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252" w:type="dxa"/>
        <w:tblBorders>
          <w:bottom w:val="single" w:sz="4" w:space="0" w:color="auto"/>
        </w:tblBorders>
        <w:tblLook w:val="01E0"/>
      </w:tblPr>
      <w:tblGrid>
        <w:gridCol w:w="3888"/>
        <w:gridCol w:w="1800"/>
        <w:gridCol w:w="4320"/>
      </w:tblGrid>
      <w:tr w:rsidR="00EB1A12" w:rsidTr="00EB1A12">
        <w:trPr>
          <w:trHeight w:val="1430"/>
        </w:trPr>
        <w:tc>
          <w:tcPr>
            <w:tcW w:w="3888" w:type="dxa"/>
            <w:tcBorders>
              <w:top w:val="nil"/>
              <w:left w:val="nil"/>
              <w:bottom w:val="thinThickSmallGap" w:sz="24" w:space="0" w:color="auto"/>
              <w:right w:val="nil"/>
            </w:tcBorders>
          </w:tcPr>
          <w:p w:rsidR="00EB1A12" w:rsidRDefault="00EB1A12">
            <w:pPr>
              <w:pStyle w:val="a5"/>
              <w:rPr>
                <w:rFonts w:ascii="Times New Roman" w:hAnsi="Times New Roman"/>
                <w:sz w:val="24"/>
                <w:szCs w:val="24"/>
                <w:lang w:eastAsia="bg-BG"/>
              </w:rPr>
            </w:pPr>
            <w:r>
              <w:rPr>
                <w:rFonts w:ascii="Times New Roman" w:hAnsi="Times New Roman"/>
              </w:rPr>
              <w:t>ОБЩИНА СИМЕОНОВГРАД</w:t>
            </w:r>
          </w:p>
          <w:p w:rsidR="00EB1A12" w:rsidRDefault="00EB1A12">
            <w:pPr>
              <w:pStyle w:val="a5"/>
              <w:rPr>
                <w:rFonts w:ascii="Times New Roman" w:hAnsi="Times New Roman"/>
              </w:rPr>
            </w:pPr>
            <w:r>
              <w:rPr>
                <w:rFonts w:ascii="Times New Roman" w:hAnsi="Times New Roman"/>
              </w:rPr>
              <w:t>6490, Симеоновград</w:t>
            </w:r>
          </w:p>
          <w:p w:rsidR="00EB1A12" w:rsidRDefault="00EB1A12">
            <w:pPr>
              <w:pStyle w:val="a5"/>
              <w:rPr>
                <w:rFonts w:ascii="Times New Roman" w:hAnsi="Times New Roman"/>
              </w:rPr>
            </w:pPr>
            <w:r>
              <w:rPr>
                <w:rFonts w:ascii="Times New Roman" w:hAnsi="Times New Roman"/>
              </w:rPr>
              <w:t>пл.”Шейновски” № 3</w:t>
            </w:r>
          </w:p>
          <w:p w:rsidR="00EB1A12" w:rsidRDefault="00EB1A12">
            <w:pPr>
              <w:pStyle w:val="a5"/>
              <w:rPr>
                <w:rFonts w:ascii="Times New Roman" w:hAnsi="Times New Roman"/>
                <w:lang w:val="en-US"/>
              </w:rPr>
            </w:pPr>
            <w:r>
              <w:rPr>
                <w:rFonts w:ascii="Times New Roman" w:hAnsi="Times New Roman"/>
              </w:rPr>
              <w:t>тел.:03781/23-41; факс 03781/20-06</w:t>
            </w:r>
          </w:p>
          <w:p w:rsidR="00EB1A12" w:rsidRDefault="00EB1A12">
            <w:pPr>
              <w:pStyle w:val="a5"/>
              <w:rPr>
                <w:rFonts w:ascii="Times New Roman" w:hAnsi="Times New Roman"/>
              </w:rPr>
            </w:pPr>
            <w:r>
              <w:rPr>
                <w:rFonts w:ascii="Times New Roman" w:hAnsi="Times New Roman"/>
              </w:rPr>
              <w:t>e-mail: obshtina_simgrad@abv.bg</w:t>
            </w:r>
          </w:p>
          <w:p w:rsidR="00EB1A12" w:rsidRDefault="00EB1A12">
            <w:pPr>
              <w:pStyle w:val="a5"/>
              <w:rPr>
                <w:rFonts w:ascii="Times New Roman" w:hAnsi="Times New Roman"/>
                <w:sz w:val="16"/>
                <w:szCs w:val="16"/>
                <w:lang w:val="en-US" w:bidi="my-MM"/>
              </w:rPr>
            </w:pPr>
          </w:p>
        </w:tc>
        <w:tc>
          <w:tcPr>
            <w:tcW w:w="1800" w:type="dxa"/>
            <w:tcBorders>
              <w:top w:val="nil"/>
              <w:left w:val="nil"/>
              <w:bottom w:val="thinThickSmallGap" w:sz="24" w:space="0" w:color="auto"/>
              <w:right w:val="nil"/>
            </w:tcBorders>
            <w:hideMark/>
          </w:tcPr>
          <w:p w:rsidR="00EB1A12" w:rsidRDefault="00674A76">
            <w:pPr>
              <w:pStyle w:val="a5"/>
              <w:rPr>
                <w:rFonts w:ascii="Times New Roman" w:hAnsi="Times New Roman"/>
                <w:sz w:val="24"/>
                <w:szCs w:val="24"/>
                <w:lang w:val="en-US" w:bidi="my-MM"/>
              </w:rPr>
            </w:pPr>
            <w:r w:rsidRPr="00674A76">
              <w:pict>
                <v:shapetype id="_x0000_t202" coordsize="21600,21600" o:spt="202" path="m,l,21600r21600,l21600,xe">
                  <v:stroke joinstyle="miter"/>
                  <v:path gradientshapeok="t" o:connecttype="rect"/>
                </v:shapetype>
                <v:shape id="_x0000_s1026" type="#_x0000_t202" style="position:absolute;margin-left:-1.8pt;margin-top:10.9pt;width:79.65pt;height:71.2pt;z-index:251658240;mso-wrap-style:none;mso-position-horizontal-relative:text;mso-position-vertical-relative:text" strokecolor="white">
                  <v:textbox>
                    <w:txbxContent>
                      <w:p w:rsidR="00EB1A12" w:rsidRDefault="00EB1A12" w:rsidP="00EB1A12">
                        <w:r>
                          <w:rPr>
                            <w:rFonts w:ascii="Times New Roman" w:eastAsia="Times New Roman" w:hAnsi="Times New Roman"/>
                            <w:noProof/>
                            <w:sz w:val="20"/>
                            <w:szCs w:val="20"/>
                            <w:lang w:eastAsia="bg-BG"/>
                          </w:rPr>
                          <w:drawing>
                            <wp:inline distT="0" distB="0" distL="0" distR="0">
                              <wp:extent cx="819150" cy="752475"/>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19150" cy="752475"/>
                                      </a:xfrm>
                                      <a:prstGeom prst="rect">
                                        <a:avLst/>
                                      </a:prstGeom>
                                      <a:noFill/>
                                      <a:ln w="9525">
                                        <a:noFill/>
                                        <a:miter lim="800000"/>
                                        <a:headEnd/>
                                        <a:tailEnd/>
                                      </a:ln>
                                    </pic:spPr>
                                  </pic:pic>
                                </a:graphicData>
                              </a:graphic>
                            </wp:inline>
                          </w:drawing>
                        </w:r>
                      </w:p>
                    </w:txbxContent>
                  </v:textbox>
                </v:shape>
              </w:pict>
            </w:r>
          </w:p>
        </w:tc>
        <w:tc>
          <w:tcPr>
            <w:tcW w:w="4320" w:type="dxa"/>
            <w:tcBorders>
              <w:top w:val="nil"/>
              <w:left w:val="nil"/>
              <w:bottom w:val="thinThickSmallGap" w:sz="24" w:space="0" w:color="auto"/>
              <w:right w:val="nil"/>
            </w:tcBorders>
          </w:tcPr>
          <w:p w:rsidR="00EB1A12" w:rsidRDefault="00EB1A12">
            <w:pPr>
              <w:pStyle w:val="a5"/>
              <w:rPr>
                <w:rFonts w:ascii="Times New Roman" w:hAnsi="Times New Roman"/>
                <w:lang w:val="en-US" w:eastAsia="bg-BG"/>
              </w:rPr>
            </w:pPr>
            <w:r>
              <w:rPr>
                <w:rFonts w:ascii="Times New Roman" w:hAnsi="Times New Roman"/>
              </w:rPr>
              <w:t>SIMEONOVGRAD MUNICIPALITY</w:t>
            </w:r>
          </w:p>
          <w:p w:rsidR="00EB1A12" w:rsidRDefault="00EB1A12">
            <w:pPr>
              <w:pStyle w:val="a5"/>
              <w:rPr>
                <w:rFonts w:ascii="Times New Roman" w:hAnsi="Times New Roman"/>
              </w:rPr>
            </w:pPr>
            <w:r>
              <w:rPr>
                <w:rFonts w:ascii="Times New Roman" w:hAnsi="Times New Roman"/>
              </w:rPr>
              <w:t xml:space="preserve">6490, Simeonovgrad </w:t>
            </w:r>
          </w:p>
          <w:p w:rsidR="00EB1A12" w:rsidRDefault="00EB1A12">
            <w:pPr>
              <w:pStyle w:val="a5"/>
              <w:rPr>
                <w:rFonts w:ascii="Times New Roman" w:hAnsi="Times New Roman"/>
              </w:rPr>
            </w:pPr>
            <w:r>
              <w:rPr>
                <w:rFonts w:ascii="Times New Roman" w:hAnsi="Times New Roman"/>
              </w:rPr>
              <w:t>”Sheinovski” sq. № 3</w:t>
            </w:r>
          </w:p>
          <w:p w:rsidR="00EB1A12" w:rsidRDefault="00EB1A12">
            <w:pPr>
              <w:pStyle w:val="a5"/>
              <w:rPr>
                <w:rFonts w:ascii="Times New Roman" w:hAnsi="Times New Roman"/>
              </w:rPr>
            </w:pPr>
            <w:r>
              <w:rPr>
                <w:rFonts w:ascii="Times New Roman" w:hAnsi="Times New Roman"/>
              </w:rPr>
              <w:t>tel.:+359 3781/23-41; fax.: +359 3781/20-06</w:t>
            </w:r>
          </w:p>
          <w:p w:rsidR="00EB1A12" w:rsidRDefault="00EB1A12">
            <w:pPr>
              <w:pStyle w:val="a5"/>
              <w:rPr>
                <w:rFonts w:ascii="Times New Roman" w:hAnsi="Times New Roman"/>
              </w:rPr>
            </w:pPr>
            <w:r>
              <w:rPr>
                <w:rFonts w:ascii="Times New Roman" w:hAnsi="Times New Roman"/>
              </w:rPr>
              <w:t>www.simeonovgrad.bg</w:t>
            </w:r>
          </w:p>
          <w:p w:rsidR="00EB1A12" w:rsidRDefault="00EB1A12">
            <w:pPr>
              <w:pStyle w:val="a5"/>
              <w:rPr>
                <w:rFonts w:ascii="Times New Roman" w:hAnsi="Times New Roman"/>
                <w:sz w:val="16"/>
                <w:szCs w:val="16"/>
                <w:lang w:val="en-US" w:bidi="my-MM"/>
              </w:rPr>
            </w:pPr>
          </w:p>
        </w:tc>
      </w:tr>
    </w:tbl>
    <w:p w:rsidR="00EB1A12" w:rsidRPr="0085437C" w:rsidRDefault="00EB1A12" w:rsidP="00EB1A12">
      <w:pPr>
        <w:jc w:val="center"/>
        <w:rPr>
          <w:b/>
          <w:sz w:val="32"/>
          <w:szCs w:val="32"/>
        </w:rPr>
      </w:pPr>
    </w:p>
    <w:p w:rsidR="00EB1A12" w:rsidRPr="0085437C" w:rsidRDefault="00EB1A12" w:rsidP="00EB1A12">
      <w:pPr>
        <w:jc w:val="center"/>
        <w:rPr>
          <w:rFonts w:ascii="Times New Roman" w:hAnsi="Times New Roman" w:cs="Times New Roman"/>
          <w:b/>
          <w:sz w:val="36"/>
          <w:szCs w:val="36"/>
        </w:rPr>
      </w:pPr>
      <w:r w:rsidRPr="0085437C">
        <w:rPr>
          <w:rFonts w:ascii="Times New Roman" w:hAnsi="Times New Roman" w:cs="Times New Roman"/>
          <w:b/>
          <w:sz w:val="36"/>
          <w:szCs w:val="36"/>
        </w:rPr>
        <w:t xml:space="preserve">Д О Г О В О Р   </w:t>
      </w:r>
    </w:p>
    <w:p w:rsidR="00EB1A12" w:rsidRPr="00EB1A12" w:rsidRDefault="00EB1A12" w:rsidP="00EB1A12">
      <w:pPr>
        <w:jc w:val="center"/>
        <w:rPr>
          <w:rFonts w:ascii="Times New Roman" w:hAnsi="Times New Roman" w:cs="Times New Roman"/>
          <w:b/>
        </w:rPr>
      </w:pPr>
      <w:r w:rsidRPr="00EB1A12">
        <w:rPr>
          <w:rFonts w:ascii="Times New Roman" w:hAnsi="Times New Roman" w:cs="Times New Roman"/>
          <w:b/>
        </w:rPr>
        <w:t xml:space="preserve">№ </w:t>
      </w:r>
      <w:r w:rsidR="004643A4">
        <w:rPr>
          <w:rFonts w:ascii="Times New Roman" w:hAnsi="Times New Roman" w:cs="Times New Roman"/>
          <w:b/>
        </w:rPr>
        <w:t>162</w:t>
      </w:r>
      <w:r w:rsidRPr="00EB1A12">
        <w:rPr>
          <w:rFonts w:ascii="Times New Roman" w:hAnsi="Times New Roman" w:cs="Times New Roman"/>
          <w:b/>
        </w:rPr>
        <w:t>/</w:t>
      </w:r>
      <w:r w:rsidR="004643A4">
        <w:rPr>
          <w:rFonts w:ascii="Times New Roman" w:hAnsi="Times New Roman" w:cs="Times New Roman"/>
          <w:b/>
        </w:rPr>
        <w:t>25</w:t>
      </w:r>
      <w:r w:rsidRPr="00EB1A12">
        <w:rPr>
          <w:rFonts w:ascii="Times New Roman" w:hAnsi="Times New Roman" w:cs="Times New Roman"/>
          <w:b/>
        </w:rPr>
        <w:t xml:space="preserve">.09.2018 г.                                      </w:t>
      </w:r>
    </w:p>
    <w:p w:rsidR="00EB1A12" w:rsidRPr="00EB1A12" w:rsidRDefault="00EB1A12" w:rsidP="00EB1A12">
      <w:pPr>
        <w:pStyle w:val="Default"/>
        <w:jc w:val="both"/>
        <w:rPr>
          <w:color w:val="auto"/>
        </w:rPr>
      </w:pPr>
    </w:p>
    <w:p w:rsidR="001D2884" w:rsidRPr="0085437C" w:rsidRDefault="0085437C" w:rsidP="001D2884">
      <w:pPr>
        <w:jc w:val="both"/>
        <w:rPr>
          <w:rFonts w:ascii="Times New Roman" w:hAnsi="Times New Roman" w:cs="Times New Roman"/>
        </w:rPr>
      </w:pPr>
      <w:r>
        <w:rPr>
          <w:rFonts w:ascii="Times New Roman" w:hAnsi="Times New Roman" w:cs="Times New Roman"/>
          <w:b/>
        </w:rPr>
        <w:tab/>
      </w:r>
      <w:r w:rsidR="001D2884" w:rsidRPr="0085437C">
        <w:rPr>
          <w:rFonts w:ascii="Times New Roman" w:hAnsi="Times New Roman" w:cs="Times New Roman"/>
        </w:rPr>
        <w:t xml:space="preserve">Днес, </w:t>
      </w:r>
      <w:r w:rsidR="004643A4">
        <w:rPr>
          <w:rFonts w:ascii="Times New Roman" w:hAnsi="Times New Roman" w:cs="Times New Roman"/>
        </w:rPr>
        <w:t>25</w:t>
      </w:r>
      <w:r w:rsidR="001D2884" w:rsidRPr="0085437C">
        <w:rPr>
          <w:rFonts w:ascii="Times New Roman" w:hAnsi="Times New Roman" w:cs="Times New Roman"/>
        </w:rPr>
        <w:t>.</w:t>
      </w:r>
      <w:r w:rsidRPr="0085437C">
        <w:rPr>
          <w:rFonts w:ascii="Times New Roman" w:hAnsi="Times New Roman" w:cs="Times New Roman"/>
        </w:rPr>
        <w:t>09.</w:t>
      </w:r>
      <w:r w:rsidR="001D2884" w:rsidRPr="0085437C">
        <w:rPr>
          <w:rFonts w:ascii="Times New Roman" w:hAnsi="Times New Roman" w:cs="Times New Roman"/>
        </w:rPr>
        <w:t xml:space="preserve"> 2018 г., в гр. Симеоновград между:</w:t>
      </w:r>
    </w:p>
    <w:p w:rsidR="001D2884" w:rsidRPr="0085437C" w:rsidRDefault="00EB1A12" w:rsidP="001D2884">
      <w:pPr>
        <w:tabs>
          <w:tab w:val="left" w:pos="1125"/>
        </w:tabs>
        <w:spacing w:after="120"/>
        <w:ind w:firstLine="709"/>
        <w:jc w:val="both"/>
        <w:outlineLvl w:val="0"/>
        <w:rPr>
          <w:rFonts w:ascii="Times New Roman" w:hAnsi="Times New Roman" w:cs="Times New Roman"/>
        </w:rPr>
      </w:pPr>
      <w:r w:rsidRPr="0085437C">
        <w:rPr>
          <w:rFonts w:ascii="Times New Roman" w:hAnsi="Times New Roman" w:cs="Times New Roman"/>
          <w:b/>
        </w:rPr>
        <w:t>ОБЩИНА СИМЕОНОВГРАД</w:t>
      </w:r>
      <w:r w:rsidRPr="0085437C">
        <w:rPr>
          <w:rFonts w:ascii="Times New Roman" w:hAnsi="Times New Roman" w:cs="Times New Roman"/>
        </w:rPr>
        <w:t xml:space="preserve">, със седалище и адрес на управление: пл.”Шейновски” № 3, гр.Симеоновград, ЕИК(код по Булстат)000903729, с ДДС №BG000903729, , представлявана от </w:t>
      </w:r>
      <w:r w:rsidRPr="0085437C">
        <w:rPr>
          <w:rFonts w:ascii="Times New Roman" w:hAnsi="Times New Roman" w:cs="Times New Roman"/>
          <w:b/>
        </w:rPr>
        <w:t>Кмета на Община Симеоновград</w:t>
      </w:r>
      <w:r w:rsidRPr="0085437C">
        <w:rPr>
          <w:rFonts w:ascii="Times New Roman" w:hAnsi="Times New Roman" w:cs="Times New Roman"/>
        </w:rPr>
        <w:t xml:space="preserve"> </w:t>
      </w:r>
      <w:r w:rsidRPr="0085437C">
        <w:rPr>
          <w:rFonts w:ascii="Times New Roman" w:hAnsi="Times New Roman" w:cs="Times New Roman"/>
          <w:b/>
        </w:rPr>
        <w:t>–</w:t>
      </w:r>
      <w:r w:rsidRPr="0085437C">
        <w:rPr>
          <w:rFonts w:ascii="Times New Roman" w:hAnsi="Times New Roman" w:cs="Times New Roman"/>
        </w:rPr>
        <w:t>МИЛЕНА ГЕОРГИЕВА РАНГЕЛОВА</w:t>
      </w:r>
      <w:r w:rsidRPr="0085437C">
        <w:rPr>
          <w:rFonts w:ascii="Times New Roman" w:hAnsi="Times New Roman" w:cs="Times New Roman"/>
          <w:b/>
        </w:rPr>
        <w:t xml:space="preserve">, </w:t>
      </w:r>
      <w:r w:rsidRPr="0085437C">
        <w:rPr>
          <w:rFonts w:ascii="Times New Roman" w:hAnsi="Times New Roman" w:cs="Times New Roman"/>
        </w:rPr>
        <w:t xml:space="preserve">и </w:t>
      </w:r>
      <w:r w:rsidRPr="0085437C">
        <w:rPr>
          <w:rFonts w:ascii="Times New Roman" w:hAnsi="Times New Roman" w:cs="Times New Roman"/>
          <w:b/>
        </w:rPr>
        <w:t>Директора на Дирекция “ФСД”</w:t>
      </w:r>
      <w:r w:rsidRPr="0085437C">
        <w:rPr>
          <w:rFonts w:ascii="Times New Roman" w:hAnsi="Times New Roman" w:cs="Times New Roman"/>
        </w:rPr>
        <w:t>-</w:t>
      </w:r>
      <w:r w:rsidRPr="0085437C">
        <w:rPr>
          <w:rFonts w:ascii="Times New Roman" w:hAnsi="Times New Roman" w:cs="Times New Roman"/>
          <w:b/>
        </w:rPr>
        <w:t>Главен счетоводител -</w:t>
      </w:r>
      <w:r w:rsidRPr="0085437C">
        <w:rPr>
          <w:rFonts w:ascii="Times New Roman" w:hAnsi="Times New Roman" w:cs="Times New Roman"/>
        </w:rPr>
        <w:t xml:space="preserve"> АНТОАНЕТА  ДИМИТРОВА  ТРИФОНОВА</w:t>
      </w:r>
      <w:r w:rsidRPr="0085437C">
        <w:rPr>
          <w:rFonts w:ascii="Times New Roman" w:hAnsi="Times New Roman" w:cs="Times New Roman"/>
          <w:b/>
        </w:rPr>
        <w:t xml:space="preserve">, </w:t>
      </w:r>
      <w:r w:rsidRPr="0085437C">
        <w:rPr>
          <w:rFonts w:ascii="Times New Roman" w:hAnsi="Times New Roman" w:cs="Times New Roman"/>
        </w:rPr>
        <w:t xml:space="preserve">наричана </w:t>
      </w:r>
      <w:r w:rsidRPr="0085437C">
        <w:rPr>
          <w:rFonts w:ascii="Times New Roman" w:hAnsi="Times New Roman" w:cs="Times New Roman"/>
          <w:b/>
        </w:rPr>
        <w:t>“ВЪЗЛОЖИТЕЛ</w:t>
      </w:r>
      <w:r w:rsidRPr="0085437C">
        <w:rPr>
          <w:rFonts w:ascii="Times New Roman" w:hAnsi="Times New Roman" w:cs="Times New Roman"/>
        </w:rPr>
        <w:t xml:space="preserve">”  от една страна </w:t>
      </w:r>
    </w:p>
    <w:p w:rsidR="00B07F06" w:rsidRPr="0085437C" w:rsidRDefault="00B07F06" w:rsidP="001D2884">
      <w:pPr>
        <w:tabs>
          <w:tab w:val="left" w:pos="1125"/>
        </w:tabs>
        <w:spacing w:after="120"/>
        <w:ind w:firstLine="709"/>
        <w:jc w:val="both"/>
        <w:outlineLvl w:val="0"/>
        <w:rPr>
          <w:rFonts w:ascii="Times New Roman" w:hAnsi="Times New Roman" w:cs="Times New Roman"/>
        </w:rPr>
      </w:pPr>
      <w:r w:rsidRPr="0085437C">
        <w:rPr>
          <w:rFonts w:ascii="Times New Roman" w:eastAsia="Calibri" w:hAnsi="Times New Roman" w:cs="Times New Roman"/>
          <w:b/>
          <w:lang w:val="ru-RU"/>
        </w:rPr>
        <w:t>2. “</w:t>
      </w:r>
      <w:r w:rsidR="00CF7320">
        <w:rPr>
          <w:rFonts w:ascii="Times New Roman" w:eastAsia="Calibri" w:hAnsi="Times New Roman" w:cs="Times New Roman"/>
          <w:b/>
          <w:lang w:val="ru-RU"/>
        </w:rPr>
        <w:t>СТРОЙ-ГСТ</w:t>
      </w:r>
      <w:r w:rsidRPr="0085437C">
        <w:rPr>
          <w:rFonts w:ascii="Times New Roman" w:eastAsia="Calibri" w:hAnsi="Times New Roman" w:cs="Times New Roman"/>
          <w:b/>
          <w:lang w:val="ru-RU"/>
        </w:rPr>
        <w:t>”</w:t>
      </w:r>
      <w:r w:rsidR="00CF7320">
        <w:rPr>
          <w:rFonts w:ascii="Times New Roman" w:eastAsia="Calibri" w:hAnsi="Times New Roman" w:cs="Times New Roman"/>
          <w:lang w:val="ru-RU"/>
        </w:rPr>
        <w:t xml:space="preserve"> ЕООД, </w:t>
      </w:r>
      <w:r w:rsidRPr="0085437C">
        <w:rPr>
          <w:rFonts w:ascii="Times New Roman" w:eastAsia="Calibri" w:hAnsi="Times New Roman" w:cs="Times New Roman"/>
          <w:lang w:val="ru-RU"/>
        </w:rPr>
        <w:t xml:space="preserve">със седалище и адрес на управление гр. </w:t>
      </w:r>
      <w:r w:rsidR="00CF7320">
        <w:rPr>
          <w:rFonts w:ascii="Times New Roman" w:eastAsia="Calibri" w:hAnsi="Times New Roman" w:cs="Times New Roman"/>
          <w:lang w:val="ru-RU"/>
        </w:rPr>
        <w:t>Димитровград</w:t>
      </w:r>
      <w:r w:rsidRPr="0085437C">
        <w:rPr>
          <w:rFonts w:ascii="Times New Roman" w:eastAsia="Calibri" w:hAnsi="Times New Roman" w:cs="Times New Roman"/>
          <w:lang w:val="ru-RU"/>
        </w:rPr>
        <w:t xml:space="preserve">, община </w:t>
      </w:r>
      <w:r w:rsidR="00CF7320">
        <w:rPr>
          <w:rFonts w:ascii="Times New Roman" w:eastAsia="Calibri" w:hAnsi="Times New Roman" w:cs="Times New Roman"/>
          <w:lang w:val="ru-RU"/>
        </w:rPr>
        <w:t>Димитровград</w:t>
      </w:r>
      <w:r w:rsidRPr="0085437C">
        <w:rPr>
          <w:rFonts w:ascii="Times New Roman" w:eastAsia="Calibri" w:hAnsi="Times New Roman" w:cs="Times New Roman"/>
          <w:lang w:val="ru-RU"/>
        </w:rPr>
        <w:t>, ул.</w:t>
      </w:r>
      <w:r w:rsidR="00CF7320">
        <w:rPr>
          <w:rFonts w:ascii="Times New Roman" w:eastAsia="Calibri" w:hAnsi="Times New Roman" w:cs="Times New Roman"/>
        </w:rPr>
        <w:t>”</w:t>
      </w:r>
      <w:r w:rsidR="00CF7320">
        <w:rPr>
          <w:rFonts w:ascii="Times New Roman" w:eastAsia="Calibri" w:hAnsi="Times New Roman" w:cs="Times New Roman"/>
          <w:lang w:val="ru-RU"/>
        </w:rPr>
        <w:t>Хр.Г.Данов</w:t>
      </w:r>
      <w:r w:rsidR="00CF7320">
        <w:rPr>
          <w:rFonts w:ascii="Times New Roman" w:eastAsia="Calibri" w:hAnsi="Times New Roman" w:cs="Times New Roman"/>
        </w:rPr>
        <w:t>”, 2-Г-8,</w:t>
      </w:r>
      <w:r w:rsidRPr="0085437C">
        <w:rPr>
          <w:rFonts w:ascii="Times New Roman" w:eastAsia="Calibri" w:hAnsi="Times New Roman" w:cs="Times New Roman"/>
          <w:lang w:val="ru-RU"/>
        </w:rPr>
        <w:t>ЕИК</w:t>
      </w:r>
      <w:r w:rsidR="00CF7320">
        <w:rPr>
          <w:rFonts w:ascii="Times New Roman" w:eastAsia="Calibri" w:hAnsi="Times New Roman" w:cs="Times New Roman"/>
          <w:lang w:val="ru-RU"/>
        </w:rPr>
        <w:t>126626852,</w:t>
      </w:r>
      <w:r w:rsidRPr="0085437C">
        <w:rPr>
          <w:rFonts w:ascii="Times New Roman" w:eastAsia="Calibri" w:hAnsi="Times New Roman" w:cs="Times New Roman"/>
          <w:lang w:val="ru-RU"/>
        </w:rPr>
        <w:t xml:space="preserve"> ИД по ЗДДС </w:t>
      </w:r>
      <w:r w:rsidRPr="0085437C">
        <w:rPr>
          <w:rFonts w:ascii="Times New Roman" w:eastAsia="Calibri" w:hAnsi="Times New Roman" w:cs="Times New Roman"/>
        </w:rPr>
        <w:t>BG</w:t>
      </w:r>
      <w:r w:rsidR="00CF7320">
        <w:rPr>
          <w:rFonts w:ascii="Times New Roman" w:eastAsia="Calibri" w:hAnsi="Times New Roman" w:cs="Times New Roman"/>
          <w:lang w:val="ru-RU"/>
        </w:rPr>
        <w:t>126626852</w:t>
      </w:r>
      <w:r w:rsidRPr="0085437C">
        <w:rPr>
          <w:rFonts w:ascii="Times New Roman" w:eastAsia="Calibri" w:hAnsi="Times New Roman" w:cs="Times New Roman"/>
          <w:lang w:val="ru-RU"/>
        </w:rPr>
        <w:t>, представлявано от</w:t>
      </w:r>
      <w:r w:rsidR="00CF7320">
        <w:rPr>
          <w:rFonts w:ascii="Times New Roman" w:eastAsia="Calibri" w:hAnsi="Times New Roman" w:cs="Times New Roman"/>
          <w:lang w:val="ru-RU"/>
        </w:rPr>
        <w:t xml:space="preserve"> Георги Стаматов Табаков</w:t>
      </w:r>
      <w:r w:rsidRPr="0085437C">
        <w:rPr>
          <w:rFonts w:ascii="Times New Roman" w:eastAsia="Calibri" w:hAnsi="Times New Roman" w:cs="Times New Roman"/>
          <w:lang w:val="ru-RU"/>
        </w:rPr>
        <w:t xml:space="preserve"> - </w:t>
      </w:r>
      <w:r w:rsidR="00CF7320">
        <w:rPr>
          <w:rFonts w:ascii="Times New Roman" w:eastAsia="Calibri" w:hAnsi="Times New Roman" w:cs="Times New Roman"/>
          <w:lang w:val="ru-RU"/>
        </w:rPr>
        <w:t>управител</w:t>
      </w:r>
      <w:r w:rsidRPr="0085437C">
        <w:rPr>
          <w:rFonts w:ascii="Times New Roman" w:eastAsia="Calibri" w:hAnsi="Times New Roman" w:cs="Times New Roman"/>
          <w:lang w:val="ru-RU"/>
        </w:rPr>
        <w:t>, наричанпо-долу за краткост</w:t>
      </w:r>
      <w:r w:rsidRPr="0085437C">
        <w:rPr>
          <w:rFonts w:ascii="Times New Roman" w:eastAsia="Calibri" w:hAnsi="Times New Roman" w:cs="Times New Roman"/>
          <w:b/>
          <w:lang w:val="ru-RU"/>
        </w:rPr>
        <w:t xml:space="preserve">ИЗПЪЛНИТЕЛ, </w:t>
      </w:r>
      <w:r w:rsidRPr="0085437C">
        <w:rPr>
          <w:rFonts w:ascii="Times New Roman" w:eastAsia="Calibri" w:hAnsi="Times New Roman" w:cs="Times New Roman"/>
          <w:lang w:val="ru-RU"/>
        </w:rPr>
        <w:t>от друга страна,</w:t>
      </w:r>
    </w:p>
    <w:p w:rsidR="00B07F06" w:rsidRDefault="00B07F06" w:rsidP="00CF7320">
      <w:pPr>
        <w:jc w:val="both"/>
        <w:rPr>
          <w:rFonts w:ascii="Times New Roman" w:hAnsi="Times New Roman" w:cs="Times New Roman"/>
        </w:rPr>
      </w:pPr>
      <w:r w:rsidRPr="0085437C">
        <w:rPr>
          <w:rFonts w:ascii="Times New Roman" w:hAnsi="Times New Roman" w:cs="Times New Roman"/>
        </w:rPr>
        <w:t>На основание чл. 194, ал. 1 от Закона за обществените поръчки (ЗОП), във връзка с  проведена обществена поръчка с предмет: „ОСНОВЕН РЕМОНТ  НА МЛАДЕЖКИ СПОРТЕН ЦЕНТЪР“</w:t>
      </w:r>
      <w:r w:rsidR="001D2884" w:rsidRPr="0085437C">
        <w:rPr>
          <w:rFonts w:ascii="Times New Roman" w:hAnsi="Times New Roman" w:cs="Times New Roman"/>
        </w:rPr>
        <w:t xml:space="preserve"> </w:t>
      </w:r>
      <w:r w:rsidRPr="0085437C">
        <w:rPr>
          <w:rFonts w:ascii="Times New Roman" w:hAnsi="Times New Roman" w:cs="Times New Roman"/>
        </w:rPr>
        <w:t xml:space="preserve">и на основание утвърден от Възложителя протокол по чл. 97, ал. </w:t>
      </w:r>
      <w:r w:rsidR="001D2884" w:rsidRPr="0085437C">
        <w:rPr>
          <w:rFonts w:ascii="Times New Roman" w:hAnsi="Times New Roman" w:cs="Times New Roman"/>
        </w:rPr>
        <w:t>4 от ППЗОП  № 1</w:t>
      </w:r>
      <w:r w:rsidRPr="0085437C">
        <w:rPr>
          <w:rFonts w:ascii="Times New Roman" w:hAnsi="Times New Roman" w:cs="Times New Roman"/>
        </w:rPr>
        <w:t>/</w:t>
      </w:r>
      <w:r w:rsidR="00CF7320">
        <w:rPr>
          <w:rFonts w:ascii="Times New Roman" w:hAnsi="Times New Roman" w:cs="Times New Roman"/>
        </w:rPr>
        <w:t>03.09</w:t>
      </w:r>
      <w:r w:rsidRPr="0085437C">
        <w:rPr>
          <w:rFonts w:ascii="Times New Roman" w:hAnsi="Times New Roman" w:cs="Times New Roman"/>
        </w:rPr>
        <w:t>.2018 г. за определяне на Изпълнител на поръчката,</w:t>
      </w:r>
      <w:r w:rsidR="00CF7320">
        <w:rPr>
          <w:rFonts w:ascii="Times New Roman" w:hAnsi="Times New Roman" w:cs="Times New Roman"/>
        </w:rPr>
        <w:t xml:space="preserve"> </w:t>
      </w:r>
      <w:r>
        <w:rPr>
          <w:rFonts w:ascii="Times New Roman" w:hAnsi="Times New Roman" w:cs="Times New Roman"/>
        </w:rPr>
        <w:t>се сключи настоящият договор за следното:</w:t>
      </w:r>
    </w:p>
    <w:p w:rsidR="00B07F06" w:rsidRPr="00D8437E" w:rsidRDefault="00B07F06" w:rsidP="00B07F06">
      <w:pPr>
        <w:jc w:val="center"/>
        <w:rPr>
          <w:rFonts w:ascii="Times New Roman" w:hAnsi="Times New Roman" w:cs="Times New Roman"/>
          <w:b/>
        </w:rPr>
      </w:pPr>
      <w:r w:rsidRPr="00D8437E">
        <w:rPr>
          <w:rFonts w:ascii="Times New Roman" w:hAnsi="Times New Roman" w:cs="Times New Roman"/>
          <w:b/>
        </w:rPr>
        <w:t>I. ПРЕДМЕТ НА ДОГОВОРА</w:t>
      </w:r>
    </w:p>
    <w:p w:rsidR="00B07F06" w:rsidRPr="00A41671" w:rsidRDefault="00B07F06" w:rsidP="00B07F06">
      <w:pPr>
        <w:jc w:val="both"/>
        <w:rPr>
          <w:rFonts w:ascii="Times New Roman" w:hAnsi="Times New Roman" w:cs="Times New Roman"/>
          <w:b/>
        </w:rPr>
      </w:pPr>
      <w:r>
        <w:rPr>
          <w:rFonts w:ascii="Times New Roman" w:hAnsi="Times New Roman" w:cs="Times New Roman"/>
        </w:rPr>
        <w:t xml:space="preserve">Чл. 1. (1) ВЪЗЛОЖИТЕЛЯТ възлага, а ИЗПЪЛНИТЕЛЯТ приема да изпълни качествено с грижата на добър търговец и в декларираните в офертата срокове обществена поръчка с предмет: </w:t>
      </w:r>
      <w:r w:rsidRPr="00A41671">
        <w:rPr>
          <w:rFonts w:ascii="Times New Roman" w:hAnsi="Times New Roman" w:cs="Times New Roman"/>
          <w:b/>
        </w:rPr>
        <w:t xml:space="preserve">„ОСНОВЕН РЕМОНТ  НА МЛАДЕЖКИ СПОРТЕН ЦЕНТЪР“ </w:t>
      </w:r>
    </w:p>
    <w:p w:rsidR="00B07F06" w:rsidRDefault="00B07F06" w:rsidP="00B07F06">
      <w:pPr>
        <w:jc w:val="both"/>
        <w:rPr>
          <w:rFonts w:ascii="Times New Roman" w:hAnsi="Times New Roman" w:cs="Times New Roman"/>
        </w:rPr>
      </w:pPr>
      <w:r>
        <w:rPr>
          <w:rFonts w:ascii="Times New Roman" w:hAnsi="Times New Roman" w:cs="Times New Roman"/>
        </w:rPr>
        <w:t xml:space="preserve">(2) ИЗПЪЛНИТЕЛЯТ се задължава на своя отговорност и с присъщата грижа, ефективност, прозрачност и добросъвестност, в съответствие с най-добрите практики в </w:t>
      </w:r>
      <w:bookmarkStart w:id="0" w:name="_GoBack"/>
      <w:bookmarkEnd w:id="0"/>
      <w:r>
        <w:rPr>
          <w:rFonts w:ascii="Times New Roman" w:hAnsi="Times New Roman" w:cs="Times New Roman"/>
        </w:rPr>
        <w:t xml:space="preserve"> строителството, условията на настоящия договор и приложимата законова база, технически правила и норми, приложими стандарти, да: извърши в срока на настоящия договор всички строителни и монтажни работи в съответствие с инвестиционен проект във фаза „Работен проект“, ведно с количествените сметки към него. </w:t>
      </w:r>
    </w:p>
    <w:p w:rsidR="00B07F06" w:rsidRDefault="00B07F06" w:rsidP="00B07F06">
      <w:pPr>
        <w:jc w:val="both"/>
        <w:rPr>
          <w:rFonts w:ascii="Times New Roman" w:hAnsi="Times New Roman" w:cs="Times New Roman"/>
          <w:lang w:val="en-US"/>
        </w:rPr>
      </w:pPr>
      <w:r>
        <w:rPr>
          <w:rFonts w:ascii="Times New Roman" w:hAnsi="Times New Roman" w:cs="Times New Roman"/>
        </w:rPr>
        <w:lastRenderedPageBreak/>
        <w:t>(3) Единствено ИЗПЪЛНИТЕЛЯТ е отговорен пред ВЪЗЛОЖИТЕЛЯ за изпълнение предмета на договора, включително и при наличието на подизпълнители и/или трети лица.</w:t>
      </w:r>
    </w:p>
    <w:p w:rsidR="00B07F06" w:rsidRDefault="00B07F06" w:rsidP="00B07F06">
      <w:pPr>
        <w:jc w:val="both"/>
        <w:rPr>
          <w:rFonts w:ascii="Times New Roman" w:hAnsi="Times New Roman" w:cs="Times New Roman"/>
        </w:rPr>
      </w:pPr>
      <w:r>
        <w:rPr>
          <w:rFonts w:ascii="Times New Roman" w:hAnsi="Times New Roman" w:cs="Times New Roman"/>
        </w:rPr>
        <w:t>Чл. 2. (1) Техническата спецификация на Възложителя ведно с Техническото предложение и Ценовото предложение и приложенията към тях, подадени от ИЗПЪЛНИТЕЛЯ на обществената поръчка, представляват неразделна част от този договор.</w:t>
      </w:r>
    </w:p>
    <w:p w:rsidR="00B07F06" w:rsidRDefault="00B07F06" w:rsidP="00B07F06">
      <w:pPr>
        <w:jc w:val="both"/>
        <w:rPr>
          <w:rFonts w:ascii="Times New Roman" w:hAnsi="Times New Roman" w:cs="Times New Roman"/>
        </w:rPr>
      </w:pPr>
      <w:r>
        <w:rPr>
          <w:rFonts w:ascii="Times New Roman" w:hAnsi="Times New Roman" w:cs="Times New Roman"/>
        </w:rPr>
        <w:t>(2) Всички клаузи в настоящия договор следва да се тълкуват непротиворечиво и съгласно документите по предходните алинеи.</w:t>
      </w:r>
    </w:p>
    <w:p w:rsidR="00B07F06" w:rsidRDefault="00B07F06" w:rsidP="00B07F06">
      <w:pPr>
        <w:jc w:val="both"/>
        <w:rPr>
          <w:rFonts w:ascii="Times New Roman" w:hAnsi="Times New Roman" w:cs="Times New Roman"/>
        </w:rPr>
      </w:pPr>
      <w:r>
        <w:rPr>
          <w:rFonts w:ascii="Times New Roman" w:hAnsi="Times New Roman" w:cs="Times New Roman"/>
        </w:rPr>
        <w:t>(3) С подписването на настоящия договор ИЗПЪЛНИТЕЛЯТ декларира, че е запознат с неговото съдържание, както и със съдържанието на документите по чл. 2, ал. 1 и с всички приложения към него, съгласява се с тях и се задължава да изпълни всички произтичащи от договора задължения.</w:t>
      </w:r>
    </w:p>
    <w:p w:rsidR="00B07F06" w:rsidRPr="00D8437E" w:rsidRDefault="00B07F06" w:rsidP="00B07F06">
      <w:pPr>
        <w:jc w:val="center"/>
        <w:rPr>
          <w:rFonts w:ascii="Times New Roman" w:hAnsi="Times New Roman" w:cs="Times New Roman"/>
          <w:b/>
        </w:rPr>
      </w:pPr>
      <w:r w:rsidRPr="00D8437E">
        <w:rPr>
          <w:rFonts w:ascii="Times New Roman" w:hAnsi="Times New Roman" w:cs="Times New Roman"/>
          <w:b/>
        </w:rPr>
        <w:t>II. СРОК НА ДОГОВОРА</w:t>
      </w:r>
    </w:p>
    <w:p w:rsidR="00B07F06" w:rsidRDefault="00B07F06" w:rsidP="00B07F06">
      <w:pPr>
        <w:jc w:val="both"/>
        <w:rPr>
          <w:rFonts w:ascii="Times New Roman" w:hAnsi="Times New Roman" w:cs="Times New Roman"/>
        </w:rPr>
      </w:pPr>
      <w:r>
        <w:rPr>
          <w:rFonts w:ascii="Times New Roman" w:hAnsi="Times New Roman" w:cs="Times New Roman"/>
        </w:rPr>
        <w:t xml:space="preserve">Чл. 3. (1) Срокът за изпълнение предмета на настоящия договор е </w:t>
      </w:r>
      <w:r w:rsidR="00A41671">
        <w:rPr>
          <w:rFonts w:ascii="Times New Roman" w:hAnsi="Times New Roman" w:cs="Times New Roman"/>
        </w:rPr>
        <w:t>90. (деветдесет</w:t>
      </w:r>
      <w:r>
        <w:rPr>
          <w:rFonts w:ascii="Times New Roman" w:hAnsi="Times New Roman" w:cs="Times New Roman"/>
        </w:rPr>
        <w:t>) календарни дни и започва да тече считано от датата на подписване на протокол за откриване на строителна площадка между ВЪЗЛОЖИТЕЛЯ и ИЗПЪЛНИТЕЛЯ.</w:t>
      </w:r>
    </w:p>
    <w:p w:rsidR="00B07F06" w:rsidRPr="00D8437E" w:rsidRDefault="00B07F06" w:rsidP="00B07F06">
      <w:pPr>
        <w:jc w:val="both"/>
        <w:rPr>
          <w:rFonts w:ascii="Times New Roman" w:hAnsi="Times New Roman" w:cs="Times New Roman"/>
          <w:b/>
        </w:rPr>
      </w:pPr>
      <w:r>
        <w:rPr>
          <w:rFonts w:ascii="Times New Roman" w:hAnsi="Times New Roman" w:cs="Times New Roman"/>
        </w:rPr>
        <w:t>(2) При спиране на строителството по нареждане на общински или държавен орган, както и по обективни причини, за които ИЗПЪЛНИТЕЛЯТ няма вина, срокът по ал. 1 се удължава съответно с периода на спирането след подписване на Акт Образец 10 за установяване състоянието на строежа при спиране на строителството, съгласно Наредба № 3 от 31 юли 2003 г. за съставяне на актове и протоколи по време на строителството.</w:t>
      </w:r>
    </w:p>
    <w:p w:rsidR="00B07F06" w:rsidRPr="00D8437E" w:rsidRDefault="00B07F06" w:rsidP="00B07F06">
      <w:pPr>
        <w:jc w:val="center"/>
        <w:rPr>
          <w:rFonts w:ascii="Times New Roman" w:hAnsi="Times New Roman" w:cs="Times New Roman"/>
          <w:b/>
        </w:rPr>
      </w:pPr>
      <w:r w:rsidRPr="00D8437E">
        <w:rPr>
          <w:rFonts w:ascii="Times New Roman" w:hAnsi="Times New Roman" w:cs="Times New Roman"/>
          <w:b/>
        </w:rPr>
        <w:t>III. ЦЕНИ И ПЛАЩАНИЯ</w:t>
      </w:r>
    </w:p>
    <w:p w:rsidR="00B07F06" w:rsidRDefault="00B07F06" w:rsidP="00B07F06">
      <w:pPr>
        <w:jc w:val="both"/>
        <w:rPr>
          <w:rFonts w:ascii="Times New Roman" w:hAnsi="Times New Roman" w:cs="Times New Roman"/>
        </w:rPr>
      </w:pPr>
      <w:r>
        <w:rPr>
          <w:rFonts w:ascii="Times New Roman" w:hAnsi="Times New Roman" w:cs="Times New Roman"/>
        </w:rPr>
        <w:t xml:space="preserve">Чл. 4. (1) Общата цена на настоящия договор, съгласно Ценовото предложение на ИЗПЪЛНИТЕЛЯ е </w:t>
      </w:r>
      <w:r w:rsidR="00A41671" w:rsidRPr="00A41671">
        <w:rPr>
          <w:rFonts w:ascii="Times New Roman" w:hAnsi="Times New Roman" w:cs="Times New Roman"/>
          <w:b/>
        </w:rPr>
        <w:t>91603.72</w:t>
      </w:r>
      <w:r w:rsidR="00A41671">
        <w:rPr>
          <w:rFonts w:ascii="Times New Roman" w:hAnsi="Times New Roman" w:cs="Times New Roman"/>
        </w:rPr>
        <w:t>(деветдесет и една хиляди шестстотин и три лв. седемдесет и две ст.</w:t>
      </w:r>
      <w:r>
        <w:rPr>
          <w:rFonts w:ascii="Times New Roman" w:hAnsi="Times New Roman" w:cs="Times New Roman"/>
        </w:rPr>
        <w:t>)</w:t>
      </w:r>
      <w:r w:rsidR="00584AD5">
        <w:rPr>
          <w:rFonts w:ascii="Times New Roman" w:hAnsi="Times New Roman" w:cs="Times New Roman"/>
        </w:rPr>
        <w:t xml:space="preserve"> </w:t>
      </w:r>
      <w:r w:rsidR="00A41671" w:rsidRPr="00584AD5">
        <w:rPr>
          <w:rFonts w:ascii="Times New Roman" w:hAnsi="Times New Roman" w:cs="Times New Roman"/>
          <w:b/>
        </w:rPr>
        <w:t>лева</w:t>
      </w:r>
      <w:r>
        <w:rPr>
          <w:rFonts w:ascii="Times New Roman" w:hAnsi="Times New Roman" w:cs="Times New Roman"/>
        </w:rPr>
        <w:t xml:space="preserve"> без ДДС или </w:t>
      </w:r>
      <w:r w:rsidR="00A41671" w:rsidRPr="00A41671">
        <w:rPr>
          <w:rFonts w:ascii="Times New Roman" w:hAnsi="Times New Roman" w:cs="Times New Roman"/>
          <w:b/>
        </w:rPr>
        <w:t>109924.46</w:t>
      </w:r>
      <w:r w:rsidR="00A41671">
        <w:rPr>
          <w:rFonts w:ascii="Times New Roman" w:hAnsi="Times New Roman" w:cs="Times New Roman"/>
        </w:rPr>
        <w:t>(сто и девет хиляди деветстотин двадесет</w:t>
      </w:r>
      <w:r w:rsidR="00584AD5">
        <w:rPr>
          <w:rFonts w:ascii="Times New Roman" w:hAnsi="Times New Roman" w:cs="Times New Roman"/>
        </w:rPr>
        <w:t xml:space="preserve"> </w:t>
      </w:r>
      <w:r w:rsidR="00A41671">
        <w:rPr>
          <w:rFonts w:ascii="Times New Roman" w:hAnsi="Times New Roman" w:cs="Times New Roman"/>
        </w:rPr>
        <w:t>и четири лв. четиридесет и шест ст.</w:t>
      </w:r>
      <w:r>
        <w:rPr>
          <w:rFonts w:ascii="Times New Roman" w:hAnsi="Times New Roman" w:cs="Times New Roman"/>
        </w:rPr>
        <w:t xml:space="preserve">) </w:t>
      </w:r>
      <w:r w:rsidR="00A41671" w:rsidRPr="00584AD5">
        <w:rPr>
          <w:rFonts w:ascii="Times New Roman" w:hAnsi="Times New Roman" w:cs="Times New Roman"/>
          <w:b/>
        </w:rPr>
        <w:t>лева</w:t>
      </w:r>
      <w:r w:rsidR="00A41671">
        <w:rPr>
          <w:rFonts w:ascii="Times New Roman" w:hAnsi="Times New Roman" w:cs="Times New Roman"/>
        </w:rPr>
        <w:t xml:space="preserve"> </w:t>
      </w:r>
      <w:r>
        <w:rPr>
          <w:rFonts w:ascii="Times New Roman" w:hAnsi="Times New Roman" w:cs="Times New Roman"/>
        </w:rPr>
        <w:t>с начислен ДДС.</w:t>
      </w:r>
    </w:p>
    <w:p w:rsidR="00B07F06" w:rsidRDefault="00B07F06" w:rsidP="00B07F06">
      <w:pPr>
        <w:jc w:val="both"/>
        <w:rPr>
          <w:rFonts w:ascii="Times New Roman" w:hAnsi="Times New Roman" w:cs="Times New Roman"/>
        </w:rPr>
      </w:pPr>
      <w:r>
        <w:rPr>
          <w:rFonts w:ascii="Times New Roman" w:hAnsi="Times New Roman" w:cs="Times New Roman"/>
        </w:rPr>
        <w:t xml:space="preserve"> (2) Цената включва всички разходи, необходими за извършване предмета на договора, така че обектът да бъде годен за въвеждане в експлоатация. </w:t>
      </w:r>
    </w:p>
    <w:p w:rsidR="00B07F06" w:rsidRDefault="00B07F06" w:rsidP="00B07F06">
      <w:pPr>
        <w:jc w:val="both"/>
        <w:rPr>
          <w:rFonts w:ascii="Times New Roman" w:hAnsi="Times New Roman" w:cs="Times New Roman"/>
        </w:rPr>
      </w:pPr>
      <w:r>
        <w:rPr>
          <w:rFonts w:ascii="Times New Roman" w:hAnsi="Times New Roman" w:cs="Times New Roman"/>
        </w:rPr>
        <w:t>Чл. 5. Цената по настоящия договор е дължима до размера на реално извършените от ИЗПЪЛНИТЕЛЯ и безусловно приети по реда на настоящия договор от ВЪЗЛОЖИТЕЛЯ СМР.</w:t>
      </w:r>
    </w:p>
    <w:p w:rsidR="00B07F06" w:rsidRDefault="00B07F06" w:rsidP="00B07F06">
      <w:pPr>
        <w:jc w:val="both"/>
        <w:rPr>
          <w:rFonts w:ascii="Times New Roman" w:hAnsi="Times New Roman" w:cs="Times New Roman"/>
        </w:rPr>
      </w:pPr>
      <w:r>
        <w:rPr>
          <w:rFonts w:ascii="Times New Roman" w:hAnsi="Times New Roman" w:cs="Times New Roman"/>
        </w:rPr>
        <w:t xml:space="preserve">Чл. 6.  (1) ВЪЗЛОЖИТЕЛЯТ изплаща еднократно аванс по банковата сметка на ИЗПЪЛНИТЕЛЯ в размер на 50 % (петдесет процента) от цената по чл. 4, ал. 1. Авансът се изплаща в срок от 30 (тридесет) календарни дни от сключване на договора и представяне на фактура. </w:t>
      </w:r>
    </w:p>
    <w:p w:rsidR="00B07F06" w:rsidRDefault="00B07F06" w:rsidP="00B07F06">
      <w:pPr>
        <w:jc w:val="both"/>
        <w:rPr>
          <w:rFonts w:ascii="Times New Roman" w:hAnsi="Times New Roman" w:cs="Times New Roman"/>
        </w:rPr>
      </w:pPr>
      <w:r>
        <w:rPr>
          <w:rFonts w:ascii="Times New Roman" w:hAnsi="Times New Roman" w:cs="Times New Roman"/>
        </w:rPr>
        <w:lastRenderedPageBreak/>
        <w:t xml:space="preserve">(2) В срок от 30 (тридесет) календарни дни след приемането предмета на договора и представяне на фактура, ВЪЗЛОЖИТЕЛЯТ извършва окончателно плащане в размер на дължимата стойност съгласно чл. 4, ал. 1 и след приспадане на получения аванс по ал. 1. </w:t>
      </w:r>
    </w:p>
    <w:p w:rsidR="00B07F06" w:rsidRDefault="00B07F06" w:rsidP="00B07F06">
      <w:pPr>
        <w:jc w:val="both"/>
        <w:rPr>
          <w:rFonts w:ascii="Times New Roman" w:hAnsi="Times New Roman" w:cs="Times New Roman"/>
        </w:rPr>
      </w:pPr>
      <w:r>
        <w:rPr>
          <w:rFonts w:ascii="Times New Roman" w:hAnsi="Times New Roman" w:cs="Times New Roman"/>
        </w:rPr>
        <w:t>(3)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или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B07F06" w:rsidRDefault="00B07F06" w:rsidP="00B07F06">
      <w:pPr>
        <w:jc w:val="both"/>
        <w:rPr>
          <w:rFonts w:ascii="Times New Roman" w:hAnsi="Times New Roman" w:cs="Times New Roman"/>
        </w:rPr>
      </w:pPr>
      <w:r>
        <w:rPr>
          <w:rFonts w:ascii="Times New Roman" w:hAnsi="Times New Roman" w:cs="Times New Roman"/>
        </w:rPr>
        <w:t>(4) ВЪЗЛОЖИТЕЛЯТ има право да удържи неустойки, дължими от ИЗПЪЛНИТЕЛЯ, наложени по силата на настоящия договор, от размера на окончателното плащане.</w:t>
      </w:r>
    </w:p>
    <w:p w:rsidR="00B07F06" w:rsidRDefault="00B07F06" w:rsidP="00B07F06">
      <w:pPr>
        <w:jc w:val="both"/>
        <w:rPr>
          <w:rFonts w:ascii="Times New Roman" w:hAnsi="Times New Roman" w:cs="Times New Roman"/>
        </w:rPr>
      </w:pPr>
      <w:r>
        <w:rPr>
          <w:rFonts w:ascii="Times New Roman" w:hAnsi="Times New Roman" w:cs="Times New Roman"/>
        </w:rPr>
        <w:t>Чл. 7. (1) Преди извършване на плащане към ИЗПЪЛНИТЕЛЯ, ВЪЗЛОЖИТЕЛЯТ извършва пълна документална проверка и проверка на мястото на изпълнението за удостоверяване извършването на заявените за плащане строително-монтажни работи.</w:t>
      </w:r>
    </w:p>
    <w:p w:rsidR="00B07F06" w:rsidRDefault="00B07F06" w:rsidP="00B07F06">
      <w:pPr>
        <w:jc w:val="both"/>
        <w:rPr>
          <w:rFonts w:ascii="Times New Roman" w:hAnsi="Times New Roman" w:cs="Times New Roman"/>
        </w:rPr>
      </w:pPr>
      <w:r>
        <w:rPr>
          <w:rFonts w:ascii="Times New Roman" w:hAnsi="Times New Roman" w:cs="Times New Roman"/>
        </w:rPr>
        <w:t>(2) В случай на неточности в изпълнението, установени при проверка на ВЪЗЛОЖИТЕЛЯ, те са задължителни за изпълнение от ИЗПЪЛНИТЕЛЯ в указания от ВЪЗЛОЖИТЕЛЯ срок.</w:t>
      </w:r>
    </w:p>
    <w:p w:rsidR="00B07F06" w:rsidRDefault="00B07F06" w:rsidP="00B07F06">
      <w:pPr>
        <w:jc w:val="both"/>
        <w:rPr>
          <w:rFonts w:ascii="Times New Roman" w:hAnsi="Times New Roman" w:cs="Times New Roman"/>
        </w:rPr>
      </w:pPr>
      <w:r>
        <w:rPr>
          <w:rFonts w:ascii="Times New Roman" w:hAnsi="Times New Roman" w:cs="Times New Roman"/>
        </w:rPr>
        <w:t xml:space="preserve">(3) ВЪЗЛОЖИТЕЛЯТ извършва плащане, когато са изпълнени всички препоръки по ал. 2. </w:t>
      </w:r>
    </w:p>
    <w:p w:rsidR="00B07F06" w:rsidRDefault="00B07F06" w:rsidP="00B07F06">
      <w:pPr>
        <w:jc w:val="both"/>
        <w:rPr>
          <w:rFonts w:ascii="Times New Roman" w:hAnsi="Times New Roman" w:cs="Times New Roman"/>
        </w:rPr>
      </w:pPr>
      <w:r>
        <w:rPr>
          <w:rFonts w:ascii="Times New Roman" w:hAnsi="Times New Roman" w:cs="Times New Roman"/>
        </w:rPr>
        <w:t>Чл. 8. Плащанията се извършват по банков път по следната банкова сметка на ИЗПЪЛНИТЕЛЯ:</w:t>
      </w:r>
    </w:p>
    <w:p w:rsidR="00DA0E77" w:rsidRPr="00DA0E77" w:rsidRDefault="00DA0E77" w:rsidP="00DA0E77">
      <w:pPr>
        <w:jc w:val="both"/>
        <w:rPr>
          <w:rFonts w:ascii="Times New Roman" w:hAnsi="Times New Roman" w:cs="Times New Roman"/>
        </w:rPr>
      </w:pPr>
      <w:r>
        <w:rPr>
          <w:rFonts w:ascii="Times New Roman" w:hAnsi="Times New Roman"/>
        </w:rPr>
        <w:t xml:space="preserve">                    </w:t>
      </w:r>
      <w:r w:rsidRPr="00DA0E77">
        <w:rPr>
          <w:rFonts w:ascii="Times New Roman" w:hAnsi="Times New Roman" w:cs="Times New Roman"/>
        </w:rPr>
        <w:t>Сметката на ИЗПЪЛНИТЕЛЯ е както следва :</w:t>
      </w:r>
      <w:r w:rsidRPr="00DA0E77">
        <w:rPr>
          <w:rFonts w:ascii="Times New Roman" w:hAnsi="Times New Roman" w:cs="Times New Roman"/>
          <w:lang w:val="en-US"/>
        </w:rPr>
        <w:t xml:space="preserve">                        </w:t>
      </w:r>
    </w:p>
    <w:p w:rsidR="00DA0E77" w:rsidRPr="00DA0E77" w:rsidRDefault="00DA0E77" w:rsidP="00DA0E77">
      <w:pPr>
        <w:ind w:firstLine="720"/>
        <w:jc w:val="both"/>
        <w:rPr>
          <w:rFonts w:ascii="Times New Roman" w:hAnsi="Times New Roman" w:cs="Times New Roman"/>
        </w:rPr>
      </w:pPr>
      <w:r w:rsidRPr="00DA0E77">
        <w:rPr>
          <w:rFonts w:ascii="Times New Roman" w:hAnsi="Times New Roman" w:cs="Times New Roman"/>
        </w:rPr>
        <w:t xml:space="preserve">        Банка:</w:t>
      </w:r>
      <w:r w:rsidRPr="00DA0E77">
        <w:rPr>
          <w:rFonts w:ascii="Times New Roman" w:hAnsi="Times New Roman" w:cs="Times New Roman"/>
          <w:lang w:val="ru-RU"/>
        </w:rPr>
        <w:t xml:space="preserve"> </w:t>
      </w:r>
      <w:r w:rsidRPr="00DA0E77">
        <w:rPr>
          <w:rFonts w:ascii="Times New Roman" w:hAnsi="Times New Roman" w:cs="Times New Roman"/>
        </w:rPr>
        <w:t>– УниКредит Булбанк</w:t>
      </w:r>
    </w:p>
    <w:p w:rsidR="00DA0E77" w:rsidRPr="00DA0E77" w:rsidRDefault="00B425F3" w:rsidP="00DA0E77">
      <w:pPr>
        <w:pStyle w:val="a8"/>
        <w:rPr>
          <w:rFonts w:ascii="Times New Roman" w:hAnsi="Times New Roman" w:cs="Times New Roman"/>
          <w:lang w:val="en-US"/>
        </w:rPr>
      </w:pPr>
      <w:r>
        <w:rPr>
          <w:rFonts w:ascii="Times New Roman" w:hAnsi="Times New Roman" w:cs="Times New Roman"/>
        </w:rPr>
        <w:t xml:space="preserve">               </w:t>
      </w:r>
      <w:r w:rsidR="00DA0E77" w:rsidRPr="00DA0E77">
        <w:rPr>
          <w:rFonts w:ascii="Times New Roman" w:hAnsi="Times New Roman" w:cs="Times New Roman"/>
        </w:rPr>
        <w:t xml:space="preserve"> </w:t>
      </w:r>
      <w:r w:rsidR="00DA0E77" w:rsidRPr="00DA0E77">
        <w:rPr>
          <w:rFonts w:ascii="Times New Roman" w:hAnsi="Times New Roman" w:cs="Times New Roman"/>
          <w:lang w:val="en-US"/>
        </w:rPr>
        <w:t>IBAN</w:t>
      </w:r>
      <w:r w:rsidR="00DA0E77" w:rsidRPr="00DA0E77">
        <w:rPr>
          <w:rFonts w:ascii="Times New Roman" w:hAnsi="Times New Roman" w:cs="Times New Roman"/>
        </w:rPr>
        <w:t xml:space="preserve"> – </w:t>
      </w:r>
      <w:r w:rsidR="00DA0E77" w:rsidRPr="00DA0E77">
        <w:rPr>
          <w:rFonts w:ascii="Times New Roman" w:hAnsi="Times New Roman" w:cs="Times New Roman"/>
          <w:lang w:val="en-US"/>
        </w:rPr>
        <w:t>BG27UNCR75271082243210</w:t>
      </w:r>
    </w:p>
    <w:p w:rsidR="00DA0E77" w:rsidRPr="00DA0E77" w:rsidRDefault="00B425F3" w:rsidP="00DA0E77">
      <w:pPr>
        <w:pStyle w:val="a8"/>
        <w:rPr>
          <w:rFonts w:ascii="Times New Roman" w:hAnsi="Times New Roman" w:cs="Times New Roman"/>
        </w:rPr>
      </w:pPr>
      <w:r>
        <w:rPr>
          <w:rFonts w:ascii="Times New Roman" w:hAnsi="Times New Roman" w:cs="Times New Roman"/>
        </w:rPr>
        <w:t xml:space="preserve">               </w:t>
      </w:r>
      <w:r w:rsidR="00DA0E77" w:rsidRPr="00DA0E77">
        <w:rPr>
          <w:rFonts w:ascii="Times New Roman" w:hAnsi="Times New Roman" w:cs="Times New Roman"/>
          <w:lang w:val="en-US"/>
        </w:rPr>
        <w:t xml:space="preserve"> BIC </w:t>
      </w:r>
      <w:r w:rsidR="00DA0E77" w:rsidRPr="00DA0E77">
        <w:rPr>
          <w:rFonts w:ascii="Times New Roman" w:hAnsi="Times New Roman" w:cs="Times New Roman"/>
          <w:b/>
          <w:lang w:val="en-US"/>
        </w:rPr>
        <w:t xml:space="preserve">   - </w:t>
      </w:r>
      <w:r w:rsidR="00DA0E77" w:rsidRPr="00DA0E77">
        <w:rPr>
          <w:rFonts w:ascii="Times New Roman" w:hAnsi="Times New Roman" w:cs="Times New Roman"/>
          <w:lang w:val="en-US"/>
        </w:rPr>
        <w:t>UNCRBGSF</w:t>
      </w:r>
    </w:p>
    <w:p w:rsidR="00B07F06" w:rsidRPr="00D8437E" w:rsidRDefault="00B07F06" w:rsidP="00B07F06">
      <w:pPr>
        <w:jc w:val="center"/>
        <w:rPr>
          <w:rFonts w:ascii="Times New Roman" w:hAnsi="Times New Roman" w:cs="Times New Roman"/>
          <w:b/>
        </w:rPr>
      </w:pPr>
      <w:r w:rsidRPr="00D8437E">
        <w:rPr>
          <w:rFonts w:ascii="Times New Roman" w:hAnsi="Times New Roman" w:cs="Times New Roman"/>
          <w:b/>
        </w:rPr>
        <w:t>IV. ИЗПЪЛНЕНИЕ НА ДОГОВОРА. ПРАВА И ЗАДЪЛЖЕНИЯ НА СТРАНИТЕ</w:t>
      </w:r>
    </w:p>
    <w:p w:rsidR="00B07F06" w:rsidRDefault="00B07F06" w:rsidP="00B07F06">
      <w:pPr>
        <w:jc w:val="both"/>
        <w:rPr>
          <w:rFonts w:ascii="Times New Roman" w:hAnsi="Times New Roman" w:cs="Times New Roman"/>
        </w:rPr>
      </w:pPr>
      <w:r>
        <w:rPr>
          <w:rFonts w:ascii="Times New Roman" w:hAnsi="Times New Roman" w:cs="Times New Roman"/>
        </w:rPr>
        <w:t>Чл. 9. (1) ИЗПЪЛНИТЕЛЯТ се задължава:</w:t>
      </w:r>
    </w:p>
    <w:p w:rsidR="00B07F06" w:rsidRDefault="00B07F06" w:rsidP="00B07F06">
      <w:pPr>
        <w:jc w:val="both"/>
        <w:rPr>
          <w:rFonts w:ascii="Times New Roman" w:hAnsi="Times New Roman" w:cs="Times New Roman"/>
        </w:rPr>
      </w:pPr>
      <w:r>
        <w:rPr>
          <w:rFonts w:ascii="Times New Roman" w:hAnsi="Times New Roman" w:cs="Times New Roman"/>
        </w:rPr>
        <w:t>1. Да изпълни всички дейности, възложени му с настоящия договор точно, пълно, качествено, по реда и в сроковете, указани в него, при спазване на действащата нормативна уредба и приложимите технически стандарти;</w:t>
      </w:r>
    </w:p>
    <w:p w:rsidR="00B07F06" w:rsidRDefault="00B07F06" w:rsidP="00B07F06">
      <w:pPr>
        <w:jc w:val="both"/>
        <w:rPr>
          <w:rFonts w:ascii="Times New Roman" w:hAnsi="Times New Roman" w:cs="Times New Roman"/>
        </w:rPr>
      </w:pPr>
      <w:r>
        <w:rPr>
          <w:rFonts w:ascii="Times New Roman" w:hAnsi="Times New Roman" w:cs="Times New Roman"/>
        </w:rPr>
        <w:t>2. Да обезпечи необходимите за работата му финансови, човешки, материални ресурси, машини и съоръжения, необходими за цялостното изпълнение на настоящия договор;</w:t>
      </w:r>
    </w:p>
    <w:p w:rsidR="00B07F06" w:rsidRDefault="00B07F06" w:rsidP="00B07F06">
      <w:pPr>
        <w:jc w:val="both"/>
        <w:rPr>
          <w:rFonts w:ascii="Times New Roman" w:hAnsi="Times New Roman" w:cs="Times New Roman"/>
        </w:rPr>
      </w:pPr>
      <w:r>
        <w:rPr>
          <w:rFonts w:ascii="Times New Roman" w:hAnsi="Times New Roman" w:cs="Times New Roman"/>
        </w:rPr>
        <w:t>3. Да изпълнява задълженията си самостоятелно без подизпълнители/съвместно със следните подизпълнители, посочени в офертата му: .......................................................</w:t>
      </w:r>
    </w:p>
    <w:p w:rsidR="00B07F06" w:rsidRDefault="00B07F06" w:rsidP="00B07F06">
      <w:pPr>
        <w:jc w:val="both"/>
        <w:rPr>
          <w:rFonts w:ascii="Times New Roman" w:hAnsi="Times New Roman" w:cs="Times New Roman"/>
        </w:rPr>
      </w:pPr>
      <w:r>
        <w:rPr>
          <w:rFonts w:ascii="Times New Roman" w:hAnsi="Times New Roman" w:cs="Times New Roman"/>
        </w:rPr>
        <w:lastRenderedPageBreak/>
        <w:t>4. Да представи на ВЪЗЛОЖИТЕЛЯ валидна застраховка за професионална отговорност по чл.171 ЗУТ и удостоверение за вписване в Централния професионален регистър на строителя за изпълнение на строежи, отговарящи на вида на строежа, предмет на обществената поръчка, както и на категорията му съгласно чл. 137, ал. 1 ЗУТ при подписването на настоящия договор. ИЗПЪЛНИТЕЛЯТ се задължава по време на изпълнението на настоящия договор да поддържа валидна застраховката за професионална отговорност.</w:t>
      </w:r>
    </w:p>
    <w:p w:rsidR="00B07F06" w:rsidRDefault="00B07F06" w:rsidP="00B07F06">
      <w:pPr>
        <w:jc w:val="both"/>
        <w:rPr>
          <w:rFonts w:ascii="Times New Roman" w:hAnsi="Times New Roman" w:cs="Times New Roman"/>
        </w:rPr>
      </w:pPr>
      <w:r>
        <w:rPr>
          <w:rFonts w:ascii="Times New Roman" w:hAnsi="Times New Roman" w:cs="Times New Roman"/>
        </w:rPr>
        <w:t>5.Да осигури необходимите за извършването на работата електро- и водозахранване, като разходите за осигуряване и консумация са за негова сметка.</w:t>
      </w:r>
    </w:p>
    <w:p w:rsidR="00B07F06" w:rsidRDefault="00B07F06" w:rsidP="00B07F06">
      <w:pPr>
        <w:jc w:val="both"/>
        <w:rPr>
          <w:rFonts w:ascii="Times New Roman" w:hAnsi="Times New Roman" w:cs="Times New Roman"/>
        </w:rPr>
      </w:pPr>
      <w:r>
        <w:rPr>
          <w:rFonts w:ascii="Times New Roman" w:hAnsi="Times New Roman" w:cs="Times New Roman"/>
        </w:rPr>
        <w:t>6. Да извърши всички строителни и монтажни работи, съгласно одобрения инвестиционен проект и друга техническа документация, при спазване на изискванията на чл. 169, ал. 1 и 3 от ЗУТ, в съответствие с Техническата спецификация и Техническо предложение на ИЗПЪЛНИТЕЛЯ и приложенията към тях, както и всички действащи към момента на изпълнение закони, правилници и нормативи, стандарти, касаещи изпълнението на обекти от такъв характер и останалите изисквания на ЗУТ и свързаната с него нормативна уредба;</w:t>
      </w:r>
    </w:p>
    <w:p w:rsidR="00B07F06" w:rsidRDefault="00B07F06" w:rsidP="00B07F06">
      <w:pPr>
        <w:jc w:val="both"/>
        <w:rPr>
          <w:rFonts w:ascii="Times New Roman" w:hAnsi="Times New Roman" w:cs="Times New Roman"/>
        </w:rPr>
      </w:pPr>
      <w:r>
        <w:rPr>
          <w:rFonts w:ascii="Times New Roman" w:hAnsi="Times New Roman" w:cs="Times New Roman"/>
        </w:rPr>
        <w:t>7. Да спазва изискванията за безопасност на труда, пожарна безопасност и всички други изисквания, въведени със законови и подзаконови нормативни актове в приложимата област;</w:t>
      </w:r>
    </w:p>
    <w:p w:rsidR="00B07F06" w:rsidRDefault="00B07F06" w:rsidP="00B07F06">
      <w:pPr>
        <w:jc w:val="both"/>
        <w:rPr>
          <w:rFonts w:ascii="Times New Roman" w:hAnsi="Times New Roman" w:cs="Times New Roman"/>
        </w:rPr>
      </w:pPr>
      <w:r>
        <w:rPr>
          <w:rFonts w:ascii="Times New Roman" w:hAnsi="Times New Roman" w:cs="Times New Roman"/>
        </w:rPr>
        <w:t>8. Да осигури всички материали, детайли, конструкции, както и всичко друго необходимо за строителството;</w:t>
      </w:r>
    </w:p>
    <w:p w:rsidR="00B07F06" w:rsidRDefault="00B07F06" w:rsidP="00B07F06">
      <w:pPr>
        <w:jc w:val="both"/>
        <w:rPr>
          <w:rFonts w:ascii="Times New Roman" w:hAnsi="Times New Roman" w:cs="Times New Roman"/>
        </w:rPr>
      </w:pPr>
      <w:r>
        <w:rPr>
          <w:rFonts w:ascii="Times New Roman" w:hAnsi="Times New Roman" w:cs="Times New Roman"/>
        </w:rPr>
        <w:t>9. Да влага в строителството материали и строителни изделия, отговарящи на нормативно установените изисквания за качество и съответствие, което се установява с представени от ИЗПЪЛНИТЕЛЯ документи, декларации и сертификати за съответствие;</w:t>
      </w:r>
    </w:p>
    <w:p w:rsidR="00B07F06" w:rsidRDefault="00B07F06" w:rsidP="00B07F06">
      <w:pPr>
        <w:jc w:val="both"/>
        <w:rPr>
          <w:rFonts w:ascii="Times New Roman" w:hAnsi="Times New Roman" w:cs="Times New Roman"/>
        </w:rPr>
      </w:pPr>
      <w:r>
        <w:rPr>
          <w:rFonts w:ascii="Times New Roman" w:hAnsi="Times New Roman" w:cs="Times New Roman"/>
        </w:rPr>
        <w:t>10. Да осигури необходимите за извършването на работите строително оборудване и механизация;</w:t>
      </w:r>
    </w:p>
    <w:p w:rsidR="00B07F06" w:rsidRDefault="00B07F06" w:rsidP="00B07F06">
      <w:pPr>
        <w:jc w:val="both"/>
        <w:rPr>
          <w:rFonts w:ascii="Times New Roman" w:hAnsi="Times New Roman" w:cs="Times New Roman"/>
        </w:rPr>
      </w:pPr>
      <w:r>
        <w:rPr>
          <w:rFonts w:ascii="Times New Roman" w:hAnsi="Times New Roman" w:cs="Times New Roman"/>
        </w:rPr>
        <w:t>11. Да извърши всички необходими изпитвания, които да удостовери с протокол;</w:t>
      </w:r>
    </w:p>
    <w:p w:rsidR="00B07F06" w:rsidRDefault="00B07F06" w:rsidP="00B07F06">
      <w:pPr>
        <w:jc w:val="both"/>
        <w:rPr>
          <w:rFonts w:ascii="Times New Roman" w:hAnsi="Times New Roman" w:cs="Times New Roman"/>
        </w:rPr>
      </w:pPr>
      <w:r>
        <w:rPr>
          <w:rFonts w:ascii="Times New Roman" w:hAnsi="Times New Roman" w:cs="Times New Roman"/>
        </w:rPr>
        <w:t>12. Да извърши за своя сметка всички работи по отстраняването на виновно допуснати грешки, недостатъци, некачествено изпълнение и други, констатирани от представителите на ВЪЗЛОЖИТЕЛЯ, от органи на държавна власт и др.;</w:t>
      </w:r>
    </w:p>
    <w:p w:rsidR="00B07F06" w:rsidRDefault="00B07F06" w:rsidP="00B07F06">
      <w:pPr>
        <w:jc w:val="both"/>
        <w:rPr>
          <w:rFonts w:ascii="Times New Roman" w:hAnsi="Times New Roman" w:cs="Times New Roman"/>
        </w:rPr>
      </w:pPr>
      <w:r>
        <w:rPr>
          <w:rFonts w:ascii="Times New Roman" w:hAnsi="Times New Roman" w:cs="Times New Roman"/>
        </w:rPr>
        <w:t>13. Да отстрани за своя сметка всички установени дефекти и недостатъци при извършване на възложените СМР в указания му от ВЪЗЛОЖИТЕЛЯ срок по чл. 12, точка 3 от настоящия договор;</w:t>
      </w:r>
    </w:p>
    <w:p w:rsidR="00B07F06" w:rsidRDefault="00B07F06" w:rsidP="00B07F06">
      <w:pPr>
        <w:jc w:val="both"/>
        <w:rPr>
          <w:rFonts w:ascii="Times New Roman" w:hAnsi="Times New Roman" w:cs="Times New Roman"/>
        </w:rPr>
      </w:pPr>
      <w:r>
        <w:rPr>
          <w:rFonts w:ascii="Times New Roman" w:hAnsi="Times New Roman" w:cs="Times New Roman"/>
        </w:rPr>
        <w:t>14. Да уведомява своевременно писмено ВЪЗЛОЖИТЕЛЯ винаги, когато има опасност от забавяне или нарушение на изпълнението на строителството;</w:t>
      </w:r>
    </w:p>
    <w:p w:rsidR="00B07F06" w:rsidRDefault="00B07F06" w:rsidP="00B07F06">
      <w:pPr>
        <w:jc w:val="both"/>
        <w:rPr>
          <w:rFonts w:ascii="Times New Roman" w:hAnsi="Times New Roman" w:cs="Times New Roman"/>
        </w:rPr>
      </w:pPr>
      <w:r>
        <w:rPr>
          <w:rFonts w:ascii="Times New Roman" w:hAnsi="Times New Roman" w:cs="Times New Roman"/>
        </w:rPr>
        <w:lastRenderedPageBreak/>
        <w:t>15. Да изпълни в указаните срокове всички препоръки, направени от страна на ВЪЗЛОЖИТЕЛЯ, в резултат на направена проверка на място;</w:t>
      </w:r>
    </w:p>
    <w:p w:rsidR="00B07F06" w:rsidRDefault="00B07F06" w:rsidP="00B07F06">
      <w:pPr>
        <w:jc w:val="both"/>
        <w:rPr>
          <w:rFonts w:ascii="Times New Roman" w:hAnsi="Times New Roman" w:cs="Times New Roman"/>
        </w:rPr>
      </w:pPr>
      <w:r>
        <w:rPr>
          <w:rFonts w:ascii="Times New Roman" w:hAnsi="Times New Roman" w:cs="Times New Roman"/>
        </w:rPr>
        <w:t>16. След приключване на строителните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B07F06" w:rsidRDefault="00B07F06" w:rsidP="00B07F06">
      <w:pPr>
        <w:jc w:val="both"/>
        <w:rPr>
          <w:rFonts w:ascii="Times New Roman" w:hAnsi="Times New Roman" w:cs="Times New Roman"/>
        </w:rPr>
      </w:pPr>
      <w:r>
        <w:rPr>
          <w:rFonts w:ascii="Times New Roman" w:hAnsi="Times New Roman" w:cs="Times New Roman"/>
        </w:rPr>
        <w:t>17. Да предаде на ВЪЗЛОЖИТЕЛЯ пълен комплект документи за обекта при приемането му от съответните органи;</w:t>
      </w:r>
    </w:p>
    <w:p w:rsidR="00B07F06" w:rsidRDefault="00B07F06" w:rsidP="00B07F06">
      <w:pPr>
        <w:jc w:val="both"/>
        <w:rPr>
          <w:rFonts w:ascii="Times New Roman" w:hAnsi="Times New Roman" w:cs="Times New Roman"/>
        </w:rPr>
      </w:pPr>
      <w:r>
        <w:rPr>
          <w:rFonts w:ascii="Times New Roman" w:hAnsi="Times New Roman" w:cs="Times New Roman"/>
        </w:rPr>
        <w:t>18. Да изпълнява горепосочените и всички други задължения, установени в настоящия договор, с грижата на добър търговец.</w:t>
      </w:r>
    </w:p>
    <w:p w:rsidR="00B07F06" w:rsidRDefault="00B07F06" w:rsidP="00B07F06">
      <w:pPr>
        <w:jc w:val="both"/>
        <w:rPr>
          <w:rFonts w:ascii="Times New Roman" w:hAnsi="Times New Roman" w:cs="Times New Roman"/>
        </w:rPr>
      </w:pPr>
      <w:r>
        <w:rPr>
          <w:rFonts w:ascii="Times New Roman" w:hAnsi="Times New Roman" w:cs="Times New Roman"/>
        </w:rPr>
        <w:t>(2) ИЗПЪЛНИТЕЛЯТ се задължава да спазва разпоредбите на действащото законодателство, отнасящо се до предмета на договора, включително законодателството в областта на държавните помощи, обществените поръчки, осигуряването на равни възможности, докладване на нередности и опазването на околната среда.</w:t>
      </w:r>
    </w:p>
    <w:p w:rsidR="00B07F06" w:rsidRDefault="00B07F06" w:rsidP="00B07F06">
      <w:pPr>
        <w:jc w:val="both"/>
        <w:rPr>
          <w:rFonts w:ascii="Times New Roman" w:hAnsi="Times New Roman" w:cs="Times New Roman"/>
        </w:rPr>
      </w:pPr>
      <w:r>
        <w:rPr>
          <w:rFonts w:ascii="Times New Roman" w:hAnsi="Times New Roman" w:cs="Times New Roman"/>
        </w:rPr>
        <w:t>(3) ИЗПЪЛНИТЕЛЯТ се задължава да поеме цялата отговорност към трети лица, в това число и отговорност за виновно причинени вреди от всякакъв характер, понесени от тези лица по време на изпълнение на настоящия договор или като последица от него, включително и за вреди, причинени на трети лица от неговите подизпълнители, ако ползва такива.</w:t>
      </w:r>
    </w:p>
    <w:p w:rsidR="00B07F06" w:rsidRDefault="00B07F06" w:rsidP="00B07F06">
      <w:pPr>
        <w:jc w:val="both"/>
        <w:rPr>
          <w:rFonts w:ascii="Times New Roman" w:hAnsi="Times New Roman" w:cs="Times New Roman"/>
        </w:rPr>
      </w:pPr>
      <w:r>
        <w:rPr>
          <w:rFonts w:ascii="Times New Roman" w:hAnsi="Times New Roman" w:cs="Times New Roman"/>
        </w:rPr>
        <w:t>(4) Всички вреди по предходната алинея, нанесени на трети лица при изпълнение на договора, се заплащат от ИЗПЪЛНИТЕЛЯ.</w:t>
      </w:r>
    </w:p>
    <w:p w:rsidR="00B07F06" w:rsidRDefault="00B07F06" w:rsidP="00B07F06">
      <w:pPr>
        <w:jc w:val="both"/>
        <w:rPr>
          <w:rFonts w:ascii="Times New Roman" w:hAnsi="Times New Roman" w:cs="Times New Roman"/>
        </w:rPr>
      </w:pPr>
      <w:r>
        <w:rPr>
          <w:rFonts w:ascii="Times New Roman" w:hAnsi="Times New Roman" w:cs="Times New Roman"/>
        </w:rPr>
        <w:t>(5) ИЗПЪЛНИТЕЛЯТ по време на изпълнението на СМР не трябва да допуска повреди или разрушения на инженерната и друга инфраструктура вътре и извън границите на обекта.</w:t>
      </w:r>
    </w:p>
    <w:p w:rsidR="00B07F06" w:rsidRDefault="00B07F06" w:rsidP="00B07F06">
      <w:pPr>
        <w:jc w:val="both"/>
        <w:rPr>
          <w:rFonts w:ascii="Times New Roman" w:hAnsi="Times New Roman" w:cs="Times New Roman"/>
        </w:rPr>
      </w:pPr>
      <w:r>
        <w:rPr>
          <w:rFonts w:ascii="Times New Roman" w:hAnsi="Times New Roman" w:cs="Times New Roman"/>
        </w:rPr>
        <w:t xml:space="preserve">(6) В случай че по своя вина ИЗПЪЛНИТЕЛЯТ причини щети по ал. 5, то възстановяването им е за негова сметка. </w:t>
      </w:r>
    </w:p>
    <w:p w:rsidR="00B07F06" w:rsidRDefault="00B07F06" w:rsidP="00B07F06">
      <w:pPr>
        <w:jc w:val="both"/>
        <w:rPr>
          <w:rFonts w:ascii="Times New Roman" w:hAnsi="Times New Roman" w:cs="Times New Roman"/>
        </w:rPr>
      </w:pPr>
      <w:r>
        <w:rPr>
          <w:rFonts w:ascii="Times New Roman" w:hAnsi="Times New Roman" w:cs="Times New Roman"/>
        </w:rPr>
        <w:t xml:space="preserve">(7) Всички санкции, произтичащи по вина на действия или бездействия на ИЗПЪЛНИТЕЛЯ, наложени от общински и държавни органи във връзка с изпълнение на работите, предмет на настоящия договор, са за сметка на ИЗПЪЛНИТЕЛЯ. </w:t>
      </w:r>
    </w:p>
    <w:p w:rsidR="00B07F06" w:rsidRDefault="00B07F06" w:rsidP="00B07F06">
      <w:pPr>
        <w:jc w:val="both"/>
        <w:rPr>
          <w:rFonts w:ascii="Times New Roman" w:hAnsi="Times New Roman" w:cs="Times New Roman"/>
        </w:rPr>
      </w:pPr>
      <w:r>
        <w:rPr>
          <w:rFonts w:ascii="Times New Roman" w:hAnsi="Times New Roman" w:cs="Times New Roman"/>
        </w:rPr>
        <w:t xml:space="preserve">(8) ВЪЗЛОЖИТЕЛЯТ не отговаря за щети или понесени вреди от персонала или имуществото на ИЗПЪЛНИТЕЛЯ през време на изпълнението на настоящия договор или като последица от него, като ИЗПЪЛНИТЕЛЯТ не може да иска промяна на цената по настоящия договор или други видове плащания за компенсиране на такава щета или вреда. </w:t>
      </w:r>
    </w:p>
    <w:p w:rsidR="00B07F06" w:rsidRDefault="00B07F06" w:rsidP="00B07F06">
      <w:pPr>
        <w:jc w:val="both"/>
        <w:rPr>
          <w:rFonts w:ascii="Times New Roman" w:hAnsi="Times New Roman" w:cs="Times New Roman"/>
        </w:rPr>
      </w:pPr>
      <w:r>
        <w:rPr>
          <w:rFonts w:ascii="Times New Roman" w:hAnsi="Times New Roman" w:cs="Times New Roman"/>
        </w:rPr>
        <w:t xml:space="preserve">(9) ВЪЗЛОЖИТЕЛЯТ не носи отговорност, произтичаща от искове или жалби вследствие нарушение на нормативни изисквания, действия или бездействия от страна </w:t>
      </w:r>
      <w:r>
        <w:rPr>
          <w:rFonts w:ascii="Times New Roman" w:hAnsi="Times New Roman" w:cs="Times New Roman"/>
        </w:rPr>
        <w:lastRenderedPageBreak/>
        <w:t>на ИЗПЪЛНИТЕЛЯ, неговите подизпълнители, служители или лица, подчинени на неговите служители, или в резултат на нарушение на правата на трети лица.</w:t>
      </w:r>
    </w:p>
    <w:p w:rsidR="00B07F06" w:rsidRDefault="00B07F06" w:rsidP="00B07F06">
      <w:pPr>
        <w:jc w:val="both"/>
        <w:rPr>
          <w:rFonts w:ascii="Times New Roman" w:hAnsi="Times New Roman" w:cs="Times New Roman"/>
        </w:rPr>
      </w:pPr>
      <w:r>
        <w:rPr>
          <w:rFonts w:ascii="Times New Roman" w:hAnsi="Times New Roman" w:cs="Times New Roman"/>
        </w:rPr>
        <w:t>(10) ИЗПЪЛНИТЕЛЯТ се задължава да не допуска увреждане на околната среда, да осигурява опазване на дърветата, тротоарите и площадките. Санкциите при констатирани нарушения са за сметка на ИЗПЪЛНИТЕЛЯ.</w:t>
      </w:r>
    </w:p>
    <w:p w:rsidR="00B07F06" w:rsidRDefault="00B07F06" w:rsidP="00B07F06">
      <w:pPr>
        <w:jc w:val="both"/>
        <w:rPr>
          <w:rFonts w:ascii="Times New Roman" w:hAnsi="Times New Roman" w:cs="Times New Roman"/>
        </w:rPr>
      </w:pPr>
      <w:r>
        <w:rPr>
          <w:rFonts w:ascii="Times New Roman" w:hAnsi="Times New Roman" w:cs="Times New Roman"/>
        </w:rPr>
        <w:t>(11) По време на изпълнението на СМР по настоящия договор, ИЗПЪЛНИТЕЛЯT е длъжен да осигури съдействие за своевременното съставяне и окомплектоване с релевантни документи на необходимите актове и протоколи, съобразно изискванията на Наредба №3/31.07.2003 г. за съставяне на актове и протоколи по време на строителството.</w:t>
      </w:r>
    </w:p>
    <w:p w:rsidR="00B07F06" w:rsidRDefault="00B07F06" w:rsidP="00B07F06">
      <w:pPr>
        <w:jc w:val="both"/>
        <w:rPr>
          <w:rFonts w:ascii="Times New Roman" w:hAnsi="Times New Roman" w:cs="Times New Roman"/>
        </w:rPr>
      </w:pPr>
      <w:r>
        <w:rPr>
          <w:rFonts w:ascii="Times New Roman" w:hAnsi="Times New Roman" w:cs="Times New Roman"/>
        </w:rPr>
        <w:t>(12) ИЗПЪЛНИТЕЛЯТ се задължава да подпомага ВЪЗЛОЖИТЕЛЯ при получаване от последния на разрешения, одобрения, съгласувания и други процедури, свързани със задълженията му по закон като ВЪЗЛОЖИТЕЛ на настоящия договор, в частност при и до въвеждането на обекта в експлоатация. ИЗПЪЛНИТЕЛЯТ носи отговорност пред ВЪЗЛОЖИТЕЛЯ и се задължава да предприеме всички необходими коригиращи действия, когато такива разрешения или съгласувания не се получават поради грешки и непълноти в представени от него документи или извършени от него работи.</w:t>
      </w:r>
    </w:p>
    <w:p w:rsidR="00B07F06" w:rsidRDefault="00B07F06" w:rsidP="00B07F06">
      <w:pPr>
        <w:jc w:val="both"/>
        <w:rPr>
          <w:rFonts w:ascii="Times New Roman" w:hAnsi="Times New Roman" w:cs="Times New Roman"/>
        </w:rPr>
      </w:pPr>
      <w:r>
        <w:rPr>
          <w:rFonts w:ascii="Times New Roman" w:hAnsi="Times New Roman" w:cs="Times New Roman"/>
        </w:rPr>
        <w:t>(13) Да сключи договор/и за подизпълнение с посочените в офертата му подизпълнители в срок от 7 (седем) дни от сключване на настоящия договор и да предостави оригинален екземпляр на ВЪЗЛОЖИТЕЛЯ в 3-дневен срок.</w:t>
      </w:r>
    </w:p>
    <w:p w:rsidR="00B07F06" w:rsidRDefault="00B07F06" w:rsidP="00B07F06">
      <w:pPr>
        <w:jc w:val="both"/>
        <w:rPr>
          <w:rFonts w:ascii="Times New Roman" w:hAnsi="Times New Roman" w:cs="Times New Roman"/>
        </w:rPr>
      </w:pPr>
      <w:r>
        <w:rPr>
          <w:rFonts w:ascii="Times New Roman" w:hAnsi="Times New Roman" w:cs="Times New Roman"/>
        </w:rPr>
        <w:t>Чл. 10. ИЗПЪЛНИТЕЛЯТ има право:</w:t>
      </w:r>
    </w:p>
    <w:p w:rsidR="00B07F06" w:rsidRDefault="00B07F06" w:rsidP="00B07F06">
      <w:pPr>
        <w:jc w:val="both"/>
        <w:rPr>
          <w:rFonts w:ascii="Times New Roman" w:hAnsi="Times New Roman" w:cs="Times New Roman"/>
        </w:rPr>
      </w:pPr>
      <w:r>
        <w:rPr>
          <w:rFonts w:ascii="Times New Roman" w:hAnsi="Times New Roman" w:cs="Times New Roman"/>
        </w:rPr>
        <w:t>1. Да иска от ВЪЗЛОЖИТЕЛЯ необходимото съдействие за изпълнение предмета на настоящия договор;</w:t>
      </w:r>
    </w:p>
    <w:p w:rsidR="00B07F06" w:rsidRDefault="00B07F06" w:rsidP="00B07F06">
      <w:pPr>
        <w:jc w:val="both"/>
        <w:rPr>
          <w:rFonts w:ascii="Times New Roman" w:hAnsi="Times New Roman" w:cs="Times New Roman"/>
        </w:rPr>
      </w:pPr>
      <w:r>
        <w:rPr>
          <w:rFonts w:ascii="Times New Roman" w:hAnsi="Times New Roman" w:cs="Times New Roman"/>
        </w:rPr>
        <w:t>2. Да иска от ВЪЗЛОЖИТЕЛЯ приемане предмета на настоящия договор, в случай че е изпълнен точно и качествено, в съответствие с одобрените инвестиционни проекти и в съответствие с техническата спецификация, приетата оферта и предлагана цена, и всички действащи към момента закони, правилници, нормативи и стандарти, касаещи изпълнението на обекти от такъв характер, както и изискванията на ЗУТ и свързаната с тях нормативна уредба, при условията и по реда на настоящия договор;</w:t>
      </w:r>
    </w:p>
    <w:p w:rsidR="00B07F06" w:rsidRDefault="00B07F06" w:rsidP="00B07F06">
      <w:pPr>
        <w:jc w:val="both"/>
        <w:rPr>
          <w:rFonts w:ascii="Times New Roman" w:hAnsi="Times New Roman" w:cs="Times New Roman"/>
        </w:rPr>
      </w:pPr>
      <w:r>
        <w:rPr>
          <w:rFonts w:ascii="Times New Roman" w:hAnsi="Times New Roman" w:cs="Times New Roman"/>
        </w:rPr>
        <w:t>3. Да получи съответното възнаграждение за изпълнение на настоящия договор при условията и по реда на същия.</w:t>
      </w:r>
    </w:p>
    <w:p w:rsidR="00B07F06" w:rsidRDefault="00B07F06" w:rsidP="00B07F06">
      <w:pPr>
        <w:jc w:val="both"/>
        <w:rPr>
          <w:rFonts w:ascii="Times New Roman" w:hAnsi="Times New Roman" w:cs="Times New Roman"/>
        </w:rPr>
      </w:pPr>
      <w:r>
        <w:rPr>
          <w:rFonts w:ascii="Times New Roman" w:hAnsi="Times New Roman" w:cs="Times New Roman"/>
        </w:rPr>
        <w:t>Чл. 11. ВЪЗЛОЖИТЕЛЯТ е длъжен:</w:t>
      </w:r>
    </w:p>
    <w:p w:rsidR="00B07F06" w:rsidRDefault="00B07F06" w:rsidP="00B07F06">
      <w:pPr>
        <w:jc w:val="both"/>
        <w:rPr>
          <w:rFonts w:ascii="Times New Roman" w:hAnsi="Times New Roman" w:cs="Times New Roman"/>
        </w:rPr>
      </w:pPr>
      <w:r>
        <w:rPr>
          <w:rFonts w:ascii="Times New Roman" w:hAnsi="Times New Roman" w:cs="Times New Roman"/>
        </w:rPr>
        <w:t>1. Да предостави на ИЗПЪЛНИТЕЛЯ своевременно всички налични документи, информация, проекти и разрешителни, позволяващи изпълнението на предмета на настоящия договор;</w:t>
      </w:r>
    </w:p>
    <w:p w:rsidR="00B07F06" w:rsidRDefault="00B07F06" w:rsidP="00B07F06">
      <w:pPr>
        <w:jc w:val="both"/>
        <w:rPr>
          <w:rFonts w:ascii="Times New Roman" w:hAnsi="Times New Roman" w:cs="Times New Roman"/>
        </w:rPr>
      </w:pPr>
      <w:r>
        <w:rPr>
          <w:rFonts w:ascii="Times New Roman" w:hAnsi="Times New Roman" w:cs="Times New Roman"/>
        </w:rPr>
        <w:t>2. Да окаже необходимото съдействие на ИЗПЪЛНИТЕЛЯ за изпълнение предмета на настоящия договор;</w:t>
      </w:r>
    </w:p>
    <w:p w:rsidR="00B07F06" w:rsidRDefault="00B07F06" w:rsidP="00B07F06">
      <w:pPr>
        <w:jc w:val="both"/>
        <w:rPr>
          <w:rFonts w:ascii="Times New Roman" w:hAnsi="Times New Roman" w:cs="Times New Roman"/>
        </w:rPr>
      </w:pPr>
      <w:r>
        <w:rPr>
          <w:rFonts w:ascii="Times New Roman" w:hAnsi="Times New Roman" w:cs="Times New Roman"/>
        </w:rPr>
        <w:lastRenderedPageBreak/>
        <w:t>3. Да приеме изработеното от ИЗПЪЛНИТЕЛЯ, ако то е извършено по реда и при условията на настоящия договор;</w:t>
      </w:r>
    </w:p>
    <w:p w:rsidR="00B07F06" w:rsidRDefault="00B07F06" w:rsidP="00B07F06">
      <w:pPr>
        <w:jc w:val="both"/>
        <w:rPr>
          <w:rFonts w:ascii="Times New Roman" w:hAnsi="Times New Roman" w:cs="Times New Roman"/>
        </w:rPr>
      </w:pPr>
      <w:r>
        <w:rPr>
          <w:rFonts w:ascii="Times New Roman" w:hAnsi="Times New Roman" w:cs="Times New Roman"/>
        </w:rPr>
        <w:t>4. Да заплати на ИЗПЪЛНИТЕЛЯ цената на договора съобразно уговорените срокове и начини.</w:t>
      </w:r>
    </w:p>
    <w:p w:rsidR="00B07F06" w:rsidRDefault="00B07F06" w:rsidP="00B07F06">
      <w:pPr>
        <w:jc w:val="both"/>
        <w:rPr>
          <w:rFonts w:ascii="Times New Roman" w:hAnsi="Times New Roman" w:cs="Times New Roman"/>
        </w:rPr>
      </w:pPr>
      <w:r>
        <w:rPr>
          <w:rFonts w:ascii="Times New Roman" w:hAnsi="Times New Roman" w:cs="Times New Roman"/>
        </w:rPr>
        <w:t xml:space="preserve">5. Да предаде на ИЗПЪЛНИТЕЛЯ копия от разрешението за строеж и от одобрения инвестиционен проект във фаза „Работен проект“, за което страните подписват протокол. </w:t>
      </w:r>
    </w:p>
    <w:p w:rsidR="00B07F06" w:rsidRDefault="00B07F06" w:rsidP="00B07F06">
      <w:pPr>
        <w:jc w:val="both"/>
        <w:rPr>
          <w:rFonts w:ascii="Times New Roman" w:hAnsi="Times New Roman" w:cs="Times New Roman"/>
        </w:rPr>
      </w:pPr>
      <w:r>
        <w:rPr>
          <w:rFonts w:ascii="Times New Roman" w:hAnsi="Times New Roman" w:cs="Times New Roman"/>
        </w:rPr>
        <w:t>6. Да осигури имота/терена, върху който ще се извършва строителството.</w:t>
      </w:r>
    </w:p>
    <w:p w:rsidR="00B07F06" w:rsidRDefault="00B07F06" w:rsidP="00B07F06">
      <w:pPr>
        <w:jc w:val="both"/>
        <w:rPr>
          <w:rFonts w:ascii="Times New Roman" w:hAnsi="Times New Roman" w:cs="Times New Roman"/>
        </w:rPr>
      </w:pPr>
      <w:r>
        <w:rPr>
          <w:rFonts w:ascii="Times New Roman" w:hAnsi="Times New Roman" w:cs="Times New Roman"/>
        </w:rPr>
        <w:t>Чл. 12. (1) ВЪЗЛОЖИТЕЛЯТ има право:</w:t>
      </w:r>
    </w:p>
    <w:p w:rsidR="00B07F06" w:rsidRDefault="00B07F06" w:rsidP="00B07F06">
      <w:pPr>
        <w:jc w:val="both"/>
        <w:rPr>
          <w:rFonts w:ascii="Times New Roman" w:hAnsi="Times New Roman" w:cs="Times New Roman"/>
        </w:rPr>
      </w:pPr>
      <w:r>
        <w:rPr>
          <w:rFonts w:ascii="Times New Roman" w:hAnsi="Times New Roman" w:cs="Times New Roman"/>
        </w:rPr>
        <w:t>1. Да оказва текущ контрол върху изпълнението на възложената работа, без да създава пречки на ИЗПЪЛНИТЕЛЯ;</w:t>
      </w:r>
    </w:p>
    <w:p w:rsidR="00B07F06" w:rsidRDefault="00B07F06" w:rsidP="00B07F06">
      <w:pPr>
        <w:jc w:val="both"/>
        <w:rPr>
          <w:rFonts w:ascii="Times New Roman" w:hAnsi="Times New Roman" w:cs="Times New Roman"/>
        </w:rPr>
      </w:pPr>
      <w:r>
        <w:rPr>
          <w:rFonts w:ascii="Times New Roman" w:hAnsi="Times New Roman" w:cs="Times New Roman"/>
        </w:rPr>
        <w:t>2. Да анализира и оценява работата на ИЗПЪЛНИТЕЛЯ и да изисква нейното своевременно усъвършенстване или подобряване;</w:t>
      </w:r>
    </w:p>
    <w:p w:rsidR="00B07F06" w:rsidRDefault="00B07F06" w:rsidP="00B07F06">
      <w:pPr>
        <w:jc w:val="both"/>
        <w:rPr>
          <w:rFonts w:ascii="Times New Roman" w:hAnsi="Times New Roman" w:cs="Times New Roman"/>
        </w:rPr>
      </w:pPr>
      <w:r>
        <w:rPr>
          <w:rFonts w:ascii="Times New Roman" w:hAnsi="Times New Roman" w:cs="Times New Roman"/>
        </w:rPr>
        <w:t>3. Да иска от ИЗПЪЛНИТЕЛЯ да изпълни възложената работа в срок и без отклонения от условията на настоящия договор;</w:t>
      </w:r>
    </w:p>
    <w:p w:rsidR="00B07F06" w:rsidRDefault="00B07F06" w:rsidP="00B07F06">
      <w:pPr>
        <w:jc w:val="both"/>
        <w:rPr>
          <w:rFonts w:ascii="Times New Roman" w:hAnsi="Times New Roman" w:cs="Times New Roman"/>
        </w:rPr>
      </w:pPr>
      <w:r>
        <w:rPr>
          <w:rFonts w:ascii="Times New Roman" w:hAnsi="Times New Roman" w:cs="Times New Roman"/>
        </w:rPr>
        <w:t>4. Да изисква от ИЗПЪЛНИТЕЛЯ да сключи и да му представи договори за подизпълнение с посочените в офертата му подизпълнители (в случай, че изпълнителят е декларирал, че ще ползва подизпълнители);</w:t>
      </w:r>
    </w:p>
    <w:p w:rsidR="00B07F06" w:rsidRDefault="00B07F06" w:rsidP="00B07F06">
      <w:pPr>
        <w:jc w:val="both"/>
        <w:rPr>
          <w:rFonts w:ascii="Times New Roman" w:hAnsi="Times New Roman" w:cs="Times New Roman"/>
        </w:rPr>
      </w:pPr>
      <w:r>
        <w:rPr>
          <w:rFonts w:ascii="Times New Roman" w:hAnsi="Times New Roman" w:cs="Times New Roman"/>
        </w:rPr>
        <w:t>(2) ВЪЗЛОЖИТЕЛЯТ си запазва правото да не заплаща некачествено изпълнените услуги и СМР или изпълнените с некачествени материали до отстраняване на тези недостатъци от или за сметка на ИЗПЪЛНИТЕЛЯ.</w:t>
      </w:r>
    </w:p>
    <w:p w:rsidR="00B07F06" w:rsidRDefault="00B07F06" w:rsidP="00B07F06">
      <w:pPr>
        <w:jc w:val="both"/>
        <w:rPr>
          <w:rFonts w:ascii="Times New Roman" w:hAnsi="Times New Roman" w:cs="Times New Roman"/>
        </w:rPr>
      </w:pPr>
      <w:r>
        <w:rPr>
          <w:rFonts w:ascii="Times New Roman" w:hAnsi="Times New Roman" w:cs="Times New Roman"/>
        </w:rPr>
        <w:t>(3) Недостатъците по предходната алинея се отстраняват до изтичане срока за изпълнение на договора или в определен от ВЪЗЛОЖИТЕЛЯ разумен срок. Срокът за отстраняване на недостатъците се определя с предписание на ВЪЗЛОЖИТЕЛЯ в съответния констативен акт и не може да бъде по-кратък от 5 (пет) дни.</w:t>
      </w:r>
    </w:p>
    <w:p w:rsidR="00B07F06" w:rsidRDefault="00B07F06" w:rsidP="00B07F06">
      <w:pPr>
        <w:jc w:val="both"/>
        <w:rPr>
          <w:rFonts w:ascii="Times New Roman" w:hAnsi="Times New Roman" w:cs="Times New Roman"/>
        </w:rPr>
      </w:pPr>
      <w:r>
        <w:rPr>
          <w:rFonts w:ascii="Times New Roman" w:hAnsi="Times New Roman" w:cs="Times New Roman"/>
        </w:rPr>
        <w:t>(4) Ако ИЗПЪЛНИТЕЛЯТ не отстрани недостатъците в определения по предходната алинея срок, ВЪЗЛОЖИТЕЛЯТ има право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 ВЪЗЛОЖИТЕЛЯТ приспада разходите по тази алинея от стойността на окончателното плащане по настоящия договор.</w:t>
      </w:r>
    </w:p>
    <w:p w:rsidR="00B07F06" w:rsidRPr="00D8437E" w:rsidRDefault="00B07F06" w:rsidP="00B07F06">
      <w:pPr>
        <w:jc w:val="center"/>
        <w:rPr>
          <w:rFonts w:ascii="Times New Roman" w:hAnsi="Times New Roman" w:cs="Times New Roman"/>
          <w:b/>
        </w:rPr>
      </w:pPr>
      <w:r w:rsidRPr="00D8437E">
        <w:rPr>
          <w:rFonts w:ascii="Times New Roman" w:hAnsi="Times New Roman" w:cs="Times New Roman"/>
          <w:b/>
        </w:rPr>
        <w:t>V. ПРИЕМАНЕ ИЗПЪЛНЕНИЕТО НА ПРЕДМЕТА НА ДОГОВОРА</w:t>
      </w:r>
    </w:p>
    <w:p w:rsidR="00B07F06" w:rsidRDefault="00B07F06" w:rsidP="00B07F06">
      <w:pPr>
        <w:jc w:val="both"/>
        <w:rPr>
          <w:rFonts w:ascii="Times New Roman" w:hAnsi="Times New Roman" w:cs="Times New Roman"/>
        </w:rPr>
      </w:pPr>
      <w:r>
        <w:rPr>
          <w:rFonts w:ascii="Times New Roman" w:hAnsi="Times New Roman" w:cs="Times New Roman"/>
        </w:rPr>
        <w:t>Чл. 13.  Извършените СМР се приемат с протоколи – количествено-стойностна сметка, изготвени от ИЗПЪЛНИТЕЛЯ и ВЪЗЛОЖИТЕЛЯ или упълномощено от него лице.</w:t>
      </w:r>
    </w:p>
    <w:p w:rsidR="00B07F06" w:rsidRDefault="00B07F06" w:rsidP="00B07F06">
      <w:pPr>
        <w:jc w:val="both"/>
        <w:rPr>
          <w:rFonts w:ascii="Times New Roman" w:hAnsi="Times New Roman" w:cs="Times New Roman"/>
        </w:rPr>
      </w:pPr>
      <w:r>
        <w:rPr>
          <w:rFonts w:ascii="Times New Roman" w:hAnsi="Times New Roman" w:cs="Times New Roman"/>
        </w:rPr>
        <w:lastRenderedPageBreak/>
        <w:t>(2) За отделните видове работи се съставят актове по Наредба №3/31.07.2003 г. за съставяне на актове и протоколи по време на строителството и се подписват от съответните лица.</w:t>
      </w:r>
    </w:p>
    <w:p w:rsidR="00B07F06" w:rsidRDefault="00B07F06" w:rsidP="00B07F06">
      <w:pPr>
        <w:jc w:val="both"/>
        <w:rPr>
          <w:rFonts w:ascii="Times New Roman" w:hAnsi="Times New Roman" w:cs="Times New Roman"/>
        </w:rPr>
      </w:pPr>
      <w:r>
        <w:rPr>
          <w:rFonts w:ascii="Times New Roman" w:hAnsi="Times New Roman" w:cs="Times New Roman"/>
        </w:rPr>
        <w:t>(3) Предаването на обекта на ВЪЗЛОЖИТЕЛЯ се удостоверява с подписването на Протокол Образец № 15 от Наредба №3/31.07.2003 г. за съставяне на актове и протоколи по време на строителството.</w:t>
      </w:r>
    </w:p>
    <w:p w:rsidR="00B07F06" w:rsidRDefault="00B07F06" w:rsidP="00B07F06">
      <w:pPr>
        <w:jc w:val="both"/>
        <w:rPr>
          <w:rFonts w:ascii="Times New Roman" w:hAnsi="Times New Roman" w:cs="Times New Roman"/>
        </w:rPr>
      </w:pPr>
      <w:r>
        <w:rPr>
          <w:rFonts w:ascii="Times New Roman" w:hAnsi="Times New Roman" w:cs="Times New Roman"/>
        </w:rPr>
        <w:t>Чл. 14. За окончателно приемане изпълнението на договора от ВЪЗЛОЖИТЕЛЯ се счита издаването на разрешение за ползване.</w:t>
      </w:r>
    </w:p>
    <w:p w:rsidR="00B07F06" w:rsidRPr="00D8437E" w:rsidRDefault="00B07F06" w:rsidP="00B07F06">
      <w:pPr>
        <w:jc w:val="center"/>
        <w:rPr>
          <w:rFonts w:ascii="Times New Roman" w:hAnsi="Times New Roman" w:cs="Times New Roman"/>
          <w:b/>
        </w:rPr>
      </w:pPr>
      <w:r w:rsidRPr="00D8437E">
        <w:rPr>
          <w:rFonts w:ascii="Times New Roman" w:hAnsi="Times New Roman" w:cs="Times New Roman"/>
          <w:b/>
        </w:rPr>
        <w:t>VI. ГАРАНЦИОНЕН СРОК</w:t>
      </w:r>
    </w:p>
    <w:p w:rsidR="00B07F06" w:rsidRDefault="00B07F06" w:rsidP="00B07F06">
      <w:pPr>
        <w:jc w:val="both"/>
        <w:rPr>
          <w:rFonts w:ascii="Times New Roman" w:hAnsi="Times New Roman" w:cs="Times New Roman"/>
        </w:rPr>
      </w:pPr>
      <w:r>
        <w:rPr>
          <w:rFonts w:ascii="Times New Roman" w:hAnsi="Times New Roman" w:cs="Times New Roman"/>
        </w:rPr>
        <w:t>Чл. 15. (1) Гаранционните срокове за изпълнените СМР по видове работи са, както следва: (изброяват се изч</w:t>
      </w:r>
      <w:r w:rsidR="00DA0E77">
        <w:rPr>
          <w:rFonts w:ascii="Times New Roman" w:hAnsi="Times New Roman" w:cs="Times New Roman"/>
        </w:rPr>
        <w:t>ерпателно) :</w:t>
      </w:r>
    </w:p>
    <w:p w:rsidR="00DA0E77" w:rsidRDefault="00DA0E77" w:rsidP="00B07F06">
      <w:pPr>
        <w:jc w:val="both"/>
        <w:rPr>
          <w:rFonts w:ascii="Times New Roman" w:hAnsi="Times New Roman" w:cs="Times New Roman"/>
        </w:rPr>
      </w:pPr>
      <w:r>
        <w:rPr>
          <w:rFonts w:ascii="Times New Roman" w:hAnsi="Times New Roman" w:cs="Times New Roman"/>
        </w:rPr>
        <w:t>1.Изграждане на нов скатен покрив            -  10 години</w:t>
      </w:r>
    </w:p>
    <w:p w:rsidR="00DA0E77" w:rsidRDefault="00DA0E77" w:rsidP="00B07F06">
      <w:pPr>
        <w:jc w:val="both"/>
        <w:rPr>
          <w:rFonts w:ascii="Times New Roman" w:hAnsi="Times New Roman" w:cs="Times New Roman"/>
        </w:rPr>
      </w:pPr>
      <w:r>
        <w:rPr>
          <w:rFonts w:ascii="Times New Roman" w:hAnsi="Times New Roman" w:cs="Times New Roman"/>
        </w:rPr>
        <w:t>2.Ремонт около сградата                                -     5 години</w:t>
      </w:r>
    </w:p>
    <w:p w:rsidR="00DA0E77" w:rsidRDefault="00DA0E77" w:rsidP="00B07F06">
      <w:pPr>
        <w:jc w:val="both"/>
        <w:rPr>
          <w:rFonts w:ascii="Times New Roman" w:hAnsi="Times New Roman" w:cs="Times New Roman"/>
        </w:rPr>
      </w:pPr>
      <w:r>
        <w:rPr>
          <w:rFonts w:ascii="Times New Roman" w:hAnsi="Times New Roman" w:cs="Times New Roman"/>
        </w:rPr>
        <w:t>3.Укрепване на стената на английския двор-    8 години</w:t>
      </w:r>
    </w:p>
    <w:p w:rsidR="00DA0E77" w:rsidRDefault="00DA0E77" w:rsidP="00B07F06">
      <w:pPr>
        <w:jc w:val="both"/>
        <w:rPr>
          <w:rFonts w:ascii="Times New Roman" w:hAnsi="Times New Roman" w:cs="Times New Roman"/>
        </w:rPr>
      </w:pPr>
      <w:r>
        <w:rPr>
          <w:rFonts w:ascii="Times New Roman" w:hAnsi="Times New Roman" w:cs="Times New Roman"/>
        </w:rPr>
        <w:t>4.Ремонт по и в сградата                                -     5 години</w:t>
      </w:r>
    </w:p>
    <w:p w:rsidR="00DA0E77" w:rsidRDefault="00DA0E77" w:rsidP="00B07F06">
      <w:pPr>
        <w:jc w:val="both"/>
        <w:rPr>
          <w:rFonts w:ascii="Times New Roman" w:hAnsi="Times New Roman" w:cs="Times New Roman"/>
        </w:rPr>
      </w:pPr>
      <w:r>
        <w:rPr>
          <w:rFonts w:ascii="Times New Roman" w:hAnsi="Times New Roman" w:cs="Times New Roman"/>
        </w:rPr>
        <w:t>5.Пиластра                                                       -      5 години</w:t>
      </w:r>
    </w:p>
    <w:p w:rsidR="00DA0E77" w:rsidRDefault="00DA0E77" w:rsidP="00B07F06">
      <w:pPr>
        <w:jc w:val="both"/>
        <w:rPr>
          <w:rFonts w:ascii="Times New Roman" w:hAnsi="Times New Roman" w:cs="Times New Roman"/>
        </w:rPr>
      </w:pPr>
      <w:r>
        <w:rPr>
          <w:rFonts w:ascii="Times New Roman" w:hAnsi="Times New Roman" w:cs="Times New Roman"/>
        </w:rPr>
        <w:t>6.Ремонт напукани стени                              -       5 години</w:t>
      </w:r>
    </w:p>
    <w:p w:rsidR="00B07F06" w:rsidRDefault="00B07F06" w:rsidP="00B07F06">
      <w:pPr>
        <w:jc w:val="both"/>
        <w:rPr>
          <w:rFonts w:ascii="Times New Roman" w:hAnsi="Times New Roman" w:cs="Times New Roman"/>
        </w:rPr>
      </w:pPr>
      <w:r>
        <w:rPr>
          <w:rFonts w:ascii="Times New Roman" w:hAnsi="Times New Roman" w:cs="Times New Roman"/>
        </w:rPr>
        <w:t>(2) Гаранционните срокове започват да текат от деня на приемането на съответния етап с издаване на разрешение за ползване (Наредба №3/31.07.2003 г. за съставяне на актове и протоколи по време на строителството).</w:t>
      </w:r>
    </w:p>
    <w:p w:rsidR="00B07F06" w:rsidRDefault="00B07F06" w:rsidP="00B07F06">
      <w:pPr>
        <w:jc w:val="both"/>
        <w:rPr>
          <w:rFonts w:ascii="Times New Roman" w:hAnsi="Times New Roman" w:cs="Times New Roman"/>
        </w:rPr>
      </w:pPr>
      <w:r>
        <w:rPr>
          <w:rFonts w:ascii="Times New Roman" w:hAnsi="Times New Roman" w:cs="Times New Roman"/>
        </w:rPr>
        <w:t>(3) Извършените работи по отстраняване на дефектите и недостатъците, появили се в гаранционния срок, са за сметка на ИЗПЪЛНИТЕЛЯ.</w:t>
      </w:r>
    </w:p>
    <w:p w:rsidR="00B07F06" w:rsidRDefault="00B07F06" w:rsidP="00B07F06">
      <w:pPr>
        <w:jc w:val="both"/>
        <w:rPr>
          <w:rFonts w:ascii="Times New Roman" w:hAnsi="Times New Roman" w:cs="Times New Roman"/>
        </w:rPr>
      </w:pPr>
      <w:r>
        <w:rPr>
          <w:rFonts w:ascii="Times New Roman" w:hAnsi="Times New Roman" w:cs="Times New Roman"/>
        </w:rPr>
        <w:t>(4) ИЗПЪЛНИТЕЛЯТ се задължава да отстрани за своя сметка появили се дефекти в гаранционния срок в срок, договорен с двустранен констативен протокол, подписан от ВЪЗЛОЖИТЕЛЯ и ИЗПЪЛНИТЕЛЯ. Приемането на съответните поправки се извършва с констативен протокол, съставен от ВЪЗЛОЖИТЕЛЯ.</w:t>
      </w:r>
    </w:p>
    <w:p w:rsidR="00B07F06" w:rsidRDefault="00B07F06" w:rsidP="00B07F06">
      <w:pPr>
        <w:jc w:val="both"/>
        <w:rPr>
          <w:rFonts w:ascii="Times New Roman" w:hAnsi="Times New Roman" w:cs="Times New Roman"/>
        </w:rPr>
      </w:pPr>
      <w:r>
        <w:rPr>
          <w:rFonts w:ascii="Times New Roman" w:hAnsi="Times New Roman" w:cs="Times New Roman"/>
        </w:rPr>
        <w:t>Чл. 16. В случай, че ИЗПЪЛНИТЕЛЯТ не предприеме действия за отстраняване на дефектите и недостатъците, констатирани в гаранционния срок, и/или не ги отстрани в съгласуван с ВЪЗЛОЖИТЕЛЯ срок, ВЪЗЛОЖИТЕЛЯТ може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w:t>
      </w:r>
    </w:p>
    <w:p w:rsidR="00B07F06" w:rsidRDefault="00B07F06" w:rsidP="00B07F06">
      <w:pPr>
        <w:jc w:val="both"/>
        <w:rPr>
          <w:rFonts w:ascii="Times New Roman" w:hAnsi="Times New Roman" w:cs="Times New Roman"/>
        </w:rPr>
      </w:pPr>
      <w:r>
        <w:rPr>
          <w:rFonts w:ascii="Times New Roman" w:hAnsi="Times New Roman" w:cs="Times New Roman"/>
        </w:rPr>
        <w:t xml:space="preserve">Чл. 17. За проявили се дефекти и недостатъци в гаранционния срок,  ВЪЗЛОЖИТЕЛЯТ отправя писмена покана, в която определя място, дата и час за съставяне на протокол. В срок от 2 (два) работни дни след съставяне на протокола, ИЗПЪЛНИТЕЛЯТ следва да </w:t>
      </w:r>
      <w:r>
        <w:rPr>
          <w:rFonts w:ascii="Times New Roman" w:hAnsi="Times New Roman" w:cs="Times New Roman"/>
        </w:rPr>
        <w:lastRenderedPageBreak/>
        <w:t>пристъпи към отстраняване на дефектите или на недостатъците. В противен случай, ВЪЗЛОЖИТЕЛЯТ има право да приложи чл. 16 от настоящия договор.</w:t>
      </w:r>
    </w:p>
    <w:p w:rsidR="00B07F06" w:rsidRPr="00D8437E" w:rsidRDefault="00B07F06" w:rsidP="00B07F06">
      <w:pPr>
        <w:jc w:val="center"/>
        <w:rPr>
          <w:rFonts w:ascii="Times New Roman" w:hAnsi="Times New Roman" w:cs="Times New Roman"/>
          <w:b/>
        </w:rPr>
      </w:pPr>
      <w:r w:rsidRPr="00D8437E">
        <w:rPr>
          <w:rFonts w:ascii="Times New Roman" w:hAnsi="Times New Roman" w:cs="Times New Roman"/>
          <w:b/>
        </w:rPr>
        <w:t>VII. НЕИЗПЪЛНЕНИЕ. ОТГОВОРНОСТ ЗА НЕИЗПЪЛНЕНИЕ.</w:t>
      </w:r>
    </w:p>
    <w:p w:rsidR="00B07F06" w:rsidRDefault="00B07F06" w:rsidP="00B07F06">
      <w:pPr>
        <w:jc w:val="both"/>
        <w:rPr>
          <w:rFonts w:ascii="Times New Roman" w:hAnsi="Times New Roman" w:cs="Times New Roman"/>
        </w:rPr>
      </w:pPr>
      <w:r>
        <w:rPr>
          <w:rFonts w:ascii="Times New Roman" w:hAnsi="Times New Roman" w:cs="Times New Roman"/>
        </w:rPr>
        <w:t xml:space="preserve">Чл. 18. (1) При неизпълнение на този договор всяка от страните дължи обезщетение за причинените вреди, при условията на гражданското и търговското законодателство. </w:t>
      </w:r>
    </w:p>
    <w:p w:rsidR="00B07F06" w:rsidRDefault="00B07F06" w:rsidP="00B07F06">
      <w:pPr>
        <w:jc w:val="both"/>
        <w:rPr>
          <w:rFonts w:ascii="Times New Roman" w:hAnsi="Times New Roman" w:cs="Times New Roman"/>
        </w:rPr>
      </w:pPr>
      <w:r>
        <w:rPr>
          <w:rFonts w:ascii="Times New Roman" w:hAnsi="Times New Roman" w:cs="Times New Roman"/>
        </w:rPr>
        <w:t xml:space="preserve">(2) Изплащането на неустойките по този раздел не лишава изправната страна от правото да търси обезщетение по общия ред за всички действително причинени вреди при или по повод изпълнението на настоящия договор. </w:t>
      </w:r>
    </w:p>
    <w:p w:rsidR="00B07F06" w:rsidRDefault="00B07F06" w:rsidP="00B07F06">
      <w:pPr>
        <w:jc w:val="both"/>
        <w:rPr>
          <w:rFonts w:ascii="Times New Roman" w:hAnsi="Times New Roman" w:cs="Times New Roman"/>
        </w:rPr>
      </w:pPr>
      <w:r>
        <w:rPr>
          <w:rFonts w:ascii="Times New Roman" w:hAnsi="Times New Roman" w:cs="Times New Roman"/>
        </w:rPr>
        <w:t>Чл. 19. При виновно неспазване на срокапо чл. 3, ал. 1, ИЗПЪЛНИТЕЛЯТ дължи неустойка в размер на 0.5 % (нула цяло и пет десети процента) от възнаграждението по чл. 4, ал. 1 за всеки просрочен ден, но не повече от 10% (десет процента) общо.</w:t>
      </w:r>
    </w:p>
    <w:p w:rsidR="00B07F06" w:rsidRDefault="00B07F06" w:rsidP="00B07F06">
      <w:pPr>
        <w:jc w:val="both"/>
        <w:rPr>
          <w:rFonts w:ascii="Times New Roman" w:hAnsi="Times New Roman" w:cs="Times New Roman"/>
        </w:rPr>
      </w:pPr>
      <w:r>
        <w:rPr>
          <w:rFonts w:ascii="Times New Roman" w:hAnsi="Times New Roman" w:cs="Times New Roman"/>
        </w:rPr>
        <w:t>Чл. 20. Независимо от правата по предходните членове, ВЪЗЛОЖИТЕЛЯТ има право на неустойка в размер на 20% (двадесет процента) от уговореното възнаграждение, когато извършените работи са обременени с недостатъци, които ИЗПЪЛНИТЕЛЯТ не може да отстрани.</w:t>
      </w:r>
    </w:p>
    <w:p w:rsidR="00B07F06" w:rsidRDefault="00B07F06" w:rsidP="00B07F06">
      <w:pPr>
        <w:jc w:val="both"/>
        <w:rPr>
          <w:rFonts w:ascii="Times New Roman" w:hAnsi="Times New Roman" w:cs="Times New Roman"/>
        </w:rPr>
      </w:pPr>
      <w:r>
        <w:rPr>
          <w:rFonts w:ascii="Times New Roman" w:hAnsi="Times New Roman" w:cs="Times New Roman"/>
        </w:rPr>
        <w:t>Чл. 21. ИЗПЪЛНИТЕЛЯТ отговаря за действията на трети лица, допуснати от него до обекта (без контролните органи), като за свои действия.</w:t>
      </w:r>
    </w:p>
    <w:p w:rsidR="00B07F06" w:rsidRPr="00D8437E" w:rsidRDefault="00B07F06" w:rsidP="00B07F06">
      <w:pPr>
        <w:jc w:val="center"/>
        <w:rPr>
          <w:rFonts w:ascii="Times New Roman" w:hAnsi="Times New Roman" w:cs="Times New Roman"/>
          <w:b/>
        </w:rPr>
      </w:pPr>
      <w:r w:rsidRPr="00D8437E">
        <w:rPr>
          <w:rFonts w:ascii="Times New Roman" w:hAnsi="Times New Roman" w:cs="Times New Roman"/>
          <w:b/>
        </w:rPr>
        <w:t>VIII. НЕПРЕОДОЛИМА СИЛА</w:t>
      </w:r>
    </w:p>
    <w:p w:rsidR="00B07F06" w:rsidRDefault="00B07F06" w:rsidP="00B07F06">
      <w:pPr>
        <w:jc w:val="both"/>
        <w:rPr>
          <w:rFonts w:ascii="Times New Roman" w:hAnsi="Times New Roman" w:cs="Times New Roman"/>
        </w:rPr>
      </w:pPr>
      <w:r>
        <w:rPr>
          <w:rFonts w:ascii="Times New Roman" w:hAnsi="Times New Roman" w:cs="Times New Roman"/>
        </w:rPr>
        <w:t>Чл. 22. (1) Страните по настоящия договор не дължат обезщетение за претърпени вреди и пропуснати ползи, ако те са причинени в резултат на непреодолима сила. Клаузата не засяга права или задължения на страните, които са възникнали и са били дължими преди настъпването на непреодолимата сила.</w:t>
      </w:r>
    </w:p>
    <w:p w:rsidR="00B07F06" w:rsidRDefault="00B07F06" w:rsidP="00B07F06">
      <w:pPr>
        <w:jc w:val="both"/>
        <w:rPr>
          <w:rFonts w:ascii="Times New Roman" w:hAnsi="Times New Roman" w:cs="Times New Roman"/>
        </w:rPr>
      </w:pPr>
      <w:r>
        <w:rPr>
          <w:rFonts w:ascii="Times New Roman" w:hAnsi="Times New Roman" w:cs="Times New Roman"/>
        </w:rPr>
        <w:t>(2) „Непреодолима сила” по смисъла на този договор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B07F06" w:rsidRDefault="00B07F06" w:rsidP="00B07F06">
      <w:pPr>
        <w:jc w:val="both"/>
        <w:rPr>
          <w:rFonts w:ascii="Times New Roman" w:hAnsi="Times New Roman" w:cs="Times New Roman"/>
        </w:rPr>
      </w:pPr>
      <w:r>
        <w:rPr>
          <w:rFonts w:ascii="Times New Roman" w:hAnsi="Times New Roman" w:cs="Times New Roman"/>
        </w:rPr>
        <w:t>Чл. 23. (1)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какви са възможните последици от нея и вероятната й продължителност, както и да представи доказателства (документи, издадени от съответния компетентен орган) за появата, естеството и размера на непреодолимата сила. При неуведомяване в срок, съответната страна дължи обезщетение за вреди.</w:t>
      </w:r>
    </w:p>
    <w:p w:rsidR="00B07F06" w:rsidRDefault="00B07F06" w:rsidP="00B07F06">
      <w:pPr>
        <w:jc w:val="both"/>
        <w:rPr>
          <w:rFonts w:ascii="Times New Roman" w:hAnsi="Times New Roman" w:cs="Times New Roman"/>
        </w:rPr>
      </w:pPr>
      <w:r>
        <w:rPr>
          <w:rFonts w:ascii="Times New Roman" w:hAnsi="Times New Roman" w:cs="Times New Roman"/>
        </w:rPr>
        <w:t xml:space="preserve">(2)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 </w:t>
      </w:r>
    </w:p>
    <w:p w:rsidR="00B07F06" w:rsidRDefault="00B07F06" w:rsidP="00B07F06">
      <w:pPr>
        <w:jc w:val="both"/>
        <w:rPr>
          <w:rFonts w:ascii="Times New Roman" w:hAnsi="Times New Roman" w:cs="Times New Roman"/>
        </w:rPr>
      </w:pPr>
      <w:r>
        <w:rPr>
          <w:rFonts w:ascii="Times New Roman" w:hAnsi="Times New Roman" w:cs="Times New Roman"/>
        </w:rPr>
        <w:lastRenderedPageBreak/>
        <w:t>(3) През времето, когато изпълнението на задълженията на някоя от страните е възпрепятствано от непреодолима сила, за което е дадено известие в съответствие с ал. 1 и до отпадане действието на непреодолимата сила, страните предприемат всички необходими действия, за да избегнат или смекчат въздействието й и до колкото е възможно, да продължат да изпълняват задълженията си по договора, които не са възпрепятствани от непреодолимата сила.</w:t>
      </w:r>
    </w:p>
    <w:p w:rsidR="00B07F06" w:rsidRDefault="00B07F06" w:rsidP="00B07F06">
      <w:pPr>
        <w:jc w:val="both"/>
        <w:rPr>
          <w:rFonts w:ascii="Times New Roman" w:hAnsi="Times New Roman" w:cs="Times New Roman"/>
        </w:rPr>
      </w:pPr>
      <w:r>
        <w:rPr>
          <w:rFonts w:ascii="Times New Roman" w:hAnsi="Times New Roman" w:cs="Times New Roman"/>
        </w:rPr>
        <w:t>(4) Страните не носят отговорност една спрямо друга по отношение на вреди, претърпени като последица от непреодолима сила.</w:t>
      </w:r>
    </w:p>
    <w:p w:rsidR="00B07F06" w:rsidRDefault="00B07F06" w:rsidP="00B07F06">
      <w:pPr>
        <w:jc w:val="both"/>
        <w:rPr>
          <w:rFonts w:ascii="Times New Roman" w:hAnsi="Times New Roman" w:cs="Times New Roman"/>
        </w:rPr>
      </w:pPr>
      <w:r>
        <w:rPr>
          <w:rFonts w:ascii="Times New Roman" w:hAnsi="Times New Roman" w:cs="Times New Roman"/>
        </w:rPr>
        <w:t>Чл. 24. (1) Не е налице непреодолима сила, ако съответното събитие е следствие на неположена грижа от страна по настоящия договор и при полагане на дължимата грижа то може да бъде преодоляно.</w:t>
      </w:r>
    </w:p>
    <w:p w:rsidR="00B07F06" w:rsidRDefault="00B07F06" w:rsidP="00B07F06">
      <w:pPr>
        <w:jc w:val="both"/>
        <w:rPr>
          <w:rFonts w:ascii="Times New Roman" w:hAnsi="Times New Roman" w:cs="Times New Roman"/>
        </w:rPr>
      </w:pPr>
      <w:r>
        <w:rPr>
          <w:rFonts w:ascii="Times New Roman" w:hAnsi="Times New Roman" w:cs="Times New Roman"/>
        </w:rPr>
        <w:t>(2)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недостигът на парични средства.</w:t>
      </w:r>
    </w:p>
    <w:p w:rsidR="00B07F06" w:rsidRDefault="00B07F06" w:rsidP="00B07F06">
      <w:pPr>
        <w:jc w:val="both"/>
        <w:rPr>
          <w:rFonts w:ascii="Times New Roman" w:hAnsi="Times New Roman" w:cs="Times New Roman"/>
        </w:rPr>
      </w:pPr>
      <w:r>
        <w:rPr>
          <w:rFonts w:ascii="Times New Roman" w:hAnsi="Times New Roman" w:cs="Times New Roman"/>
        </w:rPr>
        <w:t>(3) Докато трае действието на непреодолимата сила, изпълнението на задълженията и свързаните с тях насрещни задължения се спира.</w:t>
      </w:r>
    </w:p>
    <w:p w:rsidR="00B07F06" w:rsidRDefault="00B07F06" w:rsidP="00B07F06">
      <w:pPr>
        <w:jc w:val="both"/>
        <w:rPr>
          <w:rFonts w:ascii="Times New Roman" w:hAnsi="Times New Roman" w:cs="Times New Roman"/>
        </w:rPr>
      </w:pPr>
      <w:r>
        <w:rPr>
          <w:rFonts w:ascii="Times New Roman" w:hAnsi="Times New Roman" w:cs="Times New Roman"/>
        </w:rPr>
        <w:t>(4) Изпълнението на задълженията се възобновява след отпадане на събитията, довели до спирането му.</w:t>
      </w:r>
    </w:p>
    <w:p w:rsidR="00B07F06" w:rsidRDefault="00B07F06" w:rsidP="00B07F06">
      <w:pPr>
        <w:jc w:val="both"/>
        <w:rPr>
          <w:rFonts w:ascii="Times New Roman" w:hAnsi="Times New Roman" w:cs="Times New Roman"/>
        </w:rPr>
      </w:pPr>
      <w:r>
        <w:rPr>
          <w:rFonts w:ascii="Times New Roman" w:hAnsi="Times New Roman" w:cs="Times New Roman"/>
        </w:rPr>
        <w:t>Чл. 25. При спиране на договора вследствие на непреодолима сила, предвидените срокове се увеличават със срока на спирането.</w:t>
      </w:r>
    </w:p>
    <w:p w:rsidR="00B07F06" w:rsidRPr="00D8437E" w:rsidRDefault="00B07F06" w:rsidP="00B07F06">
      <w:pPr>
        <w:jc w:val="center"/>
        <w:rPr>
          <w:rFonts w:ascii="Times New Roman" w:hAnsi="Times New Roman" w:cs="Times New Roman"/>
          <w:b/>
        </w:rPr>
      </w:pPr>
      <w:r w:rsidRPr="00D8437E">
        <w:rPr>
          <w:rFonts w:ascii="Times New Roman" w:hAnsi="Times New Roman" w:cs="Times New Roman"/>
          <w:b/>
        </w:rPr>
        <w:t>IХ. ИЗМЕНЕНИЕ И ПРЕКРАТЯВАНЕ НА ДОГОВОРА</w:t>
      </w:r>
    </w:p>
    <w:p w:rsidR="00B07F06" w:rsidRDefault="00B07F06" w:rsidP="00B07F06">
      <w:pPr>
        <w:jc w:val="both"/>
        <w:rPr>
          <w:rFonts w:ascii="Times New Roman" w:hAnsi="Times New Roman" w:cs="Times New Roman"/>
        </w:rPr>
      </w:pPr>
      <w:r>
        <w:rPr>
          <w:rFonts w:ascii="Times New Roman" w:hAnsi="Times New Roman" w:cs="Times New Roman"/>
        </w:rPr>
        <w:t>Чл. 26. Страните не могат да изменят настоящия договор, освен в предвидените в чл. 116, ал. 1 от Закона за обществените поръчки случаи.</w:t>
      </w:r>
    </w:p>
    <w:p w:rsidR="00B07F06" w:rsidRDefault="00B07F06" w:rsidP="00B07F06">
      <w:pPr>
        <w:jc w:val="both"/>
        <w:rPr>
          <w:rFonts w:ascii="Times New Roman" w:hAnsi="Times New Roman" w:cs="Times New Roman"/>
        </w:rPr>
      </w:pPr>
      <w:r>
        <w:rPr>
          <w:rFonts w:ascii="Times New Roman" w:hAnsi="Times New Roman" w:cs="Times New Roman"/>
        </w:rPr>
        <w:t xml:space="preserve">Чл. 27. Всякакви промени в настоящия договор, включително на приложенията към него, се правят в писмена форма посредством сключване на допълнително споразумение (анекс). </w:t>
      </w:r>
    </w:p>
    <w:p w:rsidR="00B07F06" w:rsidRDefault="00B07F06" w:rsidP="00B07F06">
      <w:pPr>
        <w:jc w:val="both"/>
        <w:rPr>
          <w:rFonts w:ascii="Times New Roman" w:hAnsi="Times New Roman" w:cs="Times New Roman"/>
        </w:rPr>
      </w:pPr>
      <w:r>
        <w:rPr>
          <w:rFonts w:ascii="Times New Roman" w:hAnsi="Times New Roman" w:cs="Times New Roman"/>
        </w:rPr>
        <w:t xml:space="preserve">Чл. 28. В случай, че изменението е поискано от ИЗПЪЛНИТЕЛЯ, последният трябва да представи писмено искане за изменение пред ВЪЗЛОЖИТЕЛЯ не по-късно от един месец преди предвидената дата на влизане в сила на допълнителното споразумение, освен ако са налице извънредни обстоятелства, надлежно обосновани от ИЗПЪЛНИТЕЛЯ и приети от ВЪЗЛОЖИТЕЛЯ. </w:t>
      </w:r>
    </w:p>
    <w:p w:rsidR="00B07F06" w:rsidRDefault="00B07F06" w:rsidP="00B07F06">
      <w:pPr>
        <w:jc w:val="both"/>
        <w:rPr>
          <w:rFonts w:ascii="Times New Roman" w:hAnsi="Times New Roman" w:cs="Times New Roman"/>
        </w:rPr>
      </w:pPr>
      <w:r>
        <w:rPr>
          <w:rFonts w:ascii="Times New Roman" w:hAnsi="Times New Roman" w:cs="Times New Roman"/>
        </w:rPr>
        <w:t>Чл. 29. Задължително подписване на допълнително споразумение се извършва в случай на промяна в правно-организационната форма на ИЗПЪЛНИТЕЛЯ.</w:t>
      </w:r>
    </w:p>
    <w:p w:rsidR="00B07F06" w:rsidRDefault="00B07F06" w:rsidP="00B07F06">
      <w:pPr>
        <w:jc w:val="both"/>
        <w:rPr>
          <w:rFonts w:ascii="Times New Roman" w:hAnsi="Times New Roman" w:cs="Times New Roman"/>
        </w:rPr>
      </w:pPr>
      <w:r>
        <w:rPr>
          <w:rFonts w:ascii="Times New Roman" w:hAnsi="Times New Roman" w:cs="Times New Roman"/>
        </w:rPr>
        <w:t xml:space="preserve">Чл. 30. Изменението на настоящия договор не може да има за резултат нарушаване на принципа на равнопоставеност, както и на конкурентните условия, съществуващи към момента на неговото сключване. </w:t>
      </w:r>
    </w:p>
    <w:p w:rsidR="00B07F06" w:rsidRDefault="00B07F06" w:rsidP="00B07F06">
      <w:pPr>
        <w:jc w:val="both"/>
        <w:rPr>
          <w:rFonts w:ascii="Times New Roman" w:hAnsi="Times New Roman" w:cs="Times New Roman"/>
        </w:rPr>
      </w:pPr>
      <w:r>
        <w:rPr>
          <w:rFonts w:ascii="Times New Roman" w:hAnsi="Times New Roman" w:cs="Times New Roman"/>
        </w:rPr>
        <w:lastRenderedPageBreak/>
        <w:t>Чл. 31. Промените в настоящия договор не могат да имат за цел или резултат внасяне на изменения в настоящия договор, които биха поставили под въпрос решението за избор на изпълнител.</w:t>
      </w:r>
    </w:p>
    <w:p w:rsidR="00B07F06" w:rsidRDefault="00B07F06" w:rsidP="00B07F06">
      <w:pPr>
        <w:jc w:val="both"/>
        <w:rPr>
          <w:rFonts w:ascii="Times New Roman" w:hAnsi="Times New Roman" w:cs="Times New Roman"/>
        </w:rPr>
      </w:pPr>
      <w:r>
        <w:rPr>
          <w:rFonts w:ascii="Times New Roman" w:hAnsi="Times New Roman" w:cs="Times New Roman"/>
        </w:rPr>
        <w:t>Чл. 32. (1) Настоящият договор се прекратява:</w:t>
      </w:r>
    </w:p>
    <w:p w:rsidR="00B07F06" w:rsidRDefault="00B07F06" w:rsidP="00B07F06">
      <w:pPr>
        <w:jc w:val="both"/>
        <w:rPr>
          <w:rFonts w:ascii="Times New Roman" w:hAnsi="Times New Roman" w:cs="Times New Roman"/>
        </w:rPr>
      </w:pPr>
      <w:r>
        <w:rPr>
          <w:rFonts w:ascii="Times New Roman" w:hAnsi="Times New Roman" w:cs="Times New Roman"/>
        </w:rPr>
        <w:t>1. с изпълнение на договора и след изтичане на установения срок;</w:t>
      </w:r>
    </w:p>
    <w:p w:rsidR="00B07F06" w:rsidRDefault="00B07F06" w:rsidP="00B07F06">
      <w:pPr>
        <w:jc w:val="both"/>
        <w:rPr>
          <w:rFonts w:ascii="Times New Roman" w:hAnsi="Times New Roman" w:cs="Times New Roman"/>
        </w:rPr>
      </w:pPr>
      <w:r>
        <w:rPr>
          <w:rFonts w:ascii="Times New Roman" w:hAnsi="Times New Roman" w:cs="Times New Roman"/>
        </w:rPr>
        <w:t>2. по взаимно съгласие на страните по договора;</w:t>
      </w:r>
    </w:p>
    <w:p w:rsidR="00B07F06" w:rsidRDefault="00B07F06" w:rsidP="00B07F06">
      <w:pPr>
        <w:jc w:val="both"/>
        <w:rPr>
          <w:rFonts w:ascii="Times New Roman" w:hAnsi="Times New Roman" w:cs="Times New Roman"/>
        </w:rPr>
      </w:pPr>
      <w:r>
        <w:rPr>
          <w:rFonts w:ascii="Times New Roman" w:hAnsi="Times New Roman" w:cs="Times New Roman"/>
        </w:rPr>
        <w:t>3. при настъпване на обективна невъзможност за изпълнение предмета на договора;</w:t>
      </w:r>
    </w:p>
    <w:p w:rsidR="00B07F06" w:rsidRDefault="00B07F06" w:rsidP="00B07F06">
      <w:pPr>
        <w:jc w:val="both"/>
        <w:rPr>
          <w:rFonts w:ascii="Times New Roman" w:hAnsi="Times New Roman" w:cs="Times New Roman"/>
        </w:rPr>
      </w:pPr>
      <w:r>
        <w:rPr>
          <w:rFonts w:ascii="Times New Roman" w:hAnsi="Times New Roman" w:cs="Times New Roman"/>
        </w:rPr>
        <w:t>(2) Настоящият договор може да бъде прекратен преди изтичане на неговия срок по взаимно писмено съгласие на страните или да бъде едностранно развален с едномесечно писмено предизвестие от изправната към неизправната страна при системно неизпълнение или забавено изпълнение на задълженията на другата страна.</w:t>
      </w:r>
    </w:p>
    <w:p w:rsidR="00B07F06" w:rsidRPr="00D8437E" w:rsidRDefault="00B07F06" w:rsidP="00B07F06">
      <w:pPr>
        <w:jc w:val="center"/>
        <w:rPr>
          <w:rFonts w:ascii="Times New Roman" w:hAnsi="Times New Roman" w:cs="Times New Roman"/>
          <w:b/>
        </w:rPr>
      </w:pPr>
      <w:r w:rsidRPr="00D8437E">
        <w:rPr>
          <w:rFonts w:ascii="Times New Roman" w:hAnsi="Times New Roman" w:cs="Times New Roman"/>
          <w:b/>
        </w:rPr>
        <w:t>Х. ОБМЕН НА ИНФОРМАЦИЯ</w:t>
      </w:r>
    </w:p>
    <w:p w:rsidR="00B07F06" w:rsidRDefault="00B07F06" w:rsidP="00B07F06">
      <w:pPr>
        <w:jc w:val="both"/>
        <w:rPr>
          <w:rFonts w:ascii="Times New Roman" w:hAnsi="Times New Roman" w:cs="Times New Roman"/>
        </w:rPr>
      </w:pPr>
      <w:r>
        <w:rPr>
          <w:rFonts w:ascii="Times New Roman" w:hAnsi="Times New Roman" w:cs="Times New Roman"/>
        </w:rPr>
        <w:t>Чл. 33. (1) Страните по настоящия договор следва да отправят всички съобщения и уведомления помежду си само в писмена форма за действителност.</w:t>
      </w:r>
    </w:p>
    <w:p w:rsidR="00B07F06" w:rsidRDefault="00B07F06" w:rsidP="00B07F06">
      <w:pPr>
        <w:jc w:val="both"/>
        <w:rPr>
          <w:rFonts w:ascii="Times New Roman" w:hAnsi="Times New Roman" w:cs="Times New Roman"/>
        </w:rPr>
      </w:pPr>
      <w:r>
        <w:rPr>
          <w:rFonts w:ascii="Times New Roman" w:hAnsi="Times New Roman" w:cs="Times New Roman"/>
        </w:rPr>
        <w:t>(2) Адрес за кореспонденция, посочен от ИЗПЪЛНИТЕЛЯ:</w:t>
      </w:r>
    </w:p>
    <w:p w:rsidR="00B07F06" w:rsidRPr="00FF6F6E" w:rsidRDefault="00B07F06" w:rsidP="00B07F06">
      <w:pPr>
        <w:jc w:val="both"/>
        <w:rPr>
          <w:rFonts w:ascii="Times New Roman" w:hAnsi="Times New Roman" w:cs="Times New Roman"/>
          <w:lang w:val="en-US"/>
        </w:rPr>
      </w:pPr>
      <w:r>
        <w:rPr>
          <w:rFonts w:ascii="Times New Roman" w:hAnsi="Times New Roman" w:cs="Times New Roman"/>
        </w:rPr>
        <w:t xml:space="preserve">п.к. </w:t>
      </w:r>
      <w:r w:rsidR="00FF6F6E">
        <w:rPr>
          <w:rFonts w:ascii="Times New Roman" w:hAnsi="Times New Roman" w:cs="Times New Roman"/>
        </w:rPr>
        <w:t>6400</w:t>
      </w:r>
      <w:r>
        <w:rPr>
          <w:rFonts w:ascii="Times New Roman" w:hAnsi="Times New Roman" w:cs="Times New Roman"/>
        </w:rPr>
        <w:t>., гр.</w:t>
      </w:r>
      <w:r w:rsidR="00FF6F6E">
        <w:rPr>
          <w:rFonts w:ascii="Times New Roman" w:hAnsi="Times New Roman" w:cs="Times New Roman"/>
        </w:rPr>
        <w:t>Димитровград, ул.</w:t>
      </w:r>
      <w:r>
        <w:rPr>
          <w:rFonts w:ascii="Times New Roman" w:hAnsi="Times New Roman" w:cs="Times New Roman"/>
        </w:rPr>
        <w:t>„</w:t>
      </w:r>
      <w:r w:rsidR="00FF6F6E">
        <w:rPr>
          <w:rFonts w:ascii="Times New Roman" w:hAnsi="Times New Roman" w:cs="Times New Roman"/>
        </w:rPr>
        <w:t>Цар Борис</w:t>
      </w:r>
      <w:r w:rsidR="00FF6F6E">
        <w:rPr>
          <w:rFonts w:ascii="Times New Roman" w:hAnsi="Times New Roman" w:cs="Times New Roman"/>
          <w:lang w:val="en-US"/>
        </w:rPr>
        <w:t>I</w:t>
      </w:r>
      <w:r>
        <w:rPr>
          <w:rFonts w:ascii="Times New Roman" w:hAnsi="Times New Roman" w:cs="Times New Roman"/>
        </w:rPr>
        <w:t xml:space="preserve">” </w:t>
      </w:r>
      <w:r w:rsidR="00FF6F6E">
        <w:rPr>
          <w:rFonts w:ascii="Times New Roman" w:hAnsi="Times New Roman" w:cs="Times New Roman"/>
        </w:rPr>
        <w:t>бл.5,офис 5,</w:t>
      </w:r>
      <w:r>
        <w:rPr>
          <w:rFonts w:ascii="Times New Roman" w:hAnsi="Times New Roman" w:cs="Times New Roman"/>
        </w:rPr>
        <w:t>тел.:</w:t>
      </w:r>
      <w:r w:rsidR="00FF6F6E">
        <w:rPr>
          <w:rFonts w:ascii="Times New Roman" w:hAnsi="Times New Roman" w:cs="Times New Roman"/>
        </w:rPr>
        <w:t>0888750682</w:t>
      </w:r>
      <w:r>
        <w:rPr>
          <w:rFonts w:ascii="Times New Roman" w:hAnsi="Times New Roman" w:cs="Times New Roman"/>
        </w:rPr>
        <w:t xml:space="preserve"> </w:t>
      </w:r>
      <w:r>
        <w:rPr>
          <w:rFonts w:ascii="Times New Roman" w:hAnsi="Times New Roman" w:cs="Times New Roman"/>
          <w:lang w:val="en-US"/>
        </w:rPr>
        <w:t>e-mail</w:t>
      </w:r>
      <w:r>
        <w:rPr>
          <w:rFonts w:ascii="Times New Roman" w:hAnsi="Times New Roman" w:cs="Times New Roman"/>
        </w:rPr>
        <w:t xml:space="preserve">: </w:t>
      </w:r>
      <w:r w:rsidR="00FF6F6E">
        <w:rPr>
          <w:rFonts w:ascii="Times New Roman" w:hAnsi="Times New Roman" w:cs="Times New Roman"/>
          <w:lang w:val="en-US"/>
        </w:rPr>
        <w:t>gtabakov_stroi@abv.bg</w:t>
      </w:r>
    </w:p>
    <w:p w:rsidR="00B07F06" w:rsidRDefault="00B07F06" w:rsidP="00B07F06">
      <w:pPr>
        <w:jc w:val="both"/>
        <w:rPr>
          <w:rFonts w:ascii="Times New Roman" w:hAnsi="Times New Roman" w:cs="Times New Roman"/>
        </w:rPr>
      </w:pPr>
      <w:r>
        <w:rPr>
          <w:rFonts w:ascii="Times New Roman" w:hAnsi="Times New Roman" w:cs="Times New Roman"/>
        </w:rPr>
        <w:t>(3) Адрес за кореспонденция, посочен от ВЪЗЛОЖИТЕЛЯ:</w:t>
      </w:r>
    </w:p>
    <w:p w:rsidR="00B07F06" w:rsidRDefault="00B07F06" w:rsidP="00B07F06">
      <w:pPr>
        <w:jc w:val="both"/>
        <w:rPr>
          <w:rFonts w:ascii="Times New Roman" w:hAnsi="Times New Roman" w:cs="Times New Roman"/>
        </w:rPr>
      </w:pPr>
      <w:r>
        <w:rPr>
          <w:rFonts w:ascii="Times New Roman" w:hAnsi="Times New Roman" w:cs="Times New Roman"/>
        </w:rPr>
        <w:t xml:space="preserve">гр. Симеоновград, пк. 6490, пл. Шейновски № 3 </w:t>
      </w:r>
    </w:p>
    <w:p w:rsidR="00B07F06" w:rsidRDefault="00B07F06" w:rsidP="00B07F06">
      <w:pPr>
        <w:jc w:val="both"/>
        <w:rPr>
          <w:rFonts w:ascii="Times New Roman" w:hAnsi="Times New Roman" w:cs="Times New Roman"/>
        </w:rPr>
      </w:pPr>
      <w:r>
        <w:rPr>
          <w:rFonts w:ascii="Times New Roman" w:hAnsi="Times New Roman" w:cs="Times New Roman"/>
        </w:rPr>
        <w:t>(4) При промяна на адреса за кореспонденция, всяка от страните е длъжна незабавно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rsidR="00B07F06" w:rsidRDefault="00B07F06" w:rsidP="00B07F06">
      <w:pPr>
        <w:jc w:val="center"/>
        <w:rPr>
          <w:rFonts w:ascii="Times New Roman" w:hAnsi="Times New Roman" w:cs="Times New Roman"/>
        </w:rPr>
      </w:pPr>
      <w:r>
        <w:rPr>
          <w:rFonts w:ascii="Times New Roman" w:hAnsi="Times New Roman" w:cs="Times New Roman"/>
        </w:rPr>
        <w:t>ХI. ЗАКЛЮЧИТЕЛНИ КЛАУЗИ</w:t>
      </w:r>
    </w:p>
    <w:p w:rsidR="00B07F06" w:rsidRDefault="00B07F06" w:rsidP="00B07F06">
      <w:pPr>
        <w:jc w:val="both"/>
        <w:rPr>
          <w:rFonts w:ascii="Times New Roman" w:hAnsi="Times New Roman" w:cs="Times New Roman"/>
        </w:rPr>
      </w:pPr>
      <w:r>
        <w:rPr>
          <w:rFonts w:ascii="Times New Roman" w:hAnsi="Times New Roman" w:cs="Times New Roman"/>
        </w:rPr>
        <w:t xml:space="preserve">Чл. 34. (1)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право, като страните уреждат отношенията си чрез споразумение, изразено писмено. </w:t>
      </w:r>
    </w:p>
    <w:p w:rsidR="00B07F06" w:rsidRDefault="00B07F06" w:rsidP="00B07F06">
      <w:pPr>
        <w:jc w:val="both"/>
        <w:rPr>
          <w:rFonts w:ascii="Times New Roman" w:hAnsi="Times New Roman" w:cs="Times New Roman"/>
        </w:rPr>
      </w:pPr>
      <w:r>
        <w:rPr>
          <w:rFonts w:ascii="Times New Roman" w:hAnsi="Times New Roman" w:cs="Times New Roman"/>
        </w:rPr>
        <w:t xml:space="preserve">(2) 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(пет) календарни дни на искане на другата страна за уреждане на възникнал спор по взаимно съгласие, изразено писмено. </w:t>
      </w:r>
    </w:p>
    <w:p w:rsidR="00B07F06" w:rsidRDefault="00B07F06" w:rsidP="00B07F06">
      <w:pPr>
        <w:jc w:val="both"/>
        <w:rPr>
          <w:rFonts w:ascii="Times New Roman" w:hAnsi="Times New Roman" w:cs="Times New Roman"/>
        </w:rPr>
      </w:pPr>
      <w:r>
        <w:rPr>
          <w:rFonts w:ascii="Times New Roman" w:hAnsi="Times New Roman" w:cs="Times New Roman"/>
        </w:rPr>
        <w:lastRenderedPageBreak/>
        <w:t>(3) След изтичането на срока по ал. 2, или опитите за уреждане на спора не са довели до резултати в срок от 20 (двадесет) календарни дни от датата на първото искане, всяка от страните може да защити правата си по предвидения от закона ред.</w:t>
      </w:r>
    </w:p>
    <w:p w:rsidR="00B07F06" w:rsidRDefault="00B07F06" w:rsidP="00B07F06">
      <w:pPr>
        <w:jc w:val="both"/>
        <w:rPr>
          <w:rFonts w:ascii="Times New Roman" w:hAnsi="Times New Roman" w:cs="Times New Roman"/>
        </w:rPr>
      </w:pPr>
      <w:r>
        <w:rPr>
          <w:rFonts w:ascii="Times New Roman" w:hAnsi="Times New Roman" w:cs="Times New Roman"/>
        </w:rPr>
        <w:t>Чл. 35. За всички неуредени в настоящия договор отношения между страните се прилагат разпоредбите на действащото законодателство на Р. България. В случай на съдебен спор, страните се споразумяват, че същият ще бъде разглеждан от Районен съд – Хасково, а при материален интерес над определения в ГПК, от Окръжен съд-Хасково.</w:t>
      </w:r>
    </w:p>
    <w:p w:rsidR="00B07F06" w:rsidRDefault="00B07F06" w:rsidP="00B07F06">
      <w:pPr>
        <w:jc w:val="both"/>
        <w:rPr>
          <w:rFonts w:ascii="Times New Roman" w:hAnsi="Times New Roman" w:cs="Times New Roman"/>
        </w:rPr>
      </w:pPr>
      <w:r>
        <w:rPr>
          <w:rFonts w:ascii="Times New Roman" w:hAnsi="Times New Roman" w:cs="Times New Roman"/>
        </w:rPr>
        <w:t>Чл. 36. Отговорността на ИЗПЪЛНИТЕЛЯ по този договор се погасява с изтичането на срока по чл. 15, ал. 1.</w:t>
      </w:r>
    </w:p>
    <w:p w:rsidR="00B07F06" w:rsidRDefault="00B07F06" w:rsidP="00B07F06">
      <w:pPr>
        <w:jc w:val="both"/>
        <w:rPr>
          <w:rFonts w:ascii="Times New Roman" w:hAnsi="Times New Roman" w:cs="Times New Roman"/>
        </w:rPr>
      </w:pPr>
      <w:r>
        <w:rPr>
          <w:rFonts w:ascii="Times New Roman" w:hAnsi="Times New Roman" w:cs="Times New Roman"/>
        </w:rPr>
        <w:t>Настоящият договор се състави в три еднообразни екземпляра – два за ВЪЗЛОЖИТЕЛЯ и един за ИЗПЪЛНИТЕЛЯ, и влиза в сила от датата на подписването му.</w:t>
      </w:r>
    </w:p>
    <w:p w:rsidR="00B07F06" w:rsidRDefault="00B07F06" w:rsidP="00B07F06">
      <w:pPr>
        <w:jc w:val="both"/>
        <w:rPr>
          <w:rFonts w:ascii="Times New Roman" w:hAnsi="Times New Roman" w:cs="Times New Roman"/>
        </w:rPr>
      </w:pPr>
      <w:r>
        <w:rPr>
          <w:rFonts w:ascii="Times New Roman" w:hAnsi="Times New Roman" w:cs="Times New Roman"/>
        </w:rPr>
        <w:t>Неразделна част от настоящия договор са описаните по-долу приложения.</w:t>
      </w:r>
    </w:p>
    <w:p w:rsidR="00B07F06" w:rsidRDefault="00B07F06" w:rsidP="00B07F06">
      <w:pPr>
        <w:jc w:val="both"/>
        <w:rPr>
          <w:rFonts w:ascii="Times New Roman" w:hAnsi="Times New Roman" w:cs="Times New Roman"/>
          <w:b/>
          <w:u w:val="single"/>
        </w:rPr>
      </w:pPr>
      <w:r>
        <w:rPr>
          <w:rFonts w:ascii="Times New Roman" w:hAnsi="Times New Roman" w:cs="Times New Roman"/>
          <w:b/>
          <w:u w:val="single"/>
        </w:rPr>
        <w:t>ПРИЛОЖЕНИЯ</w:t>
      </w:r>
    </w:p>
    <w:p w:rsidR="00B07F06" w:rsidRDefault="00B07F06" w:rsidP="00B07F06">
      <w:pPr>
        <w:jc w:val="both"/>
        <w:rPr>
          <w:rFonts w:ascii="Times New Roman" w:hAnsi="Times New Roman" w:cs="Times New Roman"/>
        </w:rPr>
      </w:pPr>
      <w:r>
        <w:rPr>
          <w:rFonts w:ascii="Times New Roman" w:hAnsi="Times New Roman" w:cs="Times New Roman"/>
        </w:rPr>
        <w:t>1. Техническа спецификация (качена на сайта на Възложителя към електронното досие на процедурата към момента на обявяването и е неразделна част от документацията);</w:t>
      </w:r>
    </w:p>
    <w:p w:rsidR="00B07F06" w:rsidRDefault="00B07F06" w:rsidP="00B07F06">
      <w:pPr>
        <w:jc w:val="both"/>
        <w:rPr>
          <w:rFonts w:ascii="Times New Roman" w:hAnsi="Times New Roman" w:cs="Times New Roman"/>
        </w:rPr>
      </w:pPr>
      <w:r>
        <w:rPr>
          <w:rFonts w:ascii="Times New Roman" w:hAnsi="Times New Roman" w:cs="Times New Roman"/>
        </w:rPr>
        <w:t>2. Техническо предложение;</w:t>
      </w:r>
    </w:p>
    <w:p w:rsidR="00B07F06" w:rsidRDefault="00B07F06" w:rsidP="00B07F06">
      <w:pPr>
        <w:jc w:val="both"/>
        <w:rPr>
          <w:rFonts w:ascii="Times New Roman" w:hAnsi="Times New Roman" w:cs="Times New Roman"/>
        </w:rPr>
      </w:pPr>
      <w:r>
        <w:rPr>
          <w:rFonts w:ascii="Times New Roman" w:hAnsi="Times New Roman" w:cs="Times New Roman"/>
        </w:rPr>
        <w:t>3. Ценово предложение;</w:t>
      </w:r>
    </w:p>
    <w:p w:rsidR="00B07F06" w:rsidRDefault="00B07F06" w:rsidP="00B07F06">
      <w:pPr>
        <w:jc w:val="both"/>
        <w:rPr>
          <w:rFonts w:ascii="Times New Roman" w:hAnsi="Times New Roman" w:cs="Times New Roman"/>
        </w:rPr>
      </w:pPr>
      <w:r>
        <w:rPr>
          <w:rFonts w:ascii="Times New Roman" w:hAnsi="Times New Roman" w:cs="Times New Roman"/>
        </w:rPr>
        <w:t>4. Копие от валидна застраховка за професионална отговорност;</w:t>
      </w:r>
    </w:p>
    <w:p w:rsidR="00B07F06" w:rsidRDefault="00B07F06" w:rsidP="00B07F06">
      <w:pPr>
        <w:jc w:val="both"/>
        <w:rPr>
          <w:rFonts w:ascii="Times New Roman" w:hAnsi="Times New Roman" w:cs="Times New Roman"/>
        </w:rPr>
      </w:pPr>
      <w:r>
        <w:rPr>
          <w:rFonts w:ascii="Times New Roman" w:hAnsi="Times New Roman" w:cs="Times New Roman"/>
        </w:rPr>
        <w:t>6. Копие/я от валидно Удостоверение за вписване в Централния професионален       регистър на  строителя.</w:t>
      </w:r>
    </w:p>
    <w:p w:rsidR="00B07F06" w:rsidRDefault="00B07F06" w:rsidP="00B07F06">
      <w:pPr>
        <w:jc w:val="both"/>
        <w:rPr>
          <w:rFonts w:ascii="Times New Roman" w:hAnsi="Times New Roman" w:cs="Times New Roman"/>
        </w:rPr>
      </w:pPr>
    </w:p>
    <w:p w:rsidR="00A41671" w:rsidRPr="00A41671" w:rsidRDefault="00A41671" w:rsidP="00A41671">
      <w:pPr>
        <w:pStyle w:val="a5"/>
        <w:rPr>
          <w:rFonts w:ascii="Times New Roman" w:hAnsi="Times New Roman"/>
          <w:b/>
          <w:sz w:val="24"/>
          <w:szCs w:val="24"/>
        </w:rPr>
      </w:pPr>
      <w:r w:rsidRPr="00A41671">
        <w:rPr>
          <w:rFonts w:ascii="Times New Roman" w:hAnsi="Times New Roman"/>
          <w:b/>
          <w:sz w:val="24"/>
          <w:szCs w:val="24"/>
        </w:rPr>
        <w:t xml:space="preserve">ВЪЗЛОЖИТЕЛ:                                            </w:t>
      </w:r>
      <w:r>
        <w:rPr>
          <w:rFonts w:ascii="Times New Roman" w:hAnsi="Times New Roman"/>
          <w:b/>
          <w:sz w:val="24"/>
          <w:szCs w:val="24"/>
        </w:rPr>
        <w:t xml:space="preserve"> </w:t>
      </w:r>
      <w:r w:rsidRPr="00A41671">
        <w:rPr>
          <w:rFonts w:ascii="Times New Roman" w:hAnsi="Times New Roman"/>
          <w:b/>
          <w:sz w:val="24"/>
          <w:szCs w:val="24"/>
        </w:rPr>
        <w:t xml:space="preserve">             </w:t>
      </w:r>
      <w:r>
        <w:rPr>
          <w:rFonts w:ascii="Times New Roman" w:hAnsi="Times New Roman"/>
          <w:b/>
          <w:sz w:val="24"/>
          <w:szCs w:val="24"/>
        </w:rPr>
        <w:t xml:space="preserve">     </w:t>
      </w:r>
      <w:r w:rsidRPr="00A41671">
        <w:rPr>
          <w:rFonts w:ascii="Times New Roman" w:hAnsi="Times New Roman"/>
          <w:b/>
          <w:sz w:val="24"/>
          <w:szCs w:val="24"/>
        </w:rPr>
        <w:t xml:space="preserve">     ИЗПЪЛНИТЕЛ:</w:t>
      </w:r>
      <w:r w:rsidR="00B86BE9">
        <w:rPr>
          <w:rFonts w:ascii="Times New Roman" w:hAnsi="Times New Roman"/>
          <w:b/>
          <w:sz w:val="24"/>
          <w:szCs w:val="24"/>
        </w:rPr>
        <w:t>/п/</w:t>
      </w:r>
    </w:p>
    <w:p w:rsidR="00A41671" w:rsidRPr="00A41671" w:rsidRDefault="00A41671" w:rsidP="00A41671">
      <w:pPr>
        <w:pStyle w:val="a5"/>
        <w:rPr>
          <w:rFonts w:ascii="Times New Roman" w:hAnsi="Times New Roman"/>
          <w:b/>
          <w:sz w:val="24"/>
          <w:szCs w:val="24"/>
        </w:rPr>
      </w:pPr>
      <w:r w:rsidRPr="00A41671">
        <w:rPr>
          <w:rFonts w:ascii="Times New Roman" w:hAnsi="Times New Roman"/>
          <w:b/>
          <w:sz w:val="24"/>
          <w:szCs w:val="24"/>
        </w:rPr>
        <w:t xml:space="preserve">                                                                          </w:t>
      </w:r>
    </w:p>
    <w:p w:rsidR="00A41671" w:rsidRPr="00A41671" w:rsidRDefault="00A41671" w:rsidP="00A41671">
      <w:pPr>
        <w:pStyle w:val="a5"/>
        <w:rPr>
          <w:rFonts w:ascii="Times New Roman" w:hAnsi="Times New Roman"/>
          <w:b/>
          <w:sz w:val="24"/>
          <w:szCs w:val="24"/>
        </w:rPr>
      </w:pPr>
      <w:r w:rsidRPr="00A41671">
        <w:rPr>
          <w:rFonts w:ascii="Times New Roman" w:hAnsi="Times New Roman"/>
          <w:b/>
          <w:sz w:val="24"/>
          <w:szCs w:val="24"/>
        </w:rPr>
        <w:t xml:space="preserve">1.Кмет на община:     </w:t>
      </w:r>
      <w:r w:rsidR="00B86BE9">
        <w:rPr>
          <w:rFonts w:ascii="Times New Roman" w:hAnsi="Times New Roman"/>
          <w:b/>
          <w:sz w:val="24"/>
          <w:szCs w:val="24"/>
        </w:rPr>
        <w:t>/п/</w:t>
      </w:r>
      <w:r w:rsidRPr="00A41671">
        <w:rPr>
          <w:rFonts w:ascii="Times New Roman" w:hAnsi="Times New Roman"/>
          <w:b/>
          <w:sz w:val="24"/>
          <w:szCs w:val="24"/>
        </w:rPr>
        <w:t xml:space="preserve">                                                       </w:t>
      </w:r>
      <w:r>
        <w:rPr>
          <w:rFonts w:ascii="Times New Roman" w:hAnsi="Times New Roman"/>
          <w:b/>
          <w:sz w:val="24"/>
          <w:szCs w:val="24"/>
        </w:rPr>
        <w:t xml:space="preserve">   </w:t>
      </w:r>
      <w:r w:rsidRPr="00A41671">
        <w:rPr>
          <w:rFonts w:ascii="Times New Roman" w:hAnsi="Times New Roman"/>
          <w:b/>
          <w:sz w:val="24"/>
          <w:szCs w:val="24"/>
        </w:rPr>
        <w:t xml:space="preserve"> „СТРОЙ-ГСТ”ЕООД:                                                             </w:t>
      </w:r>
    </w:p>
    <w:p w:rsidR="00A41671" w:rsidRPr="00A41671" w:rsidRDefault="00A41671" w:rsidP="00A41671">
      <w:pPr>
        <w:pStyle w:val="a5"/>
        <w:rPr>
          <w:rFonts w:ascii="Times New Roman" w:hAnsi="Times New Roman"/>
          <w:b/>
          <w:sz w:val="24"/>
          <w:szCs w:val="24"/>
        </w:rPr>
      </w:pPr>
      <w:r w:rsidRPr="00A41671">
        <w:rPr>
          <w:rFonts w:ascii="Times New Roman" w:hAnsi="Times New Roman"/>
          <w:b/>
          <w:sz w:val="24"/>
          <w:szCs w:val="24"/>
        </w:rPr>
        <w:t xml:space="preserve">                                 /М.Рангелова</w:t>
      </w:r>
      <w:r w:rsidRPr="00A41671">
        <w:rPr>
          <w:rFonts w:ascii="Times New Roman" w:hAnsi="Times New Roman"/>
          <w:b/>
          <w:sz w:val="24"/>
          <w:szCs w:val="24"/>
          <w:lang w:val="en-US"/>
        </w:rPr>
        <w:t xml:space="preserve"> </w:t>
      </w:r>
      <w:r w:rsidRPr="00A41671">
        <w:rPr>
          <w:rFonts w:ascii="Times New Roman" w:hAnsi="Times New Roman"/>
          <w:b/>
          <w:sz w:val="24"/>
          <w:szCs w:val="24"/>
        </w:rPr>
        <w:t xml:space="preserve">/        </w:t>
      </w:r>
      <w:r>
        <w:rPr>
          <w:rFonts w:ascii="Times New Roman" w:hAnsi="Times New Roman"/>
          <w:b/>
          <w:sz w:val="24"/>
          <w:szCs w:val="24"/>
        </w:rPr>
        <w:t xml:space="preserve">                                                            / </w:t>
      </w:r>
      <w:r w:rsidRPr="00A41671">
        <w:rPr>
          <w:rFonts w:ascii="Times New Roman" w:hAnsi="Times New Roman"/>
          <w:b/>
          <w:sz w:val="24"/>
          <w:szCs w:val="24"/>
        </w:rPr>
        <w:t xml:space="preserve">Г.Табаков /  </w:t>
      </w:r>
      <w:r w:rsidRPr="00A41671">
        <w:rPr>
          <w:rFonts w:ascii="Times New Roman" w:hAnsi="Times New Roman"/>
          <w:b/>
          <w:sz w:val="24"/>
          <w:szCs w:val="24"/>
          <w:lang w:val="en-US"/>
        </w:rPr>
        <w:t xml:space="preserve">     </w:t>
      </w:r>
      <w:r w:rsidRPr="00A41671">
        <w:rPr>
          <w:rFonts w:ascii="Times New Roman" w:hAnsi="Times New Roman"/>
          <w:b/>
          <w:sz w:val="24"/>
          <w:szCs w:val="24"/>
        </w:rPr>
        <w:t xml:space="preserve"> </w:t>
      </w:r>
    </w:p>
    <w:p w:rsidR="00A41671" w:rsidRDefault="00A41671" w:rsidP="00A41671">
      <w:pPr>
        <w:pStyle w:val="a5"/>
        <w:rPr>
          <w:rFonts w:ascii="Times New Roman" w:hAnsi="Times New Roman"/>
          <w:b/>
          <w:sz w:val="24"/>
          <w:szCs w:val="24"/>
        </w:rPr>
      </w:pPr>
    </w:p>
    <w:p w:rsidR="00A41671" w:rsidRPr="00A41671" w:rsidRDefault="00A41671" w:rsidP="00A41671">
      <w:pPr>
        <w:pStyle w:val="a5"/>
        <w:rPr>
          <w:rFonts w:ascii="Times New Roman" w:hAnsi="Times New Roman"/>
          <w:b/>
          <w:sz w:val="24"/>
          <w:szCs w:val="24"/>
        </w:rPr>
      </w:pPr>
      <w:r w:rsidRPr="00A41671">
        <w:rPr>
          <w:rFonts w:ascii="Times New Roman" w:hAnsi="Times New Roman"/>
          <w:b/>
          <w:sz w:val="24"/>
          <w:szCs w:val="24"/>
        </w:rPr>
        <w:t>2.Директор дирекция „ФСД”-</w:t>
      </w:r>
    </w:p>
    <w:p w:rsidR="00A41671" w:rsidRPr="00A41671" w:rsidRDefault="00A41671" w:rsidP="00A41671">
      <w:pPr>
        <w:pStyle w:val="a5"/>
        <w:rPr>
          <w:rFonts w:ascii="Times New Roman" w:hAnsi="Times New Roman"/>
          <w:b/>
          <w:sz w:val="24"/>
          <w:szCs w:val="24"/>
        </w:rPr>
      </w:pPr>
      <w:r w:rsidRPr="00A41671">
        <w:rPr>
          <w:rFonts w:ascii="Times New Roman" w:hAnsi="Times New Roman"/>
          <w:b/>
          <w:sz w:val="24"/>
          <w:szCs w:val="24"/>
        </w:rPr>
        <w:t xml:space="preserve">   гл. счетоводител:</w:t>
      </w:r>
      <w:r w:rsidR="00B86BE9">
        <w:rPr>
          <w:rFonts w:ascii="Times New Roman" w:hAnsi="Times New Roman"/>
          <w:b/>
          <w:sz w:val="24"/>
          <w:szCs w:val="24"/>
        </w:rPr>
        <w:t>/п/</w:t>
      </w:r>
    </w:p>
    <w:p w:rsidR="00A41671" w:rsidRPr="00A41671" w:rsidRDefault="00A41671" w:rsidP="00A41671">
      <w:pPr>
        <w:pStyle w:val="a5"/>
        <w:rPr>
          <w:rFonts w:ascii="Times New Roman" w:hAnsi="Times New Roman"/>
          <w:b/>
          <w:sz w:val="24"/>
          <w:szCs w:val="24"/>
        </w:rPr>
      </w:pPr>
      <w:r w:rsidRPr="00A41671">
        <w:rPr>
          <w:rFonts w:ascii="Times New Roman" w:hAnsi="Times New Roman"/>
          <w:b/>
          <w:sz w:val="24"/>
          <w:szCs w:val="24"/>
        </w:rPr>
        <w:t xml:space="preserve">                                / А.Трифонова /</w:t>
      </w:r>
    </w:p>
    <w:p w:rsidR="00B07F06" w:rsidRDefault="00B07F06" w:rsidP="00B07F06">
      <w:pPr>
        <w:jc w:val="both"/>
        <w:rPr>
          <w:rFonts w:ascii="Times New Roman" w:hAnsi="Times New Roman" w:cs="Times New Roman"/>
        </w:rPr>
      </w:pPr>
    </w:p>
    <w:p w:rsidR="008D46E9" w:rsidRDefault="008D46E9"/>
    <w:sectPr w:rsidR="008D46E9" w:rsidSect="008D46E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58B" w:rsidRDefault="00CF358B" w:rsidP="00B425F3">
      <w:pPr>
        <w:spacing w:after="0" w:line="240" w:lineRule="auto"/>
      </w:pPr>
      <w:r>
        <w:separator/>
      </w:r>
    </w:p>
  </w:endnote>
  <w:endnote w:type="continuationSeparator" w:id="1">
    <w:p w:rsidR="00CF358B" w:rsidRDefault="00CF358B" w:rsidP="00B42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7313"/>
      <w:docPartObj>
        <w:docPartGallery w:val="Page Numbers (Bottom of Page)"/>
        <w:docPartUnique/>
      </w:docPartObj>
    </w:sdtPr>
    <w:sdtContent>
      <w:p w:rsidR="00B425F3" w:rsidRDefault="00674A76">
        <w:pPr>
          <w:pStyle w:val="ac"/>
          <w:jc w:val="right"/>
        </w:pPr>
        <w:fldSimple w:instr=" PAGE   \* MERGEFORMAT ">
          <w:r w:rsidR="00B86BE9">
            <w:rPr>
              <w:noProof/>
            </w:rPr>
            <w:t>12</w:t>
          </w:r>
        </w:fldSimple>
      </w:p>
    </w:sdtContent>
  </w:sdt>
  <w:p w:rsidR="00B425F3" w:rsidRDefault="00B425F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58B" w:rsidRDefault="00CF358B" w:rsidP="00B425F3">
      <w:pPr>
        <w:spacing w:after="0" w:line="240" w:lineRule="auto"/>
      </w:pPr>
      <w:r>
        <w:separator/>
      </w:r>
    </w:p>
  </w:footnote>
  <w:footnote w:type="continuationSeparator" w:id="1">
    <w:p w:rsidR="00CF358B" w:rsidRDefault="00CF358B" w:rsidP="00B425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7F06"/>
    <w:rsid w:val="00092654"/>
    <w:rsid w:val="000A2E70"/>
    <w:rsid w:val="001D2884"/>
    <w:rsid w:val="00340897"/>
    <w:rsid w:val="004315A2"/>
    <w:rsid w:val="004643A4"/>
    <w:rsid w:val="00584AD5"/>
    <w:rsid w:val="00657B2D"/>
    <w:rsid w:val="0066535A"/>
    <w:rsid w:val="00674A76"/>
    <w:rsid w:val="0085437C"/>
    <w:rsid w:val="008D46E9"/>
    <w:rsid w:val="00906D20"/>
    <w:rsid w:val="00A41671"/>
    <w:rsid w:val="00B07F06"/>
    <w:rsid w:val="00B425F3"/>
    <w:rsid w:val="00B86BE9"/>
    <w:rsid w:val="00C16730"/>
    <w:rsid w:val="00CF358B"/>
    <w:rsid w:val="00CF7320"/>
    <w:rsid w:val="00D803EF"/>
    <w:rsid w:val="00D8437E"/>
    <w:rsid w:val="00DA0E77"/>
    <w:rsid w:val="00EB1A12"/>
    <w:rsid w:val="00EC773F"/>
    <w:rsid w:val="00FF6F6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06"/>
    <w:rPr>
      <w:rFonts w:asciiTheme="majorHAnsi" w:hAnsiTheme="majorHAnsi"/>
      <w:sz w:val="24"/>
      <w:szCs w:val="24"/>
    </w:rPr>
  </w:style>
  <w:style w:type="paragraph" w:styleId="1">
    <w:name w:val="heading 1"/>
    <w:basedOn w:val="a"/>
    <w:next w:val="a"/>
    <w:link w:val="10"/>
    <w:uiPriority w:val="9"/>
    <w:qFormat/>
    <w:rsid w:val="00A41671"/>
    <w:pPr>
      <w:keepNext/>
      <w:keepLines/>
      <w:spacing w:before="480" w:after="0"/>
      <w:outlineLvl w:val="0"/>
    </w:pPr>
    <w:rPr>
      <w:rFonts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A41671"/>
    <w:pPr>
      <w:keepNext/>
      <w:keepLines/>
      <w:spacing w:before="200" w:after="0"/>
      <w:outlineLvl w:val="1"/>
    </w:pPr>
    <w:rPr>
      <w:rFonts w:eastAsiaTheme="majorEastAsia" w:cstheme="majorBidi"/>
      <w:b/>
      <w:bCs/>
      <w:color w:val="4F81BD" w:themeColor="accent1"/>
      <w:sz w:val="26"/>
      <w:szCs w:val="26"/>
    </w:rPr>
  </w:style>
  <w:style w:type="paragraph" w:styleId="3">
    <w:name w:val="heading 3"/>
    <w:basedOn w:val="a"/>
    <w:next w:val="a"/>
    <w:link w:val="30"/>
    <w:uiPriority w:val="9"/>
    <w:unhideWhenUsed/>
    <w:qFormat/>
    <w:rsid w:val="00A41671"/>
    <w:pPr>
      <w:keepNext/>
      <w:keepLines/>
      <w:spacing w:before="200" w:after="0"/>
      <w:outlineLvl w:val="2"/>
    </w:pPr>
    <w:rPr>
      <w:rFonts w:eastAsiaTheme="majorEastAsia" w:cstheme="majorBidi"/>
      <w:b/>
      <w:bCs/>
      <w:color w:val="4F81BD" w:themeColor="accent1"/>
    </w:rPr>
  </w:style>
  <w:style w:type="paragraph" w:styleId="4">
    <w:name w:val="heading 4"/>
    <w:basedOn w:val="a"/>
    <w:next w:val="a"/>
    <w:link w:val="40"/>
    <w:uiPriority w:val="9"/>
    <w:unhideWhenUsed/>
    <w:qFormat/>
    <w:rsid w:val="00A41671"/>
    <w:pPr>
      <w:keepNext/>
      <w:keepLines/>
      <w:spacing w:before="200" w:after="0"/>
      <w:outlineLvl w:val="3"/>
    </w:pPr>
    <w:rPr>
      <w:rFonts w:eastAsiaTheme="majorEastAsia" w:cstheme="majorBidi"/>
      <w:b/>
      <w:bCs/>
      <w:i/>
      <w:iCs/>
      <w:color w:val="4F81BD" w:themeColor="accent1"/>
    </w:rPr>
  </w:style>
  <w:style w:type="paragraph" w:styleId="5">
    <w:name w:val="heading 5"/>
    <w:basedOn w:val="a"/>
    <w:next w:val="a"/>
    <w:link w:val="50"/>
    <w:uiPriority w:val="9"/>
    <w:unhideWhenUsed/>
    <w:qFormat/>
    <w:rsid w:val="00A41671"/>
    <w:pPr>
      <w:keepNext/>
      <w:keepLines/>
      <w:spacing w:before="200" w:after="0"/>
      <w:outlineLvl w:val="4"/>
    </w:pPr>
    <w:rPr>
      <w:rFonts w:eastAsiaTheme="majorEastAsia" w:cstheme="majorBidi"/>
      <w:color w:val="243F60" w:themeColor="accent1" w:themeShade="7F"/>
    </w:rPr>
  </w:style>
  <w:style w:type="paragraph" w:styleId="6">
    <w:name w:val="heading 6"/>
    <w:basedOn w:val="a"/>
    <w:next w:val="a"/>
    <w:link w:val="60"/>
    <w:uiPriority w:val="9"/>
    <w:unhideWhenUsed/>
    <w:qFormat/>
    <w:rsid w:val="00A41671"/>
    <w:pPr>
      <w:keepNext/>
      <w:keepLines/>
      <w:spacing w:before="200" w:after="0"/>
      <w:outlineLvl w:val="5"/>
    </w:pPr>
    <w:rPr>
      <w:rFonts w:eastAsiaTheme="majorEastAsia"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B1A12"/>
    <w:pPr>
      <w:overflowPunct w:val="0"/>
      <w:autoSpaceDE w:val="0"/>
      <w:autoSpaceDN w:val="0"/>
      <w:adjustRightInd w:val="0"/>
      <w:spacing w:after="120" w:line="240" w:lineRule="auto"/>
    </w:pPr>
    <w:rPr>
      <w:rFonts w:ascii="Times New Roman" w:eastAsia="Times New Roman" w:hAnsi="Times New Roman" w:cs="Times New Roman"/>
      <w:sz w:val="20"/>
      <w:szCs w:val="20"/>
      <w:lang w:val="en-US" w:eastAsia="bg-BG"/>
    </w:rPr>
  </w:style>
  <w:style w:type="character" w:customStyle="1" w:styleId="a4">
    <w:name w:val="Основен текст Знак"/>
    <w:basedOn w:val="a0"/>
    <w:link w:val="a3"/>
    <w:semiHidden/>
    <w:rsid w:val="00EB1A12"/>
    <w:rPr>
      <w:rFonts w:ascii="Times New Roman" w:eastAsia="Times New Roman" w:hAnsi="Times New Roman" w:cs="Times New Roman"/>
      <w:sz w:val="20"/>
      <w:szCs w:val="20"/>
      <w:lang w:val="en-US" w:eastAsia="bg-BG"/>
    </w:rPr>
  </w:style>
  <w:style w:type="paragraph" w:styleId="a5">
    <w:name w:val="No Spacing"/>
    <w:uiPriority w:val="1"/>
    <w:qFormat/>
    <w:rsid w:val="00EB1A12"/>
    <w:pPr>
      <w:spacing w:after="0" w:line="240" w:lineRule="auto"/>
    </w:pPr>
    <w:rPr>
      <w:rFonts w:ascii="Calibri" w:eastAsia="Calibri" w:hAnsi="Calibri" w:cs="Times New Roman"/>
    </w:rPr>
  </w:style>
  <w:style w:type="paragraph" w:customStyle="1" w:styleId="Default">
    <w:name w:val="Default"/>
    <w:rsid w:val="00EB1A1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6">
    <w:name w:val="Balloon Text"/>
    <w:basedOn w:val="a"/>
    <w:link w:val="a7"/>
    <w:uiPriority w:val="99"/>
    <w:semiHidden/>
    <w:unhideWhenUsed/>
    <w:rsid w:val="00EB1A12"/>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EB1A12"/>
    <w:rPr>
      <w:rFonts w:ascii="Tahoma" w:hAnsi="Tahoma" w:cs="Tahoma"/>
      <w:sz w:val="16"/>
      <w:szCs w:val="16"/>
    </w:rPr>
  </w:style>
  <w:style w:type="character" w:customStyle="1" w:styleId="10">
    <w:name w:val="Заглавие 1 Знак"/>
    <w:basedOn w:val="a0"/>
    <w:link w:val="1"/>
    <w:uiPriority w:val="9"/>
    <w:rsid w:val="00A41671"/>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A41671"/>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A41671"/>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0"/>
    <w:link w:val="4"/>
    <w:uiPriority w:val="9"/>
    <w:rsid w:val="00A41671"/>
    <w:rPr>
      <w:rFonts w:asciiTheme="majorHAnsi" w:eastAsiaTheme="majorEastAsia" w:hAnsiTheme="majorHAnsi" w:cstheme="majorBidi"/>
      <w:b/>
      <w:bCs/>
      <w:i/>
      <w:iCs/>
      <w:color w:val="4F81BD" w:themeColor="accent1"/>
      <w:sz w:val="24"/>
      <w:szCs w:val="24"/>
    </w:rPr>
  </w:style>
  <w:style w:type="character" w:customStyle="1" w:styleId="50">
    <w:name w:val="Заглавие 5 Знак"/>
    <w:basedOn w:val="a0"/>
    <w:link w:val="5"/>
    <w:uiPriority w:val="9"/>
    <w:rsid w:val="00A41671"/>
    <w:rPr>
      <w:rFonts w:asciiTheme="majorHAnsi" w:eastAsiaTheme="majorEastAsia" w:hAnsiTheme="majorHAnsi" w:cstheme="majorBidi"/>
      <w:color w:val="243F60" w:themeColor="accent1" w:themeShade="7F"/>
      <w:sz w:val="24"/>
      <w:szCs w:val="24"/>
    </w:rPr>
  </w:style>
  <w:style w:type="character" w:customStyle="1" w:styleId="60">
    <w:name w:val="Заглавие 6 Знак"/>
    <w:basedOn w:val="a0"/>
    <w:link w:val="6"/>
    <w:uiPriority w:val="9"/>
    <w:rsid w:val="00A41671"/>
    <w:rPr>
      <w:rFonts w:asciiTheme="majorHAnsi" w:eastAsiaTheme="majorEastAsia" w:hAnsiTheme="majorHAnsi" w:cstheme="majorBidi"/>
      <w:i/>
      <w:iCs/>
      <w:color w:val="243F60" w:themeColor="accent1" w:themeShade="7F"/>
      <w:sz w:val="24"/>
      <w:szCs w:val="24"/>
    </w:rPr>
  </w:style>
  <w:style w:type="paragraph" w:styleId="a8">
    <w:name w:val="Body Text Indent"/>
    <w:basedOn w:val="a"/>
    <w:link w:val="a9"/>
    <w:uiPriority w:val="99"/>
    <w:semiHidden/>
    <w:unhideWhenUsed/>
    <w:rsid w:val="00DA0E77"/>
    <w:pPr>
      <w:spacing w:after="120"/>
      <w:ind w:left="283"/>
    </w:pPr>
  </w:style>
  <w:style w:type="character" w:customStyle="1" w:styleId="a9">
    <w:name w:val="Основен текст с отстъп Знак"/>
    <w:basedOn w:val="a0"/>
    <w:link w:val="a8"/>
    <w:uiPriority w:val="99"/>
    <w:semiHidden/>
    <w:rsid w:val="00DA0E77"/>
    <w:rPr>
      <w:rFonts w:asciiTheme="majorHAnsi" w:hAnsiTheme="majorHAnsi"/>
      <w:sz w:val="24"/>
      <w:szCs w:val="24"/>
    </w:rPr>
  </w:style>
  <w:style w:type="paragraph" w:styleId="aa">
    <w:name w:val="header"/>
    <w:basedOn w:val="a"/>
    <w:link w:val="ab"/>
    <w:uiPriority w:val="99"/>
    <w:semiHidden/>
    <w:unhideWhenUsed/>
    <w:rsid w:val="00B425F3"/>
    <w:pPr>
      <w:tabs>
        <w:tab w:val="center" w:pos="4536"/>
        <w:tab w:val="right" w:pos="9072"/>
      </w:tabs>
      <w:spacing w:after="0" w:line="240" w:lineRule="auto"/>
    </w:pPr>
  </w:style>
  <w:style w:type="character" w:customStyle="1" w:styleId="ab">
    <w:name w:val="Горен колонтитул Знак"/>
    <w:basedOn w:val="a0"/>
    <w:link w:val="aa"/>
    <w:uiPriority w:val="99"/>
    <w:semiHidden/>
    <w:rsid w:val="00B425F3"/>
    <w:rPr>
      <w:rFonts w:asciiTheme="majorHAnsi" w:hAnsiTheme="majorHAnsi"/>
      <w:sz w:val="24"/>
      <w:szCs w:val="24"/>
    </w:rPr>
  </w:style>
  <w:style w:type="paragraph" w:styleId="ac">
    <w:name w:val="footer"/>
    <w:basedOn w:val="a"/>
    <w:link w:val="ad"/>
    <w:uiPriority w:val="99"/>
    <w:unhideWhenUsed/>
    <w:rsid w:val="00B425F3"/>
    <w:pPr>
      <w:tabs>
        <w:tab w:val="center" w:pos="4536"/>
        <w:tab w:val="right" w:pos="9072"/>
      </w:tabs>
      <w:spacing w:after="0" w:line="240" w:lineRule="auto"/>
    </w:pPr>
  </w:style>
  <w:style w:type="character" w:customStyle="1" w:styleId="ad">
    <w:name w:val="Долен колонтитул Знак"/>
    <w:basedOn w:val="a0"/>
    <w:link w:val="ac"/>
    <w:uiPriority w:val="99"/>
    <w:rsid w:val="00B425F3"/>
    <w:rPr>
      <w:rFonts w:asciiTheme="majorHAnsi" w:hAnsiTheme="majorHAnsi"/>
      <w:sz w:val="24"/>
      <w:szCs w:val="24"/>
    </w:rPr>
  </w:style>
</w:styles>
</file>

<file path=word/webSettings.xml><?xml version="1.0" encoding="utf-8"?>
<w:webSettings xmlns:r="http://schemas.openxmlformats.org/officeDocument/2006/relationships" xmlns:w="http://schemas.openxmlformats.org/wordprocessingml/2006/main">
  <w:divs>
    <w:div w:id="186867464">
      <w:bodyDiv w:val="1"/>
      <w:marLeft w:val="0"/>
      <w:marRight w:val="0"/>
      <w:marTop w:val="0"/>
      <w:marBottom w:val="0"/>
      <w:divBdr>
        <w:top w:val="none" w:sz="0" w:space="0" w:color="auto"/>
        <w:left w:val="none" w:sz="0" w:space="0" w:color="auto"/>
        <w:bottom w:val="none" w:sz="0" w:space="0" w:color="auto"/>
        <w:right w:val="none" w:sz="0" w:space="0" w:color="auto"/>
      </w:divBdr>
    </w:div>
    <w:div w:id="1444765717">
      <w:bodyDiv w:val="1"/>
      <w:marLeft w:val="0"/>
      <w:marRight w:val="0"/>
      <w:marTop w:val="0"/>
      <w:marBottom w:val="0"/>
      <w:divBdr>
        <w:top w:val="none" w:sz="0" w:space="0" w:color="auto"/>
        <w:left w:val="none" w:sz="0" w:space="0" w:color="auto"/>
        <w:bottom w:val="none" w:sz="0" w:space="0" w:color="auto"/>
        <w:right w:val="none" w:sz="0" w:space="0" w:color="auto"/>
      </w:divBdr>
    </w:div>
    <w:div w:id="1468622413">
      <w:bodyDiv w:val="1"/>
      <w:marLeft w:val="0"/>
      <w:marRight w:val="0"/>
      <w:marTop w:val="0"/>
      <w:marBottom w:val="0"/>
      <w:divBdr>
        <w:top w:val="none" w:sz="0" w:space="0" w:color="auto"/>
        <w:left w:val="none" w:sz="0" w:space="0" w:color="auto"/>
        <w:bottom w:val="none" w:sz="0" w:space="0" w:color="auto"/>
        <w:right w:val="none" w:sz="0" w:space="0" w:color="auto"/>
      </w:divBdr>
    </w:div>
    <w:div w:id="1885367603">
      <w:bodyDiv w:val="1"/>
      <w:marLeft w:val="0"/>
      <w:marRight w:val="0"/>
      <w:marTop w:val="0"/>
      <w:marBottom w:val="0"/>
      <w:divBdr>
        <w:top w:val="none" w:sz="0" w:space="0" w:color="auto"/>
        <w:left w:val="none" w:sz="0" w:space="0" w:color="auto"/>
        <w:bottom w:val="none" w:sz="0" w:space="0" w:color="auto"/>
        <w:right w:val="none" w:sz="0" w:space="0" w:color="auto"/>
      </w:divBdr>
    </w:div>
    <w:div w:id="19994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3993</Words>
  <Characters>22765</Characters>
  <Application>Microsoft Office Word</Application>
  <DocSecurity>0</DocSecurity>
  <Lines>189</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13</cp:revision>
  <dcterms:created xsi:type="dcterms:W3CDTF">2018-09-17T07:18:00Z</dcterms:created>
  <dcterms:modified xsi:type="dcterms:W3CDTF">2018-10-02T05:41:00Z</dcterms:modified>
</cp:coreProperties>
</file>