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D1" w:rsidRPr="00117FDE" w:rsidRDefault="00B634D1" w:rsidP="00B634D1">
      <w:pPr>
        <w:autoSpaceDE w:val="0"/>
        <w:autoSpaceDN w:val="0"/>
        <w:adjustRightInd w:val="0"/>
        <w:ind w:left="-851" w:right="-828"/>
        <w:jc w:val="center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b/>
          <w:sz w:val="24"/>
          <w:szCs w:val="24"/>
          <w:lang w:val="bg-BG"/>
        </w:rPr>
        <w:t>ТЕХНИЧЕСКА СПЕЦИФИКАЦИЯ ЗА ИЗПЪЛНЕНИЕ НА ПОРЪЧКАТА</w:t>
      </w:r>
    </w:p>
    <w:p w:rsidR="00B634D1" w:rsidRPr="00117FDE" w:rsidRDefault="00B634D1" w:rsidP="00B634D1">
      <w:pPr>
        <w:autoSpaceDE w:val="0"/>
        <w:autoSpaceDN w:val="0"/>
        <w:adjustRightInd w:val="0"/>
        <w:ind w:left="-851" w:right="-828"/>
        <w:jc w:val="both"/>
        <w:rPr>
          <w:rFonts w:ascii="Book Antiqua" w:hAnsi="Book Antiqua"/>
          <w:b/>
          <w:sz w:val="24"/>
          <w:szCs w:val="24"/>
          <w:lang w:val="bg-BG"/>
        </w:rPr>
      </w:pPr>
    </w:p>
    <w:p w:rsidR="00B634D1" w:rsidRPr="00117FDE" w:rsidRDefault="00B634D1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Предметът на поръчката включва почистване от сняг и лед с високо проходима техника и третиране против заледяване (опесъчаване) на общински пътища на територията на Община Симеоновград  и </w:t>
      </w:r>
      <w:r w:rsidRPr="00117FDE">
        <w:rPr>
          <w:rFonts w:ascii="Book Antiqua" w:hAnsi="Book Antiqua"/>
          <w:sz w:val="24"/>
          <w:szCs w:val="24"/>
        </w:rPr>
        <w:t>нарепубликанската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пътна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мрежа в границите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на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град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Симеоновград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за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="003A7009">
        <w:rPr>
          <w:rFonts w:ascii="Book Antiqua" w:hAnsi="Book Antiqua"/>
          <w:sz w:val="24"/>
          <w:szCs w:val="24"/>
          <w:lang w:val="bg-BG"/>
        </w:rPr>
        <w:t>зимен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сезон</w:t>
      </w:r>
      <w:r w:rsidR="00800E63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 xml:space="preserve"> 201</w:t>
      </w:r>
      <w:r w:rsidR="00841247" w:rsidRPr="00117FDE">
        <w:rPr>
          <w:rFonts w:ascii="Book Antiqua" w:hAnsi="Book Antiqua"/>
          <w:sz w:val="24"/>
          <w:szCs w:val="24"/>
          <w:lang w:val="bg-BG"/>
        </w:rPr>
        <w:t>8</w:t>
      </w:r>
      <w:r w:rsidRPr="00117FDE">
        <w:rPr>
          <w:rFonts w:ascii="Book Antiqua" w:hAnsi="Book Antiqua"/>
          <w:sz w:val="24"/>
          <w:szCs w:val="24"/>
        </w:rPr>
        <w:t>-201</w:t>
      </w:r>
      <w:r w:rsidR="00841247" w:rsidRPr="00117FDE">
        <w:rPr>
          <w:rFonts w:ascii="Book Antiqua" w:hAnsi="Book Antiqua"/>
          <w:sz w:val="24"/>
          <w:szCs w:val="24"/>
          <w:lang w:val="bg-BG"/>
        </w:rPr>
        <w:t>9</w:t>
      </w:r>
      <w:r w:rsidRPr="00117FDE">
        <w:rPr>
          <w:rFonts w:ascii="Book Antiqua" w:hAnsi="Book Antiqua"/>
          <w:sz w:val="24"/>
          <w:szCs w:val="24"/>
        </w:rPr>
        <w:t xml:space="preserve"> г.”</w:t>
      </w:r>
    </w:p>
    <w:p w:rsidR="00CB53B7" w:rsidRPr="00117FDE" w:rsidRDefault="00CB53B7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1.Собствената или наета специализирана и оборудвана механизация да отговаря на изискванията за зимно поддържане, снегопочистване и опесъчаване на пътищата.</w:t>
      </w:r>
    </w:p>
    <w:p w:rsidR="00CB53B7" w:rsidRPr="00117FDE" w:rsidRDefault="00CB53B7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2.Почистване на снежна покривка включва отстраняване на снежната покривка, чрез последователно изтласкване на снега от оста на пътя към  банкетите с помощта на срециални</w:t>
      </w:r>
      <w:r w:rsidR="00D718BD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  <w:lang w:val="bg-BG"/>
        </w:rPr>
        <w:t>снегоринни съоръжения.</w:t>
      </w:r>
    </w:p>
    <w:p w:rsidR="00CB53B7" w:rsidRPr="00117FDE" w:rsidRDefault="00CB53B7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3.Разчистване на снежни валове върху банкетите- включва </w:t>
      </w:r>
      <w:r w:rsidR="002E5CFD" w:rsidRPr="00117FDE">
        <w:rPr>
          <w:rFonts w:ascii="Book Antiqua" w:hAnsi="Book Antiqua"/>
          <w:sz w:val="24"/>
          <w:szCs w:val="24"/>
          <w:lang w:val="bg-BG"/>
        </w:rPr>
        <w:t>отстраняване на снежните валове от банкетите на пътя едновременно или след приключване</w:t>
      </w:r>
      <w:r w:rsidR="00ED40C8" w:rsidRPr="00117FDE">
        <w:rPr>
          <w:rFonts w:ascii="Book Antiqua" w:hAnsi="Book Antiqua"/>
          <w:sz w:val="24"/>
          <w:szCs w:val="24"/>
          <w:lang w:val="bg-BG"/>
        </w:rPr>
        <w:t xml:space="preserve"> на снегопочистването</w:t>
      </w:r>
      <w:r w:rsidR="002E5CFD" w:rsidRPr="00117FDE">
        <w:rPr>
          <w:rFonts w:ascii="Book Antiqua" w:hAnsi="Book Antiqua"/>
          <w:sz w:val="24"/>
          <w:szCs w:val="24"/>
          <w:lang w:val="bg-BG"/>
        </w:rPr>
        <w:t xml:space="preserve"> с помощта на специализирани снегоринни съоръжения.По възможност снежните маси трябва да бъдат подравнени като се прехвърлят в посока на преобладаващите ветрове.</w:t>
      </w:r>
    </w:p>
    <w:p w:rsidR="002E5CFD" w:rsidRPr="00117FDE" w:rsidRDefault="002E5CFD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4.Снегоринните машини трябва да бъдат снабдени с необходимите сигнални знаци и светлини-пътни знаци, жълти светлини и др.,</w:t>
      </w:r>
      <w:bookmarkStart w:id="0" w:name="_GoBack"/>
      <w:bookmarkEnd w:id="0"/>
      <w:r w:rsidRPr="00117FDE">
        <w:rPr>
          <w:rFonts w:ascii="Book Antiqua" w:hAnsi="Book Antiqua"/>
          <w:sz w:val="24"/>
          <w:szCs w:val="24"/>
          <w:lang w:val="bg-BG"/>
        </w:rPr>
        <w:t>както и с необходимото допълнително оборудване- вериги,лопати,въжета и др.</w:t>
      </w:r>
    </w:p>
    <w:p w:rsidR="002E5CFD" w:rsidRPr="00117FDE" w:rsidRDefault="002E5CFD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5.Да се осигури нормална проходимост при зимни условия на пътната мрежа.При снегопочистване с булдозери и др.тежки верижни машини, върху пътното платно да се оставя 5 см. снежен пласт за предпазване на пътното покритие от повреди.</w:t>
      </w:r>
    </w:p>
    <w:p w:rsidR="002E5CFD" w:rsidRPr="00117FDE" w:rsidRDefault="00ED40C8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6.Да не се предизвиква нару</w:t>
      </w:r>
      <w:r w:rsidR="002E5CFD" w:rsidRPr="00117FDE">
        <w:rPr>
          <w:rFonts w:ascii="Book Antiqua" w:hAnsi="Book Antiqua"/>
          <w:sz w:val="24"/>
          <w:szCs w:val="24"/>
          <w:lang w:val="bg-BG"/>
        </w:rPr>
        <w:t>шение на целостта на настилката на пътя.</w:t>
      </w:r>
    </w:p>
    <w:p w:rsidR="002E5CFD" w:rsidRPr="00117FDE" w:rsidRDefault="002E5CFD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7.Опесъчаване на пътната настилка- за да се намали земната хлъзгавост по пътищата да се разпръсква пясък.Използвания пясък да отговаря</w:t>
      </w:r>
      <w:r w:rsidR="00160F33" w:rsidRPr="00117FDE">
        <w:rPr>
          <w:rFonts w:ascii="Book Antiqua" w:hAnsi="Book Antiqua"/>
          <w:sz w:val="24"/>
          <w:szCs w:val="24"/>
          <w:lang w:val="bg-BG"/>
        </w:rPr>
        <w:t xml:space="preserve"> БДС.Опесъчаването се извършва машинно или ръчно.</w:t>
      </w:r>
    </w:p>
    <w:p w:rsidR="00160F33" w:rsidRPr="00117FDE" w:rsidRDefault="00160F33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8.Задължително е греблата на снегопочистващата техника да са оборудвани с гумени накрайници, които не позволяват нарушаване на настилката при снегопочистването.</w:t>
      </w:r>
    </w:p>
    <w:p w:rsidR="00160F33" w:rsidRPr="00117FDE" w:rsidRDefault="00160F33" w:rsidP="00B634D1">
      <w:pPr>
        <w:pStyle w:val="a5"/>
        <w:ind w:left="-709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9.Осигуряване на постоянна мобилна връзка с водачите на снегопочистващата техника от страна на Изпълнителя, с цел получаване и подаване на нужната информация.</w:t>
      </w:r>
    </w:p>
    <w:p w:rsidR="00B634D1" w:rsidRPr="00117FDE" w:rsidRDefault="00B634D1" w:rsidP="00B634D1">
      <w:pPr>
        <w:autoSpaceDE w:val="0"/>
        <w:autoSpaceDN w:val="0"/>
        <w:adjustRightInd w:val="0"/>
        <w:ind w:right="-828"/>
        <w:jc w:val="both"/>
        <w:rPr>
          <w:rFonts w:ascii="Book Antiqua" w:hAnsi="Book Antiqua"/>
          <w:b/>
          <w:sz w:val="24"/>
          <w:szCs w:val="24"/>
          <w:lang w:val="bg-BG"/>
        </w:rPr>
      </w:pPr>
    </w:p>
    <w:p w:rsidR="00B634D1" w:rsidRPr="00117FDE" w:rsidRDefault="00B634D1" w:rsidP="00B634D1">
      <w:pPr>
        <w:ind w:right="-828" w:firstLine="540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 Общинската улична и пътна мрежа и републиканска мрежа в чертите на града, </w:t>
      </w:r>
    </w:p>
    <w:p w:rsidR="00B634D1" w:rsidRPr="00117FDE" w:rsidRDefault="00B634D1" w:rsidP="00B634D1">
      <w:pPr>
        <w:ind w:right="-828"/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е както следва:</w:t>
      </w:r>
    </w:p>
    <w:p w:rsidR="00B634D1" w:rsidRPr="00117FDE" w:rsidRDefault="00B634D1" w:rsidP="00B634D1">
      <w:pPr>
        <w:ind w:right="-828" w:firstLine="540"/>
        <w:jc w:val="both"/>
        <w:rPr>
          <w:rFonts w:ascii="Book Antiqua" w:hAnsi="Book Antiqua"/>
          <w:sz w:val="24"/>
          <w:szCs w:val="24"/>
          <w:lang w:val="bg-BG"/>
        </w:rPr>
      </w:pPr>
    </w:p>
    <w:p w:rsidR="00B634D1" w:rsidRPr="00117FDE" w:rsidRDefault="00B634D1" w:rsidP="00B634D1">
      <w:pPr>
        <w:ind w:right="-828" w:firstLine="540"/>
        <w:rPr>
          <w:rFonts w:ascii="Book Antiqua" w:hAnsi="Book Antiqua"/>
          <w:sz w:val="24"/>
          <w:szCs w:val="24"/>
          <w:lang w:val="bg-BG"/>
        </w:rPr>
      </w:pPr>
    </w:p>
    <w:p w:rsidR="00B634D1" w:rsidRPr="00117FDE" w:rsidRDefault="00B634D1" w:rsidP="00B634D1">
      <w:pPr>
        <w:ind w:right="-828" w:firstLine="540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        СПИСЪК НА УЛИЦИ ЗА СНЕГОПОЧИСТВАНЕ</w:t>
      </w:r>
    </w:p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21"/>
        <w:gridCol w:w="5347"/>
        <w:gridCol w:w="2066"/>
      </w:tblGrid>
      <w:tr w:rsidR="00B634D1" w:rsidRPr="00117FDE" w:rsidTr="00B634D1">
        <w:trPr>
          <w:trHeight w:val="61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дължина в метри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СтефанСтамболов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ЦарОсвободител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ХристоБотев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Гагарин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770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ХаджиДимитър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420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Раковска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Шейновска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АлекоКонстантинов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ВасилЛевски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980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ГрафКелер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540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ПатриархЕвтимий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СтефанКараджа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ЯнкоСакъзов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ОтецПаисий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БаронХирш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ЕкзархЙосиф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НиколаПетков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1050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ЕлинПелин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Беласица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Гробищата в Златидол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Оборище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РадиДелев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ДамеГруев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ДимитърБлагоев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830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СанСтефано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Самарскознаме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ГенералЗаимов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240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Гробищенпарк - града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ГаврилКръстевич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170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ГеоргиБенковски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980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ПаннайотХитов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170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Драва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Площад 3-ти март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ПлощадШейновски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ПейоЯворов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ХанАспарух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ЦарСамуил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ЛюбенКаравелов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ГенералСкобелев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140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Помпенастанция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Шестисептември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ГенералГурко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Тунджа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Здравец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Родопи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ГенералСтолетов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ПеткоВойвода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ЯнкоСакъзов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>Иван Арнаудов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val="bg-BG" w:eastAsia="en-US"/>
              </w:rPr>
              <w:t>300</w:t>
            </w:r>
          </w:p>
        </w:tc>
      </w:tr>
      <w:tr w:rsidR="00B634D1" w:rsidRPr="00117FDE" w:rsidTr="00B634D1">
        <w:trPr>
          <w:trHeight w:val="30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Общо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val="bg-BG" w:eastAsia="en-US"/>
              </w:rPr>
              <w:t>5</w:t>
            </w: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</w:tbl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val="bg-BG" w:eastAsia="en-US"/>
        </w:rPr>
      </w:pPr>
    </w:p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val="bg-BG" w:eastAsia="en-US"/>
        </w:rPr>
      </w:pPr>
      <w:r w:rsidRPr="00117FDE">
        <w:rPr>
          <w:rFonts w:ascii="Book Antiqua" w:eastAsia="Calibri" w:hAnsi="Book Antiqua"/>
          <w:bCs/>
          <w:sz w:val="24"/>
          <w:szCs w:val="24"/>
          <w:u w:val="single"/>
          <w:lang w:val="bg-BG" w:eastAsia="en-US"/>
        </w:rPr>
        <w:t>УЛИЦИ ЗА ОПЕСЪЧАВАНЕ</w:t>
      </w:r>
    </w:p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21"/>
        <w:gridCol w:w="5347"/>
        <w:gridCol w:w="2066"/>
      </w:tblGrid>
      <w:tr w:rsidR="00B634D1" w:rsidRPr="00117FDE" w:rsidTr="00B634D1">
        <w:trPr>
          <w:trHeight w:val="61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дължина в метри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СтефанСтамболов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ЦарОсвободител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ХристоБотев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Гагарин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770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Раковска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650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Шейновска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630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АлекоКонстантинов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660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ВасилЛевски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980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ГрафКелер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540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ПейоЯворов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ИванАрнаудов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ГеоргиБенковски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980</w:t>
            </w:r>
          </w:p>
        </w:tc>
      </w:tr>
      <w:tr w:rsidR="00B634D1" w:rsidRPr="00117FDE" w:rsidTr="00B634D1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ХанАспарух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  <w:t>1130</w:t>
            </w:r>
          </w:p>
        </w:tc>
      </w:tr>
      <w:tr w:rsidR="00B634D1" w:rsidRPr="00117FDE" w:rsidTr="00B634D1">
        <w:trPr>
          <w:trHeight w:val="30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Общо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4D1" w:rsidRPr="00117FDE" w:rsidRDefault="00B634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7FDE">
              <w:rPr>
                <w:rFonts w:ascii="Book Antiqua" w:eastAsiaTheme="minorHAnsi" w:hAnsi="Book Antiqua"/>
                <w:b/>
                <w:bCs/>
                <w:color w:val="000000"/>
                <w:sz w:val="24"/>
                <w:szCs w:val="24"/>
                <w:lang w:eastAsia="en-US"/>
              </w:rPr>
              <w:t>9010</w:t>
            </w:r>
          </w:p>
        </w:tc>
      </w:tr>
    </w:tbl>
    <w:p w:rsidR="00A527BD" w:rsidRPr="00117FDE" w:rsidRDefault="00A527BD" w:rsidP="00A527BD">
      <w:pPr>
        <w:rPr>
          <w:rFonts w:ascii="Book Antiqua" w:eastAsia="Calibri" w:hAnsi="Book Antiqua"/>
          <w:bCs/>
          <w:sz w:val="24"/>
          <w:szCs w:val="24"/>
          <w:lang w:eastAsia="en-US"/>
        </w:rPr>
      </w:pPr>
    </w:p>
    <w:p w:rsidR="00A527BD" w:rsidRPr="00117FDE" w:rsidRDefault="00A527BD" w:rsidP="00A527BD">
      <w:pPr>
        <w:rPr>
          <w:rFonts w:ascii="Book Antiqua" w:hAnsi="Book Antiqua"/>
          <w:sz w:val="24"/>
          <w:szCs w:val="24"/>
        </w:rPr>
      </w:pPr>
      <w:r w:rsidRPr="00117FDE">
        <w:rPr>
          <w:rFonts w:ascii="Book Antiqua" w:hAnsi="Book Antiqua"/>
          <w:sz w:val="24"/>
          <w:szCs w:val="24"/>
        </w:rPr>
        <w:t>Приблизителнадължинанаулиците в селатанаобщина</w:t>
      </w:r>
    </w:p>
    <w:p w:rsidR="00A527BD" w:rsidRPr="00117FDE" w:rsidRDefault="00A527BD" w:rsidP="00A527BD">
      <w:pPr>
        <w:rPr>
          <w:rFonts w:ascii="Book Antiqua" w:hAnsi="Book Antiqua"/>
          <w:sz w:val="24"/>
          <w:szCs w:val="24"/>
        </w:rPr>
      </w:pPr>
      <w:r w:rsidRPr="00117FDE">
        <w:rPr>
          <w:rFonts w:ascii="Book Antiqua" w:hAnsi="Book Antiqua"/>
          <w:sz w:val="24"/>
          <w:szCs w:val="24"/>
        </w:rPr>
        <w:lastRenderedPageBreak/>
        <w:t>Симеоновград</w:t>
      </w:r>
      <w:r w:rsidR="00600EC1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за</w:t>
      </w:r>
      <w:r w:rsidR="00600EC1">
        <w:rPr>
          <w:rFonts w:ascii="Book Antiqua" w:hAnsi="Book Antiqua"/>
          <w:sz w:val="24"/>
          <w:szCs w:val="24"/>
          <w:lang w:val="bg-BG"/>
        </w:rPr>
        <w:t xml:space="preserve"> </w:t>
      </w:r>
      <w:r w:rsidRPr="00117FDE">
        <w:rPr>
          <w:rFonts w:ascii="Book Antiqua" w:hAnsi="Book Antiqua"/>
          <w:sz w:val="24"/>
          <w:szCs w:val="24"/>
        </w:rPr>
        <w:t>снегопочистване</w:t>
      </w:r>
    </w:p>
    <w:p w:rsidR="00A527BD" w:rsidRPr="00117FDE" w:rsidRDefault="00A527BD" w:rsidP="00A527BD">
      <w:pPr>
        <w:rPr>
          <w:rFonts w:ascii="Book Antiqua" w:hAnsi="Book Antiqua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008"/>
        <w:gridCol w:w="4912"/>
        <w:gridCol w:w="2126"/>
      </w:tblGrid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№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Дължина в км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Троян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4,800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Дряново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4,200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Тянево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4,700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Пясъчево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1,900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Калугерово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3,200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Навъсен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4,600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Свирково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8,100</w:t>
            </w:r>
          </w:p>
        </w:tc>
      </w:tr>
      <w:tr w:rsidR="00A527BD" w:rsidRPr="00117FDE" w:rsidTr="00A527B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с. Константиново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BD" w:rsidRPr="00117FDE" w:rsidRDefault="00A527B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17FDE">
              <w:rPr>
                <w:rFonts w:ascii="Book Antiqua" w:hAnsi="Book Antiqua"/>
                <w:sz w:val="24"/>
                <w:szCs w:val="24"/>
              </w:rPr>
              <w:t>3,500</w:t>
            </w:r>
          </w:p>
        </w:tc>
      </w:tr>
      <w:tr w:rsidR="00A527BD" w:rsidRPr="00117FDE" w:rsidTr="00A527BD">
        <w:tc>
          <w:tcPr>
            <w:tcW w:w="1008" w:type="dxa"/>
            <w:hideMark/>
          </w:tcPr>
          <w:p w:rsidR="00A527BD" w:rsidRPr="00117FDE" w:rsidRDefault="00A527BD" w:rsidP="005B4926">
            <w:pPr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4912" w:type="dxa"/>
            <w:hideMark/>
          </w:tcPr>
          <w:p w:rsidR="00A527BD" w:rsidRPr="00117FDE" w:rsidRDefault="00A527BD" w:rsidP="005B4926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117FDE">
              <w:rPr>
                <w:rFonts w:ascii="Book Antiqua" w:hAnsi="Book Antiqua"/>
                <w:b/>
                <w:sz w:val="24"/>
                <w:szCs w:val="24"/>
              </w:rPr>
              <w:t>Общо :</w:t>
            </w:r>
          </w:p>
        </w:tc>
        <w:tc>
          <w:tcPr>
            <w:tcW w:w="2126" w:type="dxa"/>
            <w:hideMark/>
          </w:tcPr>
          <w:p w:rsidR="00A527BD" w:rsidRPr="00117FDE" w:rsidRDefault="00A527BD" w:rsidP="005B492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17FDE">
              <w:rPr>
                <w:rFonts w:ascii="Book Antiqua" w:hAnsi="Book Antiqua"/>
                <w:b/>
                <w:sz w:val="24"/>
                <w:szCs w:val="24"/>
              </w:rPr>
              <w:t>35,000</w:t>
            </w:r>
          </w:p>
        </w:tc>
      </w:tr>
    </w:tbl>
    <w:p w:rsidR="0086205B" w:rsidRPr="00117FDE" w:rsidRDefault="0086205B" w:rsidP="00A527BD">
      <w:pPr>
        <w:pStyle w:val="2"/>
        <w:spacing w:line="240" w:lineRule="auto"/>
        <w:rPr>
          <w:rFonts w:ascii="Book Antiqua" w:hAnsi="Book Antiqua"/>
          <w:sz w:val="24"/>
          <w:szCs w:val="24"/>
          <w:u w:val="single"/>
        </w:rPr>
      </w:pPr>
    </w:p>
    <w:p w:rsidR="00160F33" w:rsidRPr="00117FDE" w:rsidRDefault="00160F33" w:rsidP="00B634D1">
      <w:pPr>
        <w:pStyle w:val="2"/>
        <w:spacing w:line="240" w:lineRule="auto"/>
        <w:jc w:val="center"/>
        <w:rPr>
          <w:rFonts w:ascii="Book Antiqua" w:hAnsi="Book Antiqua"/>
          <w:sz w:val="24"/>
          <w:szCs w:val="24"/>
          <w:u w:val="single"/>
          <w:lang w:val="bg-BG"/>
        </w:rPr>
      </w:pPr>
    </w:p>
    <w:p w:rsidR="00B634D1" w:rsidRPr="00117FDE" w:rsidRDefault="00B634D1" w:rsidP="00B634D1">
      <w:pPr>
        <w:pStyle w:val="2"/>
        <w:spacing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117FDE">
        <w:rPr>
          <w:rFonts w:ascii="Book Antiqua" w:hAnsi="Book Antiqua"/>
          <w:sz w:val="24"/>
          <w:szCs w:val="24"/>
          <w:u w:val="single"/>
        </w:rPr>
        <w:t>ЧЕТВЪРТОКЛАСНА ОБЩИНСКА ПЪТНА  МРЕЖА – ОБЩИНА                 СИМЕОНОВГРАД</w:t>
      </w:r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</w:rPr>
      </w:pPr>
    </w:p>
    <w:p w:rsidR="00B634D1" w:rsidRPr="00117FDE" w:rsidRDefault="00B634D1" w:rsidP="00B634D1">
      <w:pPr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Разклон Свирково – Троян – Дряново- Тянево                          </w:t>
      </w:r>
      <w:smartTag w:uri="urn:schemas-microsoft-com:office:smarttags" w:element="metricconverter">
        <w:smartTagPr>
          <w:attr w:name="ProductID" w:val="12.300 км"/>
        </w:smartTagPr>
        <w:r w:rsidRPr="00117FDE">
          <w:rPr>
            <w:rFonts w:ascii="Book Antiqua" w:hAnsi="Book Antiqua"/>
            <w:b/>
            <w:sz w:val="24"/>
            <w:szCs w:val="24"/>
            <w:lang w:val="bg-BG"/>
          </w:rPr>
          <w:t>12.300 км</w:t>
        </w:r>
      </w:smartTag>
    </w:p>
    <w:p w:rsidR="00B634D1" w:rsidRPr="00117FDE" w:rsidRDefault="00B634D1" w:rsidP="00B634D1">
      <w:pPr>
        <w:pStyle w:val="a9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Калугерово – Навъсен                                                                     </w:t>
      </w:r>
      <w:r w:rsidRPr="00117FDE">
        <w:rPr>
          <w:rFonts w:ascii="Book Antiqua" w:hAnsi="Book Antiqua"/>
          <w:b/>
          <w:sz w:val="24"/>
          <w:szCs w:val="24"/>
          <w:lang w:val="bg-BG"/>
        </w:rPr>
        <w:t>1.600 км</w:t>
      </w:r>
    </w:p>
    <w:p w:rsidR="00B634D1" w:rsidRPr="00117FDE" w:rsidRDefault="00B634D1" w:rsidP="00B634D1">
      <w:pPr>
        <w:pStyle w:val="a9"/>
        <w:numPr>
          <w:ilvl w:val="0"/>
          <w:numId w:val="1"/>
        </w:numPr>
        <w:jc w:val="both"/>
        <w:rPr>
          <w:rFonts w:ascii="Book Antiqua" w:hAnsi="Book Antiqua"/>
          <w:b/>
          <w:sz w:val="24"/>
          <w:szCs w:val="24"/>
          <w:u w:val="single"/>
          <w:lang w:val="bg-BG"/>
        </w:rPr>
      </w:pPr>
      <w:r w:rsidRPr="00117FDE">
        <w:rPr>
          <w:rFonts w:ascii="Book Antiqua" w:hAnsi="Book Antiqua"/>
          <w:sz w:val="24"/>
          <w:szCs w:val="24"/>
          <w:u w:val="single"/>
          <w:lang w:val="bg-BG"/>
        </w:rPr>
        <w:t xml:space="preserve">Константиново- Поляново                                                              </w:t>
      </w:r>
      <w:r w:rsidRPr="00117FDE">
        <w:rPr>
          <w:rFonts w:ascii="Book Antiqua" w:hAnsi="Book Antiqua"/>
          <w:b/>
          <w:sz w:val="24"/>
          <w:szCs w:val="24"/>
          <w:u w:val="single"/>
          <w:lang w:val="bg-BG"/>
        </w:rPr>
        <w:t>1.800 км</w:t>
      </w:r>
    </w:p>
    <w:p w:rsidR="00B634D1" w:rsidRPr="00117FDE" w:rsidRDefault="00B634D1" w:rsidP="00B634D1">
      <w:pPr>
        <w:jc w:val="both"/>
        <w:rPr>
          <w:rFonts w:ascii="Book Antiqua" w:hAnsi="Book Antiqua"/>
          <w:b/>
          <w:sz w:val="24"/>
          <w:szCs w:val="24"/>
          <w:u w:val="single"/>
          <w:lang w:val="bg-BG"/>
        </w:rPr>
      </w:pPr>
      <w:r w:rsidRPr="00117FDE">
        <w:rPr>
          <w:rFonts w:ascii="Book Antiqua" w:hAnsi="Book Antiqua"/>
          <w:b/>
          <w:sz w:val="24"/>
          <w:szCs w:val="24"/>
          <w:lang w:val="bg-BG"/>
        </w:rPr>
        <w:t>Общо:     15.700 км</w:t>
      </w:r>
    </w:p>
    <w:p w:rsidR="00B634D1" w:rsidRPr="00117FDE" w:rsidRDefault="00B634D1" w:rsidP="00A527BD">
      <w:pPr>
        <w:pStyle w:val="a3"/>
        <w:jc w:val="left"/>
        <w:rPr>
          <w:rFonts w:ascii="Book Antiqua" w:hAnsi="Book Antiqua"/>
          <w:b w:val="0"/>
          <w:sz w:val="24"/>
          <w:szCs w:val="24"/>
          <w:u w:val="single"/>
          <w:lang w:val="en-US"/>
        </w:rPr>
      </w:pPr>
    </w:p>
    <w:p w:rsidR="00B634D1" w:rsidRPr="00117FDE" w:rsidRDefault="00B634D1" w:rsidP="00B634D1">
      <w:pPr>
        <w:pStyle w:val="a3"/>
        <w:rPr>
          <w:rFonts w:ascii="Book Antiqua" w:hAnsi="Book Antiqua"/>
          <w:b w:val="0"/>
          <w:sz w:val="24"/>
          <w:szCs w:val="24"/>
          <w:u w:val="single"/>
        </w:rPr>
      </w:pPr>
    </w:p>
    <w:p w:rsidR="00B634D1" w:rsidRPr="00117FDE" w:rsidRDefault="00B634D1" w:rsidP="00B634D1">
      <w:pPr>
        <w:pStyle w:val="a3"/>
        <w:rPr>
          <w:rFonts w:ascii="Book Antiqua" w:hAnsi="Book Antiqua"/>
          <w:b w:val="0"/>
          <w:sz w:val="24"/>
          <w:szCs w:val="24"/>
          <w:u w:val="single"/>
        </w:rPr>
      </w:pPr>
      <w:r w:rsidRPr="00117FDE">
        <w:rPr>
          <w:rFonts w:ascii="Book Antiqua" w:hAnsi="Book Antiqua"/>
          <w:b w:val="0"/>
          <w:sz w:val="24"/>
          <w:szCs w:val="24"/>
          <w:u w:val="single"/>
        </w:rPr>
        <w:t>РЕПУБЛИКАНСКА ПЪТНА МРЕЖА В ГРАНИЦИТЕ НА ГРАДА</w:t>
      </w:r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lang w:val="bg-BG"/>
        </w:rPr>
      </w:pPr>
    </w:p>
    <w:p w:rsidR="00B634D1" w:rsidRPr="00117FDE" w:rsidRDefault="00B634D1" w:rsidP="00B634D1">
      <w:pPr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b/>
          <w:sz w:val="24"/>
          <w:szCs w:val="24"/>
          <w:lang w:val="bg-BG"/>
        </w:rPr>
        <w:t xml:space="preserve">ІІІ – 554 ( Ниво Б) – Гълъбово – Харманли                                    -  </w:t>
      </w:r>
      <w:smartTag w:uri="urn:schemas-microsoft-com:office:smarttags" w:element="metricconverter">
        <w:smartTagPr>
          <w:attr w:name="ProductID" w:val="6,371 км"/>
        </w:smartTagPr>
        <w:r w:rsidRPr="00117FDE">
          <w:rPr>
            <w:rFonts w:ascii="Book Antiqua" w:hAnsi="Book Antiqua"/>
            <w:b/>
            <w:sz w:val="24"/>
            <w:szCs w:val="24"/>
            <w:lang w:val="bg-BG"/>
          </w:rPr>
          <w:t>6,371 км</w:t>
        </w:r>
      </w:smartTag>
    </w:p>
    <w:p w:rsidR="00B634D1" w:rsidRPr="00117FDE" w:rsidRDefault="00B634D1" w:rsidP="00B634D1">
      <w:pPr>
        <w:pStyle w:val="a5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</w:rPr>
        <w:t>оттабелатанаградадоДаласдомантенелатанапътяследДамарата – ул.Ал.Стамболийски, бул.Крайречен, ул.Роза, ул.Съединение</w:t>
      </w:r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lang w:val="bg-BG"/>
        </w:rPr>
      </w:pPr>
    </w:p>
    <w:p w:rsidR="00B634D1" w:rsidRPr="00117FDE" w:rsidRDefault="00B634D1" w:rsidP="00B634D1">
      <w:pPr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b/>
          <w:sz w:val="24"/>
          <w:szCs w:val="24"/>
          <w:lang w:val="bg-BG"/>
        </w:rPr>
        <w:t xml:space="preserve">ІІІ – 553 ( Ниво Б) – Средец – Харманли                                         -  </w:t>
      </w:r>
      <w:smartTag w:uri="urn:schemas-microsoft-com:office:smarttags" w:element="metricconverter">
        <w:smartTagPr>
          <w:attr w:name="ProductID" w:val="2,401 км"/>
        </w:smartTagPr>
        <w:r w:rsidRPr="00117FDE">
          <w:rPr>
            <w:rFonts w:ascii="Book Antiqua" w:hAnsi="Book Antiqua"/>
            <w:b/>
            <w:sz w:val="24"/>
            <w:szCs w:val="24"/>
            <w:lang w:val="bg-BG"/>
          </w:rPr>
          <w:t>2,401 км</w:t>
        </w:r>
      </w:smartTag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>от  новия мост до табелата на града - посока Стара Загора</w:t>
      </w:r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lang w:val="bg-BG"/>
        </w:rPr>
      </w:pPr>
    </w:p>
    <w:p w:rsidR="00B634D1" w:rsidRPr="00117FDE" w:rsidRDefault="00B634D1" w:rsidP="00B634D1">
      <w:pPr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117FDE">
        <w:rPr>
          <w:rFonts w:ascii="Book Antiqua" w:hAnsi="Book Antiqua"/>
          <w:b/>
          <w:sz w:val="24"/>
          <w:szCs w:val="24"/>
          <w:lang w:val="bg-BG"/>
        </w:rPr>
        <w:t xml:space="preserve">ІІІ – 663 ( Ниво В) – Симеоновград – Димитровград                    -  </w:t>
      </w:r>
      <w:smartTag w:uri="urn:schemas-microsoft-com:office:smarttags" w:element="metricconverter">
        <w:smartTagPr>
          <w:attr w:name="ProductID" w:val="1,752 км"/>
        </w:smartTagPr>
        <w:r w:rsidRPr="00117FDE">
          <w:rPr>
            <w:rFonts w:ascii="Book Antiqua" w:hAnsi="Book Antiqua"/>
            <w:b/>
            <w:sz w:val="24"/>
            <w:szCs w:val="24"/>
            <w:lang w:val="bg-BG"/>
          </w:rPr>
          <w:t>1,752 км</w:t>
        </w:r>
      </w:smartTag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u w:val="single"/>
        </w:rPr>
      </w:pPr>
      <w:r w:rsidRPr="00117FDE">
        <w:rPr>
          <w:rFonts w:ascii="Book Antiqua" w:hAnsi="Book Antiqua"/>
          <w:sz w:val="24"/>
          <w:szCs w:val="24"/>
          <w:u w:val="single"/>
          <w:lang w:val="bg-BG"/>
        </w:rPr>
        <w:t>от  новия мост до табелата на града - посока Димитровград</w:t>
      </w:r>
      <w:r w:rsidRPr="00117FDE">
        <w:rPr>
          <w:rFonts w:ascii="Book Antiqua" w:hAnsi="Book Antiqua"/>
          <w:sz w:val="24"/>
          <w:szCs w:val="24"/>
          <w:u w:val="single"/>
        </w:rPr>
        <w:t>-____________________</w:t>
      </w:r>
    </w:p>
    <w:p w:rsidR="00B634D1" w:rsidRPr="00117FDE" w:rsidRDefault="00B634D1" w:rsidP="00B634D1">
      <w:pPr>
        <w:jc w:val="both"/>
        <w:rPr>
          <w:rFonts w:ascii="Book Antiqua" w:hAnsi="Book Antiqua"/>
          <w:sz w:val="24"/>
          <w:szCs w:val="24"/>
          <w:lang w:val="bg-BG"/>
        </w:rPr>
      </w:pPr>
      <w:r w:rsidRPr="00117FDE">
        <w:rPr>
          <w:rFonts w:ascii="Book Antiqua" w:hAnsi="Book Antiqua"/>
          <w:sz w:val="24"/>
          <w:szCs w:val="24"/>
          <w:lang w:val="bg-BG"/>
        </w:rPr>
        <w:t xml:space="preserve">Общо :                  </w:t>
      </w:r>
      <w:r w:rsidRPr="00117FDE">
        <w:rPr>
          <w:rFonts w:ascii="Book Antiqua" w:hAnsi="Book Antiqua"/>
          <w:b/>
          <w:sz w:val="24"/>
          <w:szCs w:val="24"/>
          <w:lang w:val="bg-BG"/>
        </w:rPr>
        <w:t>10.524 км</w:t>
      </w:r>
    </w:p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val="bg-BG" w:eastAsia="en-US"/>
        </w:rPr>
      </w:pPr>
    </w:p>
    <w:p w:rsidR="00B634D1" w:rsidRPr="00117FDE" w:rsidRDefault="00B634D1" w:rsidP="00B634D1">
      <w:pPr>
        <w:autoSpaceDE w:val="0"/>
        <w:autoSpaceDN w:val="0"/>
        <w:adjustRightInd w:val="0"/>
        <w:ind w:right="-828"/>
        <w:rPr>
          <w:rFonts w:ascii="Book Antiqua" w:eastAsia="Calibri" w:hAnsi="Book Antiqua"/>
          <w:bCs/>
          <w:sz w:val="24"/>
          <w:szCs w:val="24"/>
          <w:lang w:eastAsia="en-US"/>
        </w:rPr>
      </w:pPr>
    </w:p>
    <w:sectPr w:rsidR="00B634D1" w:rsidRPr="00117FDE" w:rsidSect="00487C7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52" w:rsidRDefault="00E91F52" w:rsidP="00ED40C8">
      <w:r>
        <w:separator/>
      </w:r>
    </w:p>
  </w:endnote>
  <w:endnote w:type="continuationSeparator" w:id="1">
    <w:p w:rsidR="00E91F52" w:rsidRDefault="00E91F52" w:rsidP="00ED4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0329"/>
      <w:docPartObj>
        <w:docPartGallery w:val="Page Numbers (Bottom of Page)"/>
        <w:docPartUnique/>
      </w:docPartObj>
    </w:sdtPr>
    <w:sdtContent>
      <w:p w:rsidR="00ED40C8" w:rsidRDefault="005A1C7A">
        <w:pPr>
          <w:pStyle w:val="af"/>
          <w:jc w:val="right"/>
        </w:pPr>
        <w:r>
          <w:fldChar w:fldCharType="begin"/>
        </w:r>
        <w:r w:rsidR="00841247">
          <w:instrText xml:space="preserve"> PAGE   \* MERGEFORMAT </w:instrText>
        </w:r>
        <w:r>
          <w:fldChar w:fldCharType="separate"/>
        </w:r>
        <w:r w:rsidR="00600E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40C8" w:rsidRDefault="00ED40C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52" w:rsidRDefault="00E91F52" w:rsidP="00ED40C8">
      <w:r>
        <w:separator/>
      </w:r>
    </w:p>
  </w:footnote>
  <w:footnote w:type="continuationSeparator" w:id="1">
    <w:p w:rsidR="00E91F52" w:rsidRDefault="00E91F52" w:rsidP="00ED4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1101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4D1"/>
    <w:rsid w:val="0007503D"/>
    <w:rsid w:val="00117FDE"/>
    <w:rsid w:val="00160F33"/>
    <w:rsid w:val="00215152"/>
    <w:rsid w:val="002C3D03"/>
    <w:rsid w:val="002E5CFD"/>
    <w:rsid w:val="003939E2"/>
    <w:rsid w:val="003A7009"/>
    <w:rsid w:val="00487C7B"/>
    <w:rsid w:val="00492B34"/>
    <w:rsid w:val="005A1C7A"/>
    <w:rsid w:val="00600EC1"/>
    <w:rsid w:val="006F1BBA"/>
    <w:rsid w:val="00716551"/>
    <w:rsid w:val="00786CDE"/>
    <w:rsid w:val="00800E63"/>
    <w:rsid w:val="00841247"/>
    <w:rsid w:val="008458B4"/>
    <w:rsid w:val="0086205B"/>
    <w:rsid w:val="00A527BD"/>
    <w:rsid w:val="00B634D1"/>
    <w:rsid w:val="00C85BE8"/>
    <w:rsid w:val="00CB53B7"/>
    <w:rsid w:val="00D718BD"/>
    <w:rsid w:val="00E91F52"/>
    <w:rsid w:val="00EC16BF"/>
    <w:rsid w:val="00ED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4D1"/>
    <w:pPr>
      <w:jc w:val="center"/>
    </w:pPr>
    <w:rPr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B634D1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a5">
    <w:name w:val="Body Text"/>
    <w:basedOn w:val="a"/>
    <w:link w:val="a6"/>
    <w:uiPriority w:val="99"/>
    <w:semiHidden/>
    <w:unhideWhenUsed/>
    <w:rsid w:val="00B634D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B634D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B634D1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B634D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Plain Text"/>
    <w:basedOn w:val="a"/>
    <w:link w:val="a8"/>
    <w:semiHidden/>
    <w:unhideWhenUsed/>
    <w:rsid w:val="00B634D1"/>
    <w:rPr>
      <w:rFonts w:ascii="Courier New" w:hAnsi="Courier New" w:cs="Courier New"/>
      <w:lang w:val="bg-BG"/>
    </w:rPr>
  </w:style>
  <w:style w:type="character" w:customStyle="1" w:styleId="a8">
    <w:name w:val="Обикновен текст Знак"/>
    <w:basedOn w:val="a0"/>
    <w:link w:val="a7"/>
    <w:semiHidden/>
    <w:rsid w:val="00B634D1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9">
    <w:name w:val="List Paragraph"/>
    <w:basedOn w:val="a"/>
    <w:uiPriority w:val="34"/>
    <w:qFormat/>
    <w:rsid w:val="00B634D1"/>
    <w:pPr>
      <w:ind w:left="720"/>
      <w:contextualSpacing/>
    </w:pPr>
  </w:style>
  <w:style w:type="paragraph" w:customStyle="1" w:styleId="Default">
    <w:name w:val="Default"/>
    <w:rsid w:val="00B63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634D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634D1"/>
    <w:rPr>
      <w:rFonts w:ascii="Tahoma" w:eastAsia="Times New Roman" w:hAnsi="Tahoma" w:cs="Tahoma"/>
      <w:sz w:val="16"/>
      <w:szCs w:val="16"/>
      <w:lang w:eastAsia="bg-BG"/>
    </w:rPr>
  </w:style>
  <w:style w:type="table" w:styleId="ac">
    <w:name w:val="Table Grid"/>
    <w:basedOn w:val="a1"/>
    <w:uiPriority w:val="59"/>
    <w:rsid w:val="00A527BD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D40C8"/>
    <w:pPr>
      <w:tabs>
        <w:tab w:val="center" w:pos="4703"/>
        <w:tab w:val="right" w:pos="9406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rsid w:val="00ED40C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footer"/>
    <w:basedOn w:val="a"/>
    <w:link w:val="af0"/>
    <w:uiPriority w:val="99"/>
    <w:unhideWhenUsed/>
    <w:rsid w:val="00ED40C8"/>
    <w:pPr>
      <w:tabs>
        <w:tab w:val="center" w:pos="4703"/>
        <w:tab w:val="right" w:pos="9406"/>
      </w:tabs>
    </w:pPr>
  </w:style>
  <w:style w:type="character" w:customStyle="1" w:styleId="af0">
    <w:name w:val="Долен колонтитул Знак"/>
    <w:basedOn w:val="a0"/>
    <w:link w:val="af"/>
    <w:uiPriority w:val="99"/>
    <w:rsid w:val="00ED40C8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4D1"/>
    <w:pPr>
      <w:jc w:val="center"/>
    </w:pPr>
    <w:rPr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B634D1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a5">
    <w:name w:val="Body Text"/>
    <w:basedOn w:val="a"/>
    <w:link w:val="a6"/>
    <w:uiPriority w:val="99"/>
    <w:semiHidden/>
    <w:unhideWhenUsed/>
    <w:rsid w:val="00B634D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B634D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B634D1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B634D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Plain Text"/>
    <w:basedOn w:val="a"/>
    <w:link w:val="a8"/>
    <w:semiHidden/>
    <w:unhideWhenUsed/>
    <w:rsid w:val="00B634D1"/>
    <w:rPr>
      <w:rFonts w:ascii="Courier New" w:hAnsi="Courier New" w:cs="Courier New"/>
      <w:lang w:val="bg-BG"/>
    </w:rPr>
  </w:style>
  <w:style w:type="character" w:customStyle="1" w:styleId="a8">
    <w:name w:val="Обикновен текст Знак"/>
    <w:basedOn w:val="a0"/>
    <w:link w:val="a7"/>
    <w:semiHidden/>
    <w:rsid w:val="00B634D1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9">
    <w:name w:val="List Paragraph"/>
    <w:basedOn w:val="a"/>
    <w:uiPriority w:val="34"/>
    <w:qFormat/>
    <w:rsid w:val="00B634D1"/>
    <w:pPr>
      <w:ind w:left="720"/>
      <w:contextualSpacing/>
    </w:pPr>
  </w:style>
  <w:style w:type="paragraph" w:customStyle="1" w:styleId="Default">
    <w:name w:val="Default"/>
    <w:rsid w:val="00B63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634D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634D1"/>
    <w:rPr>
      <w:rFonts w:ascii="Tahoma" w:eastAsia="Times New Roman" w:hAnsi="Tahoma" w:cs="Tahoma"/>
      <w:sz w:val="16"/>
      <w:szCs w:val="16"/>
      <w:lang w:eastAsia="bg-BG"/>
    </w:rPr>
  </w:style>
  <w:style w:type="table" w:styleId="ac">
    <w:name w:val="Table Grid"/>
    <w:basedOn w:val="a1"/>
    <w:uiPriority w:val="59"/>
    <w:rsid w:val="00A527B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ED40C8"/>
    <w:pPr>
      <w:tabs>
        <w:tab w:val="center" w:pos="4703"/>
        <w:tab w:val="right" w:pos="9406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rsid w:val="00ED40C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">
    <w:name w:val="footer"/>
    <w:basedOn w:val="a"/>
    <w:link w:val="af0"/>
    <w:uiPriority w:val="99"/>
    <w:unhideWhenUsed/>
    <w:rsid w:val="00ED40C8"/>
    <w:pPr>
      <w:tabs>
        <w:tab w:val="center" w:pos="4703"/>
        <w:tab w:val="right" w:pos="9406"/>
      </w:tabs>
    </w:pPr>
  </w:style>
  <w:style w:type="character" w:customStyle="1" w:styleId="af0">
    <w:name w:val="Долен колонтитул Знак"/>
    <w:basedOn w:val="a0"/>
    <w:link w:val="af"/>
    <w:uiPriority w:val="99"/>
    <w:rsid w:val="00ED40C8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Потребител на Windows</cp:lastModifiedBy>
  <cp:revision>10</cp:revision>
  <cp:lastPrinted>2016-10-20T08:59:00Z</cp:lastPrinted>
  <dcterms:created xsi:type="dcterms:W3CDTF">2018-08-28T15:33:00Z</dcterms:created>
  <dcterms:modified xsi:type="dcterms:W3CDTF">2018-09-18T06:24:00Z</dcterms:modified>
</cp:coreProperties>
</file>