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F" w:rsidRPr="006E536F" w:rsidRDefault="006E536F" w:rsidP="006E536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</w:t>
      </w:r>
    </w:p>
    <w:p w:rsidR="006E536F" w:rsidRPr="006E536F" w:rsidRDefault="006E536F" w:rsidP="006E536F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6E536F" w:rsidRPr="006E536F" w:rsidRDefault="006E536F" w:rsidP="006E536F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 на обявата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публикуване на обявата на профила на купувача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19.09.2019 г. 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Национален идентификационен </w:t>
      </w:r>
      <w:proofErr w:type="spellStart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(ЕИК): 000903729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Община Симеоновград, гр. Симеоновград, п.к. 6490, пл. „Шейновски“ № 3, За: Мими Дачева,Гергана Димова, България 6490, Симеоновград, Тел.: 03781 2341, </w:t>
      </w:r>
      <w:proofErr w:type="spellStart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4" w:history="1">
        <w:r w:rsidRPr="006E536F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obshtina_simgrad@abv.bg</w:t>
        </w:r>
      </w:hyperlink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03781 2006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5" w:history="1">
        <w:r w:rsidRPr="006E536F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www.simeonovgrad.bg</w:t>
        </w:r>
      </w:hyperlink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6" w:history="1">
        <w:r w:rsidRPr="006E536F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http://www.simeonovgrad.bg/profilebuyer</w:t>
        </w:r>
      </w:hyperlink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Обект на поръчката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Услуги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Обща прогнозна стойност на поръчката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1793.8 лв. без ДДС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 на поръчката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„Изпълнение на строителен надзор при реализация на строително-монтажните работи на обект: "Многофункционална спортна площадка за баскетбол, волейбол и мини-футбол в двора на НУ „Отец Паисий“, гр.Симеоновград”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FF0000"/>
          <w:sz w:val="27"/>
        </w:rPr>
        <w:t>71521000</w:t>
      </w:r>
    </w:p>
    <w:p w:rsidR="006E536F" w:rsidRPr="006E536F" w:rsidRDefault="006E536F" w:rsidP="006E536F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Описание: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Строителен надзор по време на строителството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Срок за получаване на офертите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30/09/2019 , 17:00 </w:t>
      </w:r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чч</w:t>
      </w:r>
      <w:proofErr w:type="spellEnd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:мм)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 относно средства от Европейския съюз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</w:rPr>
        <w:t>Идентификация на проекта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 № BG06RDNP001-7.007-0026-C01/08.05.2019 г. – „Многофункционална спортна площадка за баскетбол, волейбол и мини-футбол в двора на НУ „Отец Паисий“, гр. Симеоновград“ по Процедура чрез подбор № BG06RDNP001-7.007 – Спорт „Изграждане, реконструкция, ремонт, оборудване и/или обзавеждане на спортна инфраструктура“ по </w:t>
      </w:r>
      <w:proofErr w:type="spellStart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подмярка</w:t>
      </w:r>
      <w:proofErr w:type="spellEnd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 райони“ от Програмата за развитие на селските райони за периода 2014 - 2020 г., </w:t>
      </w:r>
      <w:proofErr w:type="spellStart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съфинансирана</w:t>
      </w:r>
      <w:proofErr w:type="spellEnd"/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Европейския земеделски фонд за развитие на селските райони“.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Друга информация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Кратко описание: Възложителят предоставя пълната информация за нуждите на участниците в следните приложения, достъпни в Профила на купувача: - Приложение № 1 – Техническа спецификация; - Приложение № 2 – Методика за определяне на комплексната оценка на офертите; - Приложение № 3 – Проект на Договор; - Образци на документи. Обхват на обществената поръчка: Обществената поръчка включва дейности по упражняване на строителен надзор по смисъла на чл. 166, ал. 1 от ЗУТ по време на извършване на строително-монтажни работи на обект: "Многофункционална спортна площадка за баскетбол, волейбол и мини-футбол в двора на НУ „Отец Паисий“, гр.Симеоновград”.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№3/31.07.2003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България.</w:t>
      </w:r>
    </w:p>
    <w:p w:rsidR="006E536F" w:rsidRPr="006E536F" w:rsidRDefault="006E536F" w:rsidP="006E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536F" w:rsidRPr="006E536F" w:rsidRDefault="006E536F" w:rsidP="006E536F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6E53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Дата на изпращане на настоящата информация</w:t>
      </w:r>
    </w:p>
    <w:p w:rsidR="006E536F" w:rsidRPr="006E536F" w:rsidRDefault="006E536F" w:rsidP="006E536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536F">
        <w:rPr>
          <w:rFonts w:ascii="Times New Roman" w:eastAsia="Times New Roman" w:hAnsi="Times New Roman" w:cs="Times New Roman"/>
          <w:color w:val="000000"/>
          <w:sz w:val="27"/>
          <w:szCs w:val="27"/>
        </w:rPr>
        <w:t>19/09/2019  </w:t>
      </w:r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6E53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BA6C24" w:rsidRDefault="00BA6C24"/>
    <w:sectPr w:rsidR="00BA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536F"/>
    <w:rsid w:val="006E536F"/>
    <w:rsid w:val="00BA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6E536F"/>
  </w:style>
  <w:style w:type="paragraph" w:customStyle="1" w:styleId="tigrseq">
    <w:name w:val="tigrseq"/>
    <w:basedOn w:val="a"/>
    <w:rsid w:val="006E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6E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536F"/>
    <w:rPr>
      <w:color w:val="0000FF"/>
      <w:u w:val="single"/>
    </w:rPr>
  </w:style>
  <w:style w:type="paragraph" w:customStyle="1" w:styleId="txurl">
    <w:name w:val="txurl"/>
    <w:basedOn w:val="a"/>
    <w:rsid w:val="006E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6E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3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4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2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7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6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14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02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0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09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616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61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21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981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9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2649" TargetMode="External"/><Relationship Id="rId5" Type="http://schemas.openxmlformats.org/officeDocument/2006/relationships/hyperlink" Target="http://www.aop.bg/v71_pp.php?mode=view2&amp;id=9092649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2019-09-19T08:02:00Z</dcterms:created>
  <dcterms:modified xsi:type="dcterms:W3CDTF">2019-09-19T08:02:00Z</dcterms:modified>
</cp:coreProperties>
</file>