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50" w:rsidRPr="005E49C2" w:rsidRDefault="005C7A50" w:rsidP="005C7A50">
      <w:pPr>
        <w:ind w:left="2868" w:firstLine="6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ОБРАЗЕЦ №</w:t>
      </w:r>
      <w:r w:rsidR="00D414A1" w:rsidRPr="005E49C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C7A50" w:rsidRPr="005E49C2" w:rsidRDefault="005C7A50" w:rsidP="005C7A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ПРОЕКТ НА  ДОГОВОР</w:t>
      </w:r>
    </w:p>
    <w:p w:rsidR="005C7A50" w:rsidRPr="005E49C2" w:rsidRDefault="005C7A50" w:rsidP="005C7A50">
      <w:pPr>
        <w:widowControl w:val="0"/>
        <w:spacing w:before="240" w:line="240" w:lineRule="atLeast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sz w:val="24"/>
          <w:szCs w:val="24"/>
        </w:rPr>
        <w:t>Днес, ______ 20</w:t>
      </w:r>
      <w:r w:rsidR="000255B0" w:rsidRPr="005E49C2">
        <w:rPr>
          <w:rFonts w:ascii="Times New Roman" w:hAnsi="Times New Roman" w:cs="Times New Roman"/>
          <w:sz w:val="24"/>
          <w:szCs w:val="24"/>
        </w:rPr>
        <w:t>20</w:t>
      </w:r>
      <w:r w:rsidRPr="005E49C2">
        <w:rPr>
          <w:rFonts w:ascii="Times New Roman" w:hAnsi="Times New Roman" w:cs="Times New Roman"/>
          <w:sz w:val="24"/>
          <w:szCs w:val="24"/>
        </w:rPr>
        <w:t xml:space="preserve"> г., в гр. </w:t>
      </w:r>
      <w:r w:rsidR="00F10E97" w:rsidRPr="005E49C2">
        <w:rPr>
          <w:rFonts w:ascii="Times New Roman" w:hAnsi="Times New Roman" w:cs="Times New Roman"/>
          <w:sz w:val="24"/>
          <w:szCs w:val="24"/>
        </w:rPr>
        <w:t>Симеоновград</w:t>
      </w:r>
      <w:r w:rsidRPr="005E49C2">
        <w:rPr>
          <w:rFonts w:ascii="Times New Roman" w:hAnsi="Times New Roman" w:cs="Times New Roman"/>
          <w:sz w:val="24"/>
          <w:szCs w:val="24"/>
        </w:rPr>
        <w:t>, между:</w:t>
      </w:r>
    </w:p>
    <w:p w:rsidR="005C7A50" w:rsidRPr="005E49C2" w:rsidRDefault="005C7A50" w:rsidP="005E49C2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sz w:val="24"/>
          <w:szCs w:val="24"/>
        </w:rPr>
        <w:t>1.</w:t>
      </w:r>
      <w:r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="00F10E97" w:rsidRPr="005E49C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1. ОБЩИНА </w:t>
      </w:r>
      <w:r w:rsidR="00F10E97" w:rsidRPr="005E4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СИМЕОНОВГРАД</w:t>
      </w:r>
      <w:r w:rsidR="00F10E97" w:rsidRPr="005E49C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F10E97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ЕИК (по БУЛСТАТ) 000903729 с административен адрес: гр. </w:t>
      </w:r>
      <w:r w:rsidR="00F10E97" w:rsidRPr="005E4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Симеоновград</w:t>
      </w:r>
      <w:r w:rsidR="00F10E97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0E97" w:rsidRPr="005E4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пл. „Шейновски“ № 3</w:t>
      </w:r>
      <w:r w:rsidR="00F10E97" w:rsidRPr="005E49C2">
        <w:rPr>
          <w:rFonts w:ascii="Times New Roman" w:hAnsi="Times New Roman" w:cs="Times New Roman"/>
          <w:color w:val="000000"/>
          <w:sz w:val="24"/>
          <w:szCs w:val="24"/>
        </w:rPr>
        <w:t>, представлявана от Милена Георгиева Рангелова – кмет на Община С</w:t>
      </w:r>
      <w:r w:rsidR="00F10E97" w:rsidRPr="005E4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имеоновгра</w:t>
      </w:r>
      <w:r w:rsidR="00F10E97" w:rsidRPr="005E49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10E97"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Антоанета Димитрова Трифонова- Директор на дирекция „ФСД“, гл.счетоводител – лице с правото на втори подпис</w:t>
      </w:r>
      <w:r w:rsidR="00F10E97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0E97"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наричан за краткост в договора „</w:t>
      </w:r>
      <w:r w:rsidR="00F10E97" w:rsidRPr="005E49C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ВЪЗЛОЖИТЕЛ</w:t>
      </w:r>
      <w:r w:rsidR="00F10E97"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”</w:t>
      </w:r>
      <w:r w:rsidRPr="005E49C2">
        <w:rPr>
          <w:rFonts w:ascii="Times New Roman" w:hAnsi="Times New Roman" w:cs="Times New Roman"/>
          <w:sz w:val="24"/>
          <w:szCs w:val="24"/>
        </w:rPr>
        <w:t>, от една страна и от друга страна,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sz w:val="24"/>
          <w:szCs w:val="24"/>
        </w:rPr>
        <w:t>2.</w:t>
      </w:r>
      <w:r w:rsidRPr="005E49C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49C2">
        <w:rPr>
          <w:rFonts w:ascii="Times New Roman" w:hAnsi="Times New Roman" w:cs="Times New Roman"/>
          <w:sz w:val="24"/>
          <w:szCs w:val="24"/>
        </w:rPr>
        <w:t>ЕИК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…………………………, </w:t>
      </w:r>
      <w:r w:rsidRPr="005E49C2">
        <w:rPr>
          <w:rFonts w:ascii="Times New Roman" w:hAnsi="Times New Roman" w:cs="Times New Roman"/>
          <w:sz w:val="24"/>
          <w:szCs w:val="24"/>
        </w:rPr>
        <w:t>представлявано от ……………………..............................................…..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49C2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 …............................................…………, наричан за краткост 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>ИЗПЪЛНИТЕЛ,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 w:rsidR="004D14FA" w:rsidRPr="005E49C2">
        <w:rPr>
          <w:rFonts w:ascii="Times New Roman" w:hAnsi="Times New Roman" w:cs="Times New Roman"/>
          <w:sz w:val="24"/>
          <w:szCs w:val="24"/>
        </w:rPr>
        <w:t>Решение</w:t>
      </w:r>
      <w:r w:rsidRPr="005E49C2">
        <w:rPr>
          <w:rFonts w:ascii="Times New Roman" w:hAnsi="Times New Roman" w:cs="Times New Roman"/>
          <w:sz w:val="24"/>
          <w:szCs w:val="24"/>
        </w:rPr>
        <w:t xml:space="preserve"> за </w:t>
      </w:r>
      <w:r w:rsidR="00F10E97" w:rsidRPr="005E49C2">
        <w:rPr>
          <w:rFonts w:ascii="Times New Roman" w:hAnsi="Times New Roman" w:cs="Times New Roman"/>
          <w:sz w:val="24"/>
          <w:szCs w:val="24"/>
        </w:rPr>
        <w:t>избор на изпълнител</w:t>
      </w:r>
      <w:r w:rsidR="00B07835">
        <w:rPr>
          <w:rFonts w:ascii="Times New Roman" w:hAnsi="Times New Roman" w:cs="Times New Roman"/>
          <w:sz w:val="24"/>
          <w:szCs w:val="24"/>
        </w:rPr>
        <w:t xml:space="preserve"> № </w:t>
      </w:r>
      <w:r w:rsidRPr="005E49C2">
        <w:rPr>
          <w:rFonts w:ascii="Times New Roman" w:hAnsi="Times New Roman" w:cs="Times New Roman"/>
          <w:sz w:val="24"/>
          <w:szCs w:val="24"/>
        </w:rPr>
        <w:t>………../ ……………20</w:t>
      </w:r>
      <w:r w:rsidR="000255B0" w:rsidRPr="005E49C2">
        <w:rPr>
          <w:rFonts w:ascii="Times New Roman" w:hAnsi="Times New Roman" w:cs="Times New Roman"/>
          <w:sz w:val="24"/>
          <w:szCs w:val="24"/>
        </w:rPr>
        <w:t>20</w:t>
      </w:r>
      <w:r w:rsidRPr="005E49C2">
        <w:rPr>
          <w:rFonts w:ascii="Times New Roman" w:hAnsi="Times New Roman" w:cs="Times New Roman"/>
          <w:sz w:val="24"/>
          <w:szCs w:val="24"/>
        </w:rPr>
        <w:t xml:space="preserve"> г., по процедура открита с Решение № .....................,</w:t>
      </w:r>
      <w:r w:rsidR="00A42B11" w:rsidRPr="005E49C2">
        <w:rPr>
          <w:rFonts w:ascii="Times New Roman" w:hAnsi="Times New Roman" w:cs="Times New Roman"/>
          <w:sz w:val="24"/>
          <w:szCs w:val="24"/>
        </w:rPr>
        <w:t xml:space="preserve">уникален </w:t>
      </w:r>
      <w:r w:rsidRPr="005E49C2">
        <w:rPr>
          <w:rFonts w:ascii="Times New Roman" w:hAnsi="Times New Roman" w:cs="Times New Roman"/>
          <w:sz w:val="24"/>
          <w:szCs w:val="24"/>
        </w:rPr>
        <w:t>номер в регистъра на АОП .......... на основание чл. 112 и при условията на чл. 18, ал.</w:t>
      </w:r>
      <w:r w:rsidR="00B97F9A"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sz w:val="24"/>
          <w:szCs w:val="24"/>
        </w:rPr>
        <w:t xml:space="preserve">1, т. </w:t>
      </w:r>
      <w:r w:rsidR="00F10E97" w:rsidRPr="005E49C2">
        <w:rPr>
          <w:rFonts w:ascii="Times New Roman" w:hAnsi="Times New Roman" w:cs="Times New Roman"/>
          <w:sz w:val="24"/>
          <w:szCs w:val="24"/>
        </w:rPr>
        <w:t>12</w:t>
      </w:r>
      <w:r w:rsidRPr="005E49C2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</w:t>
      </w:r>
      <w:r w:rsidR="004D14FA" w:rsidRPr="005E49C2">
        <w:rPr>
          <w:rFonts w:ascii="Times New Roman" w:hAnsi="Times New Roman" w:cs="Times New Roman"/>
          <w:sz w:val="24"/>
          <w:szCs w:val="24"/>
        </w:rPr>
        <w:t>,</w:t>
      </w:r>
      <w:r w:rsidRPr="005E49C2">
        <w:rPr>
          <w:rFonts w:ascii="Times New Roman" w:hAnsi="Times New Roman" w:cs="Times New Roman"/>
          <w:sz w:val="24"/>
          <w:szCs w:val="24"/>
        </w:rPr>
        <w:t xml:space="preserve"> се сключи настоящият договор за следното: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7A50" w:rsidRPr="005E49C2" w:rsidRDefault="005C7A50" w:rsidP="005C7A50">
      <w:pPr>
        <w:pStyle w:val="8"/>
        <w:spacing w:before="0" w:line="240" w:lineRule="auto"/>
        <w:ind w:left="-142" w:right="-421" w:firstLine="85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auto"/>
          <w:sz w:val="24"/>
          <w:szCs w:val="24"/>
        </w:rPr>
        <w:t>І. ПРЕДМЕТ НА ДОГОВОРА</w:t>
      </w:r>
    </w:p>
    <w:p w:rsidR="005C7A50" w:rsidRPr="005E49C2" w:rsidRDefault="005C7A50" w:rsidP="005C7A50">
      <w:pPr>
        <w:spacing w:after="0" w:line="240" w:lineRule="auto"/>
        <w:ind w:left="-142" w:right="-421" w:firstLine="851"/>
      </w:pPr>
    </w:p>
    <w:p w:rsidR="00DD7E42" w:rsidRPr="005E49C2" w:rsidRDefault="005C7A50" w:rsidP="008C3A3D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Чл.1</w:t>
      </w:r>
      <w:r w:rsidR="00F421B5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ВЪЗЛОЖИТЕЛЯТ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възлага, 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="004D14FA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се задължава да извърши </w:t>
      </w:r>
      <w:r w:rsidR="005304A2" w:rsidRPr="005E49C2">
        <w:rPr>
          <w:rFonts w:ascii="Times New Roman" w:hAnsi="Times New Roman" w:cs="Times New Roman"/>
          <w:bCs/>
          <w:sz w:val="24"/>
          <w:szCs w:val="24"/>
          <w:lang w:eastAsia="sr-Cyrl-CS"/>
        </w:rPr>
        <w:t xml:space="preserve">„Инженеринг (проектиране и изпълнение на строителство) за обект: </w:t>
      </w:r>
      <w:r w:rsidR="008C3A3D" w:rsidRPr="005E49C2">
        <w:rPr>
          <w:rFonts w:ascii="Times New Roman" w:hAnsi="Times New Roman" w:cs="Times New Roman"/>
          <w:bCs/>
          <w:sz w:val="24"/>
          <w:szCs w:val="24"/>
          <w:lang w:eastAsia="sr-Cyrl-CS"/>
        </w:rPr>
        <w:t xml:space="preserve">„Инженеринг (проектиране и изпълнение на строителство) за обект: </w:t>
      </w:r>
      <w:r w:rsidR="008C3A3D" w:rsidRPr="005E49C2">
        <w:rPr>
          <w:rFonts w:ascii="Times New Roman" w:hAnsi="Times New Roman" w:cs="Times New Roman"/>
          <w:bCs/>
          <w:sz w:val="24"/>
          <w:szCs w:val="24"/>
          <w:lang w:eastAsia="sr-Cyrl-CS"/>
        </w:rPr>
        <w:tab/>
        <w:t>“Преустройство на  масивна сграда – търговски обект в офис сграда на община Симеоновград“</w:t>
      </w:r>
      <w:r w:rsidR="00DD7E42" w:rsidRPr="005E49C2">
        <w:rPr>
          <w:rFonts w:ascii="Times New Roman" w:hAnsi="Times New Roman" w:cs="Times New Roman"/>
          <w:bCs/>
          <w:sz w:val="24"/>
          <w:szCs w:val="24"/>
          <w:lang w:eastAsia="sr-Cyrl-CS"/>
        </w:rPr>
        <w:t xml:space="preserve">, </w:t>
      </w:r>
      <w:r w:rsidR="006C094D" w:rsidRPr="005E49C2">
        <w:rPr>
          <w:rFonts w:ascii="Times New Roman" w:hAnsi="Times New Roman" w:cs="Times New Roman"/>
          <w:bCs/>
          <w:sz w:val="24"/>
          <w:szCs w:val="24"/>
          <w:lang w:eastAsia="sr-Cyrl-CS"/>
        </w:rPr>
        <w:t>съгласно Техническо и Ценовото предложение на изпълнителя от офертата и Техническите спецификации на възложителя, които са неразделна част от настоящия договор</w:t>
      </w:r>
      <w:r w:rsidR="00DD7E42" w:rsidRPr="005E49C2">
        <w:rPr>
          <w:rFonts w:ascii="Times New Roman" w:hAnsi="Times New Roman" w:cs="Times New Roman"/>
          <w:bCs/>
          <w:sz w:val="24"/>
          <w:szCs w:val="24"/>
          <w:lang w:eastAsia="sr-Cyrl-CS"/>
        </w:rPr>
        <w:t>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C7A50" w:rsidRPr="005E49C2" w:rsidRDefault="005C7A50" w:rsidP="005C7A50">
      <w:pPr>
        <w:ind w:left="-142" w:right="-42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II. ЦЕНИ И НАЧИНИ НА ПЛАЩАНЕ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pacing w:val="9"/>
          <w:w w:val="101"/>
          <w:sz w:val="24"/>
          <w:szCs w:val="24"/>
        </w:rPr>
        <w:t>Чл.2</w:t>
      </w:r>
      <w:r w:rsidR="00F421B5" w:rsidRPr="005E49C2">
        <w:rPr>
          <w:rFonts w:ascii="Times New Roman" w:hAnsi="Times New Roman" w:cs="Times New Roman"/>
          <w:b/>
          <w:bCs/>
          <w:color w:val="000000"/>
          <w:spacing w:val="9"/>
          <w:w w:val="101"/>
          <w:sz w:val="24"/>
          <w:szCs w:val="24"/>
        </w:rPr>
        <w:t>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6B1" w:rsidRPr="005E49C2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Общата стойност на договора е .............................. /словом/ лв. без ДДС или  .................................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словом /лв.с ДДС, в това число:</w:t>
      </w:r>
    </w:p>
    <w:p w:rsidR="005C7A50" w:rsidRPr="005E49C2" w:rsidRDefault="002716B1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="005C7A50" w:rsidRPr="005E49C2">
        <w:rPr>
          <w:rFonts w:ascii="Times New Roman" w:hAnsi="Times New Roman" w:cs="Times New Roman"/>
          <w:sz w:val="24"/>
          <w:szCs w:val="24"/>
        </w:rPr>
        <w:t>. Цена за проектиране .............................. /словом/ лв. без ДДС или  .................................</w:t>
      </w:r>
      <w:r w:rsidR="005C7A50" w:rsidRPr="005E49C2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5C7A50" w:rsidRPr="005E49C2">
        <w:rPr>
          <w:rFonts w:ascii="Times New Roman" w:hAnsi="Times New Roman" w:cs="Times New Roman"/>
          <w:sz w:val="24"/>
          <w:szCs w:val="24"/>
        </w:rPr>
        <w:t>словом /лв.с ДДС.</w:t>
      </w:r>
    </w:p>
    <w:p w:rsidR="00825B4F" w:rsidRPr="005E49C2" w:rsidRDefault="002716B1" w:rsidP="008C3A3D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(3)</w:t>
      </w:r>
      <w:r w:rsidR="005C7A50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C7A50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A3D" w:rsidRPr="005E49C2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5C7A50" w:rsidRPr="005E49C2">
        <w:rPr>
          <w:rFonts w:ascii="Times New Roman" w:hAnsi="Times New Roman" w:cs="Times New Roman"/>
          <w:color w:val="000000"/>
          <w:sz w:val="24"/>
          <w:szCs w:val="24"/>
        </w:rPr>
        <w:t>ена за упражняване на авторски надзор ......................... (......................словом) лв. без ДДС,......................... (.........</w:t>
      </w:r>
      <w:r w:rsidR="00825B4F" w:rsidRPr="005E49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3A3D" w:rsidRPr="005E49C2">
        <w:rPr>
          <w:rFonts w:ascii="Times New Roman" w:hAnsi="Times New Roman" w:cs="Times New Roman"/>
          <w:color w:val="000000"/>
          <w:sz w:val="24"/>
          <w:szCs w:val="24"/>
        </w:rPr>
        <w:t>..........словом) лева  с  ДДС</w:t>
      </w:r>
    </w:p>
    <w:p w:rsidR="00825B4F" w:rsidRPr="005E49C2" w:rsidRDefault="00825B4F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A50" w:rsidRPr="005E49C2" w:rsidRDefault="002716B1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(4)</w:t>
      </w:r>
      <w:r w:rsidR="005C7A50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C7A50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Цена за СМР .............................. /словом/ лв. без ДДС или  .................................</w:t>
      </w:r>
      <w:r w:rsidR="005C7A50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</w:t>
      </w:r>
      <w:r w:rsidR="005C7A50" w:rsidRPr="005E49C2">
        <w:rPr>
          <w:rFonts w:ascii="Times New Roman" w:hAnsi="Times New Roman" w:cs="Times New Roman"/>
          <w:color w:val="000000"/>
          <w:sz w:val="24"/>
          <w:szCs w:val="24"/>
        </w:rPr>
        <w:t>словом /лв.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A50" w:rsidRPr="005E49C2">
        <w:rPr>
          <w:rFonts w:ascii="Times New Roman" w:hAnsi="Times New Roman" w:cs="Times New Roman"/>
          <w:color w:val="000000"/>
          <w:sz w:val="24"/>
          <w:szCs w:val="24"/>
        </w:rPr>
        <w:t>с ДДС</w:t>
      </w:r>
    </w:p>
    <w:p w:rsidR="002716B1" w:rsidRPr="005E49C2" w:rsidRDefault="00DB4EA8" w:rsidP="00271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16B1" w:rsidRPr="005E49C2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2716B1" w:rsidRPr="005E49C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2716B1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16B1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Стойностни показатели за формиране на единични цени за СМР /елементи на ценообразуване/:</w:t>
      </w:r>
    </w:p>
    <w:p w:rsidR="002716B1" w:rsidRPr="005E49C2" w:rsidRDefault="002716B1" w:rsidP="0027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1. Часова ставка ………………………………………………..................... лв./ч.час</w:t>
      </w:r>
    </w:p>
    <w:p w:rsidR="002716B1" w:rsidRPr="005E49C2" w:rsidRDefault="002716B1" w:rsidP="00271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color w:val="000000"/>
          <w:sz w:val="24"/>
          <w:szCs w:val="24"/>
        </w:rPr>
        <w:tab/>
        <w:t>2. Допълнителни разходи върху труда ...………………………................. %</w:t>
      </w:r>
    </w:p>
    <w:p w:rsidR="002716B1" w:rsidRPr="005E49C2" w:rsidRDefault="002716B1" w:rsidP="00271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color w:val="000000"/>
          <w:sz w:val="24"/>
          <w:szCs w:val="24"/>
        </w:rPr>
        <w:tab/>
        <w:t>3. Допълнителни разходи върху механизацията ………………................ %</w:t>
      </w:r>
    </w:p>
    <w:p w:rsidR="002716B1" w:rsidRPr="005E49C2" w:rsidRDefault="002716B1" w:rsidP="002716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5E49C2">
        <w:rPr>
          <w:rFonts w:ascii="Times New Roman" w:hAnsi="Times New Roman" w:cs="Times New Roman"/>
          <w:color w:val="000000"/>
          <w:sz w:val="24"/>
          <w:szCs w:val="24"/>
        </w:rPr>
        <w:t>Доставно-складови</w:t>
      </w:r>
      <w:proofErr w:type="spellEnd"/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разходи ………………………………….................. %</w:t>
      </w:r>
    </w:p>
    <w:p w:rsidR="002716B1" w:rsidRPr="005E49C2" w:rsidRDefault="002716B1" w:rsidP="00271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ab/>
        <w:t>5. Печалба ………………………………………………………...................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5C7A50" w:rsidRPr="005E49C2" w:rsidRDefault="005C7A50" w:rsidP="00CD01FA">
      <w:pPr>
        <w:tabs>
          <w:tab w:val="left" w:pos="993"/>
        </w:tabs>
        <w:spacing w:after="0" w:line="240" w:lineRule="auto"/>
        <w:ind w:left="-142" w:right="-421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Чл.3</w:t>
      </w:r>
      <w:r w:rsidR="00F421B5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>(1)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94D" w:rsidRPr="005E49C2">
        <w:rPr>
          <w:rFonts w:ascii="Times New Roman" w:eastAsia="Times New Roman" w:hAnsi="Times New Roman"/>
          <w:b/>
          <w:bCs/>
          <w:sz w:val="24"/>
          <w:szCs w:val="24"/>
        </w:rPr>
        <w:t xml:space="preserve">ВЪЗЛОЖИТЕЛЯТ </w:t>
      </w:r>
      <w:r w:rsidRPr="005E49C2">
        <w:rPr>
          <w:rFonts w:ascii="Times New Roman" w:eastAsia="Times New Roman" w:hAnsi="Times New Roman"/>
          <w:bCs/>
          <w:sz w:val="24"/>
          <w:szCs w:val="24"/>
        </w:rPr>
        <w:t xml:space="preserve">заплаща стойността на възложените работи по банков път, по посочена от </w:t>
      </w:r>
      <w:r w:rsidRPr="005E49C2">
        <w:rPr>
          <w:rFonts w:ascii="Times New Roman" w:eastAsia="Times New Roman" w:hAnsi="Times New Roman"/>
          <w:b/>
          <w:bCs/>
          <w:sz w:val="24"/>
          <w:szCs w:val="24"/>
        </w:rPr>
        <w:t xml:space="preserve">ИЗПЪЛНИТЕЛЯ </w:t>
      </w:r>
      <w:r w:rsidRPr="005E49C2">
        <w:rPr>
          <w:rFonts w:ascii="Times New Roman" w:eastAsia="Times New Roman" w:hAnsi="Times New Roman"/>
          <w:bCs/>
          <w:sz w:val="24"/>
          <w:szCs w:val="24"/>
        </w:rPr>
        <w:t>банкова сметка по следния начин:</w:t>
      </w:r>
    </w:p>
    <w:p w:rsidR="005C7A50" w:rsidRPr="005E49C2" w:rsidRDefault="005C7A50" w:rsidP="005C7A50">
      <w:pPr>
        <w:tabs>
          <w:tab w:val="left" w:pos="993"/>
        </w:tabs>
        <w:spacing w:after="0" w:line="240" w:lineRule="auto"/>
        <w:ind w:left="-142" w:right="-421"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E49C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1. Проектиране и авторски надзор:</w:t>
      </w:r>
    </w:p>
    <w:p w:rsidR="005C7A50" w:rsidRPr="005E49C2" w:rsidRDefault="00DD7E42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eastAsia="Times New Roman" w:hAnsi="Times New Roman"/>
          <w:sz w:val="24"/>
          <w:szCs w:val="24"/>
        </w:rPr>
        <w:t>1.</w:t>
      </w:r>
      <w:proofErr w:type="spellStart"/>
      <w:r w:rsidRPr="005E49C2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5E49C2">
        <w:rPr>
          <w:rFonts w:ascii="Times New Roman" w:eastAsia="Times New Roman" w:hAnsi="Times New Roman"/>
          <w:sz w:val="24"/>
          <w:szCs w:val="24"/>
        </w:rPr>
        <w:t>.</w:t>
      </w:r>
      <w:r w:rsidR="005C7A50" w:rsidRPr="005E49C2">
        <w:rPr>
          <w:rFonts w:ascii="Times New Roman" w:eastAsia="Times New Roman" w:hAnsi="Times New Roman"/>
          <w:sz w:val="24"/>
          <w:szCs w:val="24"/>
        </w:rPr>
        <w:t xml:space="preserve"> Плащането на </w:t>
      </w:r>
      <w:r w:rsidR="00825B4F" w:rsidRPr="005E49C2">
        <w:rPr>
          <w:rFonts w:ascii="Times New Roman" w:eastAsia="Times New Roman" w:hAnsi="Times New Roman"/>
          <w:sz w:val="24"/>
          <w:szCs w:val="24"/>
        </w:rPr>
        <w:t>цената</w:t>
      </w:r>
      <w:r w:rsidR="005C7A50" w:rsidRPr="005E49C2">
        <w:rPr>
          <w:rFonts w:ascii="Times New Roman" w:eastAsia="Times New Roman" w:hAnsi="Times New Roman"/>
          <w:sz w:val="24"/>
          <w:szCs w:val="24"/>
        </w:rPr>
        <w:t xml:space="preserve"> за изготвяне на технически проект по всички части </w:t>
      </w:r>
      <w:r w:rsidR="005C7A50" w:rsidRPr="005E49C2">
        <w:rPr>
          <w:rFonts w:ascii="Times New Roman" w:hAnsi="Times New Roman" w:cs="Times New Roman"/>
          <w:sz w:val="24"/>
          <w:szCs w:val="24"/>
        </w:rPr>
        <w:t xml:space="preserve">се извършва в срок </w:t>
      </w:r>
      <w:r w:rsidR="00927A61" w:rsidRPr="005E49C2">
        <w:rPr>
          <w:rFonts w:ascii="Times New Roman" w:hAnsi="Times New Roman" w:cs="Times New Roman"/>
          <w:sz w:val="24"/>
          <w:szCs w:val="24"/>
        </w:rPr>
        <w:t>до</w:t>
      </w:r>
      <w:r w:rsidR="005C7A50"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="00F421B5" w:rsidRPr="005E49C2">
        <w:rPr>
          <w:rFonts w:ascii="Times New Roman" w:hAnsi="Times New Roman" w:cs="Times New Roman"/>
          <w:sz w:val="24"/>
          <w:szCs w:val="24"/>
        </w:rPr>
        <w:t>3</w:t>
      </w:r>
      <w:r w:rsidR="005C7A50" w:rsidRPr="005E49C2">
        <w:rPr>
          <w:rFonts w:ascii="Times New Roman" w:hAnsi="Times New Roman" w:cs="Times New Roman"/>
          <w:sz w:val="24"/>
          <w:szCs w:val="24"/>
        </w:rPr>
        <w:t>0 (</w:t>
      </w:r>
      <w:r w:rsidR="00F421B5" w:rsidRPr="005E49C2">
        <w:rPr>
          <w:rFonts w:ascii="Times New Roman" w:hAnsi="Times New Roman" w:cs="Times New Roman"/>
          <w:sz w:val="24"/>
          <w:szCs w:val="24"/>
        </w:rPr>
        <w:t>три</w:t>
      </w:r>
      <w:r w:rsidR="005C7A50" w:rsidRPr="005E49C2">
        <w:rPr>
          <w:rFonts w:ascii="Times New Roman" w:hAnsi="Times New Roman" w:cs="Times New Roman"/>
          <w:sz w:val="24"/>
          <w:szCs w:val="24"/>
        </w:rPr>
        <w:t>десет) календарни дни от влизане в сила на разрешение</w:t>
      </w:r>
      <w:r w:rsidR="00927A61" w:rsidRPr="005E49C2">
        <w:rPr>
          <w:rFonts w:ascii="Times New Roman" w:hAnsi="Times New Roman" w:cs="Times New Roman"/>
          <w:sz w:val="24"/>
          <w:szCs w:val="24"/>
        </w:rPr>
        <w:t>то</w:t>
      </w:r>
      <w:r w:rsidR="005C7A50" w:rsidRPr="005E49C2">
        <w:rPr>
          <w:rFonts w:ascii="Times New Roman" w:hAnsi="Times New Roman" w:cs="Times New Roman"/>
          <w:sz w:val="24"/>
          <w:szCs w:val="24"/>
        </w:rPr>
        <w:t xml:space="preserve"> за строеж.</w:t>
      </w:r>
    </w:p>
    <w:p w:rsidR="005C7A50" w:rsidRPr="005E49C2" w:rsidRDefault="00DD7E42" w:rsidP="005C7A50">
      <w:pPr>
        <w:shd w:val="clear" w:color="auto" w:fill="FFFFFF"/>
        <w:tabs>
          <w:tab w:val="left" w:leader="dot" w:pos="8054"/>
          <w:tab w:val="right" w:pos="9497"/>
        </w:tabs>
        <w:spacing w:after="0" w:line="20" w:lineRule="atLeast"/>
        <w:ind w:right="-4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49C2">
        <w:rPr>
          <w:rFonts w:ascii="Times New Roman" w:eastAsia="Times New Roman" w:hAnsi="Times New Roman"/>
          <w:sz w:val="24"/>
          <w:szCs w:val="24"/>
        </w:rPr>
        <w:t>1.2.</w:t>
      </w:r>
      <w:r w:rsidR="005C7A50" w:rsidRPr="005E49C2">
        <w:rPr>
          <w:rFonts w:ascii="Times New Roman" w:eastAsia="Times New Roman" w:hAnsi="Times New Roman"/>
          <w:sz w:val="24"/>
          <w:szCs w:val="24"/>
        </w:rPr>
        <w:t xml:space="preserve"> Плащането на </w:t>
      </w:r>
      <w:r w:rsidR="00825B4F" w:rsidRPr="005E49C2">
        <w:rPr>
          <w:rFonts w:ascii="Times New Roman" w:eastAsia="Times New Roman" w:hAnsi="Times New Roman"/>
          <w:sz w:val="24"/>
          <w:szCs w:val="24"/>
        </w:rPr>
        <w:t>общата цена</w:t>
      </w:r>
      <w:r w:rsidR="005C7A50" w:rsidRPr="005E49C2">
        <w:rPr>
          <w:rFonts w:ascii="Times New Roman" w:eastAsia="Times New Roman" w:hAnsi="Times New Roman"/>
          <w:sz w:val="24"/>
          <w:szCs w:val="24"/>
        </w:rPr>
        <w:t xml:space="preserve"> на авторския надзор се извършва в срок </w:t>
      </w:r>
      <w:r w:rsidR="00927A61" w:rsidRPr="005E49C2">
        <w:rPr>
          <w:rFonts w:ascii="Times New Roman" w:eastAsia="Times New Roman" w:hAnsi="Times New Roman"/>
          <w:sz w:val="24"/>
          <w:szCs w:val="24"/>
        </w:rPr>
        <w:t>до</w:t>
      </w:r>
      <w:r w:rsidR="005C7A50" w:rsidRPr="005E49C2">
        <w:rPr>
          <w:rFonts w:ascii="Times New Roman" w:eastAsia="Times New Roman" w:hAnsi="Times New Roman"/>
          <w:sz w:val="24"/>
          <w:szCs w:val="24"/>
        </w:rPr>
        <w:t xml:space="preserve"> 30 (тридесет) календарни дни от подписване на </w:t>
      </w:r>
      <w:r w:rsidR="00F421B5" w:rsidRPr="005E49C2">
        <w:rPr>
          <w:rFonts w:ascii="Times New Roman" w:eastAsia="Times New Roman" w:hAnsi="Times New Roman"/>
          <w:sz w:val="24"/>
          <w:szCs w:val="24"/>
        </w:rPr>
        <w:t xml:space="preserve">констативен акт за установяване годността за приемане на строежа </w:t>
      </w:r>
      <w:r w:rsidR="005C7A50" w:rsidRPr="005E49C2">
        <w:rPr>
          <w:rFonts w:ascii="Times New Roman" w:eastAsia="Times New Roman" w:hAnsi="Times New Roman"/>
          <w:sz w:val="24"/>
          <w:szCs w:val="24"/>
        </w:rPr>
        <w:t>и представена фактура</w:t>
      </w:r>
      <w:r w:rsidR="00825B4F" w:rsidRPr="005E49C2">
        <w:rPr>
          <w:rFonts w:ascii="Times New Roman" w:eastAsia="Times New Roman" w:hAnsi="Times New Roman"/>
          <w:sz w:val="24"/>
          <w:szCs w:val="24"/>
        </w:rPr>
        <w:t xml:space="preserve"> за тази стойност</w:t>
      </w:r>
      <w:r w:rsidR="005C7A50" w:rsidRPr="005E49C2">
        <w:rPr>
          <w:rFonts w:ascii="Times New Roman" w:eastAsia="Times New Roman" w:hAnsi="Times New Roman"/>
          <w:sz w:val="24"/>
          <w:szCs w:val="24"/>
        </w:rPr>
        <w:t>.</w:t>
      </w:r>
      <w:r w:rsidR="00F421B5" w:rsidRPr="005E49C2">
        <w:t xml:space="preserve"> </w:t>
      </w:r>
    </w:p>
    <w:p w:rsidR="005C7A50" w:rsidRPr="005E49C2" w:rsidRDefault="005C7A50" w:rsidP="005C7A50">
      <w:pPr>
        <w:shd w:val="clear" w:color="auto" w:fill="FFFFFF"/>
        <w:tabs>
          <w:tab w:val="left" w:leader="dot" w:pos="8054"/>
          <w:tab w:val="right" w:pos="9497"/>
        </w:tabs>
        <w:spacing w:after="0" w:line="20" w:lineRule="atLeast"/>
        <w:ind w:right="-42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49C2">
        <w:rPr>
          <w:rFonts w:ascii="Times New Roman" w:eastAsia="Times New Roman" w:hAnsi="Times New Roman"/>
          <w:b/>
          <w:sz w:val="24"/>
          <w:szCs w:val="24"/>
        </w:rPr>
        <w:t>2. Строителство:</w:t>
      </w:r>
    </w:p>
    <w:p w:rsidR="00C7479C" w:rsidRPr="005E49C2" w:rsidRDefault="00C7479C" w:rsidP="005C7A50">
      <w:pPr>
        <w:shd w:val="clear" w:color="auto" w:fill="FFFFFF"/>
        <w:tabs>
          <w:tab w:val="left" w:leader="dot" w:pos="8054"/>
          <w:tab w:val="right" w:pos="9497"/>
        </w:tabs>
        <w:spacing w:after="0" w:line="20" w:lineRule="atLeast"/>
        <w:ind w:right="-4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49C2">
        <w:rPr>
          <w:rFonts w:ascii="Times New Roman" w:eastAsia="Times New Roman" w:hAnsi="Times New Roman"/>
          <w:sz w:val="24"/>
          <w:szCs w:val="24"/>
        </w:rPr>
        <w:t>2.1.</w:t>
      </w:r>
      <w:r w:rsidR="005C7A50" w:rsidRPr="005E49C2">
        <w:rPr>
          <w:rFonts w:ascii="Times New Roman" w:eastAsia="Times New Roman" w:hAnsi="Times New Roman"/>
          <w:sz w:val="24"/>
          <w:szCs w:val="24"/>
        </w:rPr>
        <w:t xml:space="preserve"> Междинн</w:t>
      </w:r>
      <w:r w:rsidR="00AD5888" w:rsidRPr="005E49C2">
        <w:rPr>
          <w:rFonts w:ascii="Times New Roman" w:eastAsia="Times New Roman" w:hAnsi="Times New Roman"/>
          <w:sz w:val="24"/>
          <w:szCs w:val="24"/>
        </w:rPr>
        <w:t>о</w:t>
      </w:r>
      <w:r w:rsidR="005C7A50" w:rsidRPr="005E49C2">
        <w:rPr>
          <w:rFonts w:ascii="Times New Roman" w:eastAsia="Times New Roman" w:hAnsi="Times New Roman"/>
          <w:sz w:val="24"/>
          <w:szCs w:val="24"/>
        </w:rPr>
        <w:t xml:space="preserve"> плащан</w:t>
      </w:r>
      <w:r w:rsidR="00AD5888" w:rsidRPr="005E49C2">
        <w:rPr>
          <w:rFonts w:ascii="Times New Roman" w:eastAsia="Times New Roman" w:hAnsi="Times New Roman"/>
          <w:sz w:val="24"/>
          <w:szCs w:val="24"/>
        </w:rPr>
        <w:t>е</w:t>
      </w:r>
      <w:r w:rsidR="005C7A50" w:rsidRPr="005E49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49C2">
        <w:rPr>
          <w:rFonts w:ascii="Times New Roman" w:eastAsia="Times New Roman" w:hAnsi="Times New Roman"/>
          <w:sz w:val="24"/>
          <w:szCs w:val="24"/>
        </w:rPr>
        <w:t>–</w:t>
      </w:r>
      <w:r w:rsidR="005C7A50" w:rsidRPr="005E49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49C2">
        <w:rPr>
          <w:rFonts w:ascii="Times New Roman" w:eastAsia="Times New Roman" w:hAnsi="Times New Roman"/>
          <w:sz w:val="24"/>
          <w:szCs w:val="24"/>
        </w:rPr>
        <w:t>ВЪЗЛОЖИТЕЛЯТ превежда на ИЗПЪЛНИТЕЛЯ междинн</w:t>
      </w:r>
      <w:r w:rsidR="00AD5888" w:rsidRPr="005E49C2">
        <w:rPr>
          <w:rFonts w:ascii="Times New Roman" w:eastAsia="Times New Roman" w:hAnsi="Times New Roman"/>
          <w:sz w:val="24"/>
          <w:szCs w:val="24"/>
        </w:rPr>
        <w:t>о плащане</w:t>
      </w:r>
      <w:r w:rsidRPr="005E49C2">
        <w:rPr>
          <w:rFonts w:ascii="Times New Roman" w:eastAsia="Times New Roman" w:hAnsi="Times New Roman"/>
          <w:sz w:val="24"/>
          <w:szCs w:val="24"/>
        </w:rPr>
        <w:t>, ко</w:t>
      </w:r>
      <w:r w:rsidR="00AD5888" w:rsidRPr="005E49C2">
        <w:rPr>
          <w:rFonts w:ascii="Times New Roman" w:eastAsia="Times New Roman" w:hAnsi="Times New Roman"/>
          <w:sz w:val="24"/>
          <w:szCs w:val="24"/>
        </w:rPr>
        <w:t>е</w:t>
      </w:r>
      <w:r w:rsidRPr="005E49C2">
        <w:rPr>
          <w:rFonts w:ascii="Times New Roman" w:eastAsia="Times New Roman" w:hAnsi="Times New Roman"/>
          <w:sz w:val="24"/>
          <w:szCs w:val="24"/>
        </w:rPr>
        <w:t>то не мо</w:t>
      </w:r>
      <w:r w:rsidR="00AD5888" w:rsidRPr="005E49C2">
        <w:rPr>
          <w:rFonts w:ascii="Times New Roman" w:eastAsia="Times New Roman" w:hAnsi="Times New Roman"/>
          <w:sz w:val="24"/>
          <w:szCs w:val="24"/>
        </w:rPr>
        <w:t>же</w:t>
      </w:r>
      <w:r w:rsidRPr="005E49C2">
        <w:rPr>
          <w:rFonts w:ascii="Times New Roman" w:eastAsia="Times New Roman" w:hAnsi="Times New Roman"/>
          <w:sz w:val="24"/>
          <w:szCs w:val="24"/>
        </w:rPr>
        <w:t xml:space="preserve"> да надвиш</w:t>
      </w:r>
      <w:r w:rsidR="00AD5888" w:rsidRPr="005E49C2">
        <w:rPr>
          <w:rFonts w:ascii="Times New Roman" w:eastAsia="Times New Roman" w:hAnsi="Times New Roman"/>
          <w:sz w:val="24"/>
          <w:szCs w:val="24"/>
        </w:rPr>
        <w:t>и</w:t>
      </w:r>
      <w:r w:rsidRPr="005E49C2">
        <w:rPr>
          <w:rFonts w:ascii="Times New Roman" w:eastAsia="Times New Roman" w:hAnsi="Times New Roman"/>
          <w:sz w:val="24"/>
          <w:szCs w:val="24"/>
        </w:rPr>
        <w:t xml:space="preserve"> </w:t>
      </w:r>
      <w:r w:rsidR="002716B1" w:rsidRPr="005E49C2">
        <w:rPr>
          <w:rFonts w:ascii="Times New Roman" w:eastAsia="Times New Roman" w:hAnsi="Times New Roman"/>
          <w:sz w:val="24"/>
          <w:szCs w:val="24"/>
        </w:rPr>
        <w:t>5</w:t>
      </w:r>
      <w:r w:rsidRPr="005E49C2">
        <w:rPr>
          <w:rFonts w:ascii="Times New Roman" w:eastAsia="Times New Roman" w:hAnsi="Times New Roman"/>
          <w:sz w:val="24"/>
          <w:szCs w:val="24"/>
        </w:rPr>
        <w:t xml:space="preserve">0% </w:t>
      </w:r>
      <w:r w:rsidR="00EA26D7" w:rsidRPr="005E49C2">
        <w:rPr>
          <w:rFonts w:ascii="Times New Roman" w:eastAsia="Times New Roman" w:hAnsi="Times New Roman"/>
          <w:sz w:val="24"/>
          <w:szCs w:val="24"/>
        </w:rPr>
        <w:t>(</w:t>
      </w:r>
      <w:r w:rsidR="002716B1" w:rsidRPr="005E49C2">
        <w:rPr>
          <w:rFonts w:ascii="Times New Roman" w:eastAsia="Times New Roman" w:hAnsi="Times New Roman"/>
          <w:sz w:val="24"/>
          <w:szCs w:val="24"/>
        </w:rPr>
        <w:t>пет</w:t>
      </w:r>
      <w:r w:rsidR="00EA26D7" w:rsidRPr="005E49C2">
        <w:rPr>
          <w:rFonts w:ascii="Times New Roman" w:eastAsia="Times New Roman" w:hAnsi="Times New Roman"/>
          <w:sz w:val="24"/>
          <w:szCs w:val="24"/>
        </w:rPr>
        <w:t xml:space="preserve">десет процента) </w:t>
      </w:r>
      <w:r w:rsidRPr="005E49C2">
        <w:rPr>
          <w:rFonts w:ascii="Times New Roman" w:eastAsia="Times New Roman" w:hAnsi="Times New Roman"/>
          <w:sz w:val="24"/>
          <w:szCs w:val="24"/>
        </w:rPr>
        <w:t>от стойността по чл.2, т.</w:t>
      </w:r>
      <w:r w:rsidR="002716B1" w:rsidRPr="005E49C2">
        <w:rPr>
          <w:rFonts w:ascii="Times New Roman" w:eastAsia="Times New Roman" w:hAnsi="Times New Roman"/>
          <w:sz w:val="24"/>
          <w:szCs w:val="24"/>
        </w:rPr>
        <w:t>4</w:t>
      </w:r>
      <w:r w:rsidRPr="005E49C2">
        <w:rPr>
          <w:rFonts w:ascii="Times New Roman" w:eastAsia="Times New Roman" w:hAnsi="Times New Roman"/>
          <w:sz w:val="24"/>
          <w:szCs w:val="24"/>
        </w:rPr>
        <w:t xml:space="preserve">, при условията на ал. </w:t>
      </w:r>
      <w:r w:rsidR="00922D80" w:rsidRPr="005E49C2">
        <w:rPr>
          <w:rFonts w:ascii="Times New Roman" w:eastAsia="Times New Roman" w:hAnsi="Times New Roman"/>
          <w:sz w:val="24"/>
          <w:szCs w:val="24"/>
        </w:rPr>
        <w:t>2</w:t>
      </w:r>
      <w:r w:rsidRPr="005E49C2">
        <w:rPr>
          <w:rFonts w:ascii="Times New Roman" w:eastAsia="Times New Roman" w:hAnsi="Times New Roman"/>
          <w:sz w:val="24"/>
          <w:szCs w:val="24"/>
        </w:rPr>
        <w:t>.</w:t>
      </w:r>
    </w:p>
    <w:p w:rsidR="00C7479C" w:rsidRPr="005E49C2" w:rsidRDefault="00C7479C" w:rsidP="00C7479C">
      <w:pPr>
        <w:shd w:val="clear" w:color="auto" w:fill="FFFFFF"/>
        <w:tabs>
          <w:tab w:val="left" w:leader="dot" w:pos="8054"/>
          <w:tab w:val="right" w:pos="9497"/>
        </w:tabs>
        <w:spacing w:after="0" w:line="20" w:lineRule="atLeast"/>
        <w:ind w:right="-4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49C2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5E49C2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5E49C2">
        <w:rPr>
          <w:rFonts w:ascii="Times New Roman" w:eastAsia="Times New Roman" w:hAnsi="Times New Roman"/>
          <w:sz w:val="24"/>
          <w:szCs w:val="24"/>
        </w:rPr>
        <w:t>. Окончателно плащане – извършва се след подписване на констативен акт за установяване годността за приемане на строежа и получаване на удостоверение за въвеждане в експлоатация. От окончателното плащане се приспадат междинните плащания и неустойките, в случай, че са нал</w:t>
      </w:r>
      <w:r w:rsidR="00974EC2" w:rsidRPr="005E49C2">
        <w:rPr>
          <w:rFonts w:ascii="Times New Roman" w:eastAsia="Times New Roman" w:hAnsi="Times New Roman"/>
          <w:sz w:val="24"/>
          <w:szCs w:val="24"/>
        </w:rPr>
        <w:t>ожени</w:t>
      </w:r>
      <w:r w:rsidRPr="005E49C2">
        <w:rPr>
          <w:rFonts w:ascii="Times New Roman" w:eastAsia="Times New Roman" w:hAnsi="Times New Roman"/>
          <w:sz w:val="24"/>
          <w:szCs w:val="24"/>
        </w:rPr>
        <w:t xml:space="preserve"> такива.</w:t>
      </w:r>
    </w:p>
    <w:p w:rsidR="00C7479C" w:rsidRPr="005E49C2" w:rsidRDefault="008C3A3D" w:rsidP="001A33C2">
      <w:pPr>
        <w:shd w:val="clear" w:color="auto" w:fill="FFFFFF"/>
        <w:tabs>
          <w:tab w:val="left" w:leader="dot" w:pos="8054"/>
          <w:tab w:val="right" w:pos="9497"/>
        </w:tabs>
        <w:spacing w:after="0" w:line="20" w:lineRule="atLeast"/>
        <w:ind w:right="-4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49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479C" w:rsidRPr="005E49C2">
        <w:rPr>
          <w:rFonts w:ascii="Times New Roman" w:eastAsia="Times New Roman" w:hAnsi="Times New Roman"/>
          <w:b/>
          <w:sz w:val="24"/>
          <w:szCs w:val="24"/>
        </w:rPr>
        <w:t>(</w:t>
      </w:r>
      <w:r w:rsidR="00922D80" w:rsidRPr="005E49C2">
        <w:rPr>
          <w:rFonts w:ascii="Times New Roman" w:eastAsia="Times New Roman" w:hAnsi="Times New Roman"/>
          <w:b/>
          <w:sz w:val="24"/>
          <w:szCs w:val="24"/>
        </w:rPr>
        <w:t>2</w:t>
      </w:r>
      <w:r w:rsidR="00C7479C" w:rsidRPr="005E49C2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="00C7479C" w:rsidRPr="005E49C2">
        <w:rPr>
          <w:rFonts w:ascii="Times New Roman" w:eastAsia="Times New Roman" w:hAnsi="Times New Roman"/>
          <w:sz w:val="24"/>
          <w:szCs w:val="24"/>
        </w:rPr>
        <w:t xml:space="preserve">Разплащането на извършените СМР се извършва по единични цени, </w:t>
      </w:r>
      <w:r w:rsidR="00AD5888" w:rsidRPr="005E49C2">
        <w:rPr>
          <w:rFonts w:ascii="Times New Roman" w:eastAsia="Times New Roman" w:hAnsi="Times New Roman"/>
          <w:sz w:val="24"/>
          <w:szCs w:val="24"/>
        </w:rPr>
        <w:t>съгласно изготвената КСС</w:t>
      </w:r>
      <w:r w:rsidR="00DD7E42" w:rsidRPr="005E49C2">
        <w:rPr>
          <w:rFonts w:ascii="Times New Roman" w:eastAsia="Times New Roman" w:hAnsi="Times New Roman"/>
          <w:sz w:val="24"/>
          <w:szCs w:val="24"/>
        </w:rPr>
        <w:t>,</w:t>
      </w:r>
      <w:r w:rsidR="00AD5888" w:rsidRPr="005E49C2">
        <w:rPr>
          <w:rFonts w:ascii="Times New Roman" w:eastAsia="Times New Roman" w:hAnsi="Times New Roman"/>
          <w:sz w:val="24"/>
          <w:szCs w:val="24"/>
        </w:rPr>
        <w:t xml:space="preserve"> </w:t>
      </w:r>
      <w:r w:rsidR="00974EC2" w:rsidRPr="005E49C2">
        <w:rPr>
          <w:rFonts w:ascii="Times New Roman" w:eastAsia="Times New Roman" w:hAnsi="Times New Roman"/>
          <w:sz w:val="24"/>
          <w:szCs w:val="24"/>
        </w:rPr>
        <w:t xml:space="preserve">в 30 /тридесет/ дневен срок след представяне на </w:t>
      </w:r>
      <w:r w:rsidR="00C7479C" w:rsidRPr="005E49C2">
        <w:rPr>
          <w:rFonts w:ascii="Times New Roman" w:eastAsia="Times New Roman" w:hAnsi="Times New Roman"/>
          <w:sz w:val="24"/>
          <w:szCs w:val="24"/>
        </w:rPr>
        <w:t xml:space="preserve">протокол за установяване на извършени СМР, съставен от </w:t>
      </w:r>
      <w:r w:rsidR="00C7479C" w:rsidRPr="005E49C2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="00C7479C" w:rsidRPr="005E49C2">
        <w:rPr>
          <w:rFonts w:ascii="Times New Roman" w:eastAsia="Times New Roman" w:hAnsi="Times New Roman"/>
          <w:sz w:val="24"/>
          <w:szCs w:val="24"/>
        </w:rPr>
        <w:t xml:space="preserve"> и проверен и съгласуван с </w:t>
      </w:r>
      <w:r w:rsidR="001A33C2" w:rsidRPr="005E49C2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5E49C2">
        <w:rPr>
          <w:rFonts w:ascii="Times New Roman" w:eastAsia="Times New Roman" w:hAnsi="Times New Roman"/>
          <w:sz w:val="24"/>
          <w:szCs w:val="24"/>
        </w:rPr>
        <w:t xml:space="preserve"> </w:t>
      </w:r>
      <w:r w:rsidR="00C7479C" w:rsidRPr="005E49C2">
        <w:rPr>
          <w:rFonts w:ascii="Times New Roman" w:eastAsia="Times New Roman" w:hAnsi="Times New Roman"/>
          <w:sz w:val="24"/>
          <w:szCs w:val="24"/>
        </w:rPr>
        <w:t>и фактура.</w:t>
      </w:r>
      <w:r w:rsidR="002716B1" w:rsidRPr="005E49C2">
        <w:t xml:space="preserve"> </w:t>
      </w:r>
      <w:r w:rsidR="002716B1" w:rsidRPr="005E49C2">
        <w:rPr>
          <w:rFonts w:ascii="Times New Roman" w:eastAsia="Times New Roman" w:hAnsi="Times New Roman"/>
          <w:sz w:val="24"/>
          <w:szCs w:val="24"/>
        </w:rPr>
        <w:t xml:space="preserve">Допълнителни количества </w:t>
      </w:r>
      <w:r w:rsidR="00664710" w:rsidRPr="005E49C2">
        <w:rPr>
          <w:rFonts w:ascii="Times New Roman" w:eastAsia="Times New Roman" w:hAnsi="Times New Roman"/>
          <w:sz w:val="24"/>
          <w:szCs w:val="24"/>
        </w:rPr>
        <w:t xml:space="preserve">СМР, които са се наложили да се извършат, но които не е могло да бъдат предвидени възлагане на изпълнението се реализират при окончателното плащане на СМР  и </w:t>
      </w:r>
      <w:r w:rsidR="002716B1" w:rsidRPr="005E49C2">
        <w:rPr>
          <w:rFonts w:ascii="Times New Roman" w:eastAsia="Times New Roman" w:hAnsi="Times New Roman"/>
          <w:sz w:val="24"/>
          <w:szCs w:val="24"/>
        </w:rPr>
        <w:t xml:space="preserve">се заплащат по </w:t>
      </w:r>
      <w:proofErr w:type="spellStart"/>
      <w:r w:rsidR="002716B1" w:rsidRPr="005E49C2">
        <w:rPr>
          <w:rFonts w:ascii="Times New Roman" w:eastAsia="Times New Roman" w:hAnsi="Times New Roman"/>
          <w:sz w:val="24"/>
          <w:szCs w:val="24"/>
        </w:rPr>
        <w:t>анализни</w:t>
      </w:r>
      <w:proofErr w:type="spellEnd"/>
      <w:r w:rsidR="002716B1" w:rsidRPr="005E49C2">
        <w:rPr>
          <w:rFonts w:ascii="Times New Roman" w:eastAsia="Times New Roman" w:hAnsi="Times New Roman"/>
          <w:sz w:val="24"/>
          <w:szCs w:val="24"/>
        </w:rPr>
        <w:t xml:space="preserve"> цени</w:t>
      </w:r>
      <w:r w:rsidR="00477E11" w:rsidRPr="005E49C2">
        <w:rPr>
          <w:rFonts w:ascii="Times New Roman" w:eastAsia="Times New Roman" w:hAnsi="Times New Roman"/>
          <w:sz w:val="24"/>
          <w:szCs w:val="24"/>
        </w:rPr>
        <w:t xml:space="preserve"> съгласно чл.2, ал.6 от настоящия договор</w:t>
      </w:r>
      <w:r w:rsidR="00664710" w:rsidRPr="005E49C2">
        <w:rPr>
          <w:rFonts w:ascii="Times New Roman" w:eastAsia="Times New Roman" w:hAnsi="Times New Roman"/>
          <w:sz w:val="24"/>
          <w:szCs w:val="24"/>
        </w:rPr>
        <w:t xml:space="preserve"> и по одобрените единични цени по КСС към работните проекти. Допълнителните разходи се определят с констативен протокол между ВЪЗЛОЖИТЕЛ и ИЗПЪЛНИТЕЛ  </w:t>
      </w:r>
      <w:r w:rsidR="002716B1" w:rsidRPr="005E49C2">
        <w:rPr>
          <w:rFonts w:ascii="Times New Roman" w:eastAsia="Times New Roman" w:hAnsi="Times New Roman"/>
          <w:sz w:val="24"/>
          <w:szCs w:val="24"/>
        </w:rPr>
        <w:t>.</w:t>
      </w:r>
      <w:r w:rsidR="00664710" w:rsidRPr="005E49C2">
        <w:rPr>
          <w:rFonts w:ascii="Times New Roman" w:eastAsia="Times New Roman" w:hAnsi="Times New Roman"/>
          <w:sz w:val="24"/>
          <w:szCs w:val="24"/>
        </w:rPr>
        <w:t xml:space="preserve"> Сумата платима за допълнителни работи не може  да надхвърля </w:t>
      </w:r>
      <w:r w:rsidR="00477E11" w:rsidRPr="005E49C2">
        <w:rPr>
          <w:rFonts w:ascii="Times New Roman" w:eastAsia="Times New Roman" w:hAnsi="Times New Roman"/>
          <w:sz w:val="24"/>
          <w:szCs w:val="24"/>
        </w:rPr>
        <w:t xml:space="preserve">10 % (десет процента) от стойността на цената за СМР по ценовото предложение на </w:t>
      </w:r>
      <w:r w:rsidR="00664710" w:rsidRPr="005E49C2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="00477E11" w:rsidRPr="005E49C2">
        <w:rPr>
          <w:rFonts w:ascii="Times New Roman" w:eastAsia="Times New Roman" w:hAnsi="Times New Roman"/>
          <w:sz w:val="24"/>
          <w:szCs w:val="24"/>
        </w:rPr>
        <w:t xml:space="preserve">. За установяването им като количество и стойност се съставя допълнително споразумение по чл.116 от ЗОП. </w:t>
      </w:r>
    </w:p>
    <w:p w:rsidR="005C7A50" w:rsidRPr="005E49C2" w:rsidRDefault="005C7A50" w:rsidP="001A33C2">
      <w:pPr>
        <w:shd w:val="clear" w:color="auto" w:fill="FFFFFF"/>
        <w:tabs>
          <w:tab w:val="left" w:leader="dot" w:pos="8054"/>
        </w:tabs>
        <w:spacing w:after="0" w:line="240" w:lineRule="auto"/>
        <w:ind w:right="-421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74EC2" w:rsidRPr="005E49C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eastAsia="Times New Roman" w:hAnsi="Times New Roman"/>
          <w:bCs/>
          <w:sz w:val="24"/>
          <w:szCs w:val="24"/>
        </w:rPr>
        <w:t xml:space="preserve">Плащанията ще бъдат извършвани по банкова сметка с титуляр </w:t>
      </w:r>
      <w:r w:rsidRPr="005E49C2">
        <w:rPr>
          <w:rFonts w:ascii="Times New Roman" w:eastAsia="Times New Roman" w:hAnsi="Times New Roman"/>
          <w:b/>
          <w:bCs/>
          <w:sz w:val="24"/>
          <w:szCs w:val="24"/>
        </w:rPr>
        <w:t>ИЗПЪЛНИТЕЛЯ</w:t>
      </w:r>
      <w:r w:rsidR="00974EC2" w:rsidRPr="005E49C2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974EC2" w:rsidRPr="005E49C2">
        <w:rPr>
          <w:rFonts w:ascii="Times New Roman" w:eastAsia="Times New Roman" w:hAnsi="Times New Roman"/>
          <w:bCs/>
          <w:sz w:val="24"/>
          <w:szCs w:val="24"/>
        </w:rPr>
        <w:t>както следва:</w:t>
      </w:r>
    </w:p>
    <w:p w:rsidR="00974EC2" w:rsidRPr="005E49C2" w:rsidRDefault="00974EC2" w:rsidP="001A33C2">
      <w:pPr>
        <w:spacing w:after="0" w:line="240" w:lineRule="auto"/>
        <w:ind w:right="-421" w:firstLine="709"/>
        <w:jc w:val="both"/>
        <w:rPr>
          <w:rFonts w:ascii="Times New Roman" w:eastAsia="Verdana" w:hAnsi="Times New Roman"/>
          <w:sz w:val="24"/>
          <w:szCs w:val="24"/>
        </w:rPr>
      </w:pPr>
      <w:r w:rsidRPr="005E49C2">
        <w:rPr>
          <w:rFonts w:ascii="Times New Roman" w:eastAsia="Verdana" w:hAnsi="Times New Roman"/>
          <w:sz w:val="24"/>
          <w:szCs w:val="24"/>
        </w:rPr>
        <w:t>Банка................................</w:t>
      </w:r>
    </w:p>
    <w:p w:rsidR="00974EC2" w:rsidRPr="005E49C2" w:rsidRDefault="00974EC2" w:rsidP="005C7A50">
      <w:pPr>
        <w:spacing w:after="0" w:line="240" w:lineRule="auto"/>
        <w:ind w:left="-142" w:right="-421" w:firstLine="851"/>
        <w:jc w:val="both"/>
        <w:rPr>
          <w:rFonts w:ascii="Times New Roman" w:eastAsia="Verdana" w:hAnsi="Times New Roman"/>
          <w:sz w:val="24"/>
          <w:szCs w:val="24"/>
        </w:rPr>
      </w:pPr>
      <w:r w:rsidRPr="005E49C2">
        <w:rPr>
          <w:rFonts w:ascii="Times New Roman" w:eastAsia="Verdana" w:hAnsi="Times New Roman"/>
          <w:sz w:val="24"/>
          <w:szCs w:val="24"/>
        </w:rPr>
        <w:t>IBAN…………………….</w:t>
      </w:r>
    </w:p>
    <w:p w:rsidR="00974EC2" w:rsidRPr="005E49C2" w:rsidRDefault="00974EC2" w:rsidP="005C7A50">
      <w:pPr>
        <w:spacing w:after="0" w:line="240" w:lineRule="auto"/>
        <w:ind w:left="-142" w:right="-421" w:firstLine="851"/>
        <w:jc w:val="both"/>
        <w:rPr>
          <w:rFonts w:ascii="Times New Roman" w:eastAsia="Verdana" w:hAnsi="Times New Roman"/>
          <w:sz w:val="24"/>
          <w:szCs w:val="24"/>
        </w:rPr>
      </w:pPr>
      <w:r w:rsidRPr="005E49C2">
        <w:rPr>
          <w:rFonts w:ascii="Times New Roman" w:eastAsia="Verdana" w:hAnsi="Times New Roman"/>
          <w:sz w:val="24"/>
          <w:szCs w:val="24"/>
        </w:rPr>
        <w:t>BIC………………………</w:t>
      </w:r>
    </w:p>
    <w:p w:rsidR="005C7A50" w:rsidRPr="005E49C2" w:rsidRDefault="005C7A50" w:rsidP="005C7A50">
      <w:pPr>
        <w:shd w:val="clear" w:color="auto" w:fill="FFFFFF"/>
        <w:tabs>
          <w:tab w:val="left" w:leader="dot" w:pos="8054"/>
        </w:tabs>
        <w:spacing w:after="0" w:line="240" w:lineRule="auto"/>
        <w:ind w:right="-42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C7A50" w:rsidRPr="005E49C2" w:rsidRDefault="005C7A50" w:rsidP="005C7A50">
      <w:pPr>
        <w:autoSpaceDN w:val="0"/>
        <w:spacing w:after="0" w:line="240" w:lineRule="auto"/>
        <w:ind w:left="709" w:right="-42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СРОК НА ДОГОВОРА</w:t>
      </w:r>
    </w:p>
    <w:p w:rsidR="005C7A50" w:rsidRPr="005E49C2" w:rsidRDefault="005C7A50" w:rsidP="001A33C2">
      <w:pPr>
        <w:autoSpaceDN w:val="0"/>
        <w:spacing w:after="0" w:line="240" w:lineRule="auto"/>
        <w:ind w:left="-142" w:right="-421"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A50" w:rsidRPr="005E49C2" w:rsidRDefault="005C7A50" w:rsidP="001A33C2">
      <w:pPr>
        <w:tabs>
          <w:tab w:val="left" w:pos="0"/>
        </w:tabs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Чл.4</w:t>
      </w:r>
      <w:r w:rsidR="00F421B5" w:rsidRPr="005E49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5E49C2">
        <w:rPr>
          <w:rFonts w:ascii="Times New Roman" w:hAnsi="Times New Roman" w:cs="Times New Roman"/>
          <w:sz w:val="24"/>
          <w:szCs w:val="24"/>
        </w:rPr>
        <w:t xml:space="preserve">Договорът влиза в сила от датата на </w:t>
      </w:r>
      <w:r w:rsidR="008C3A3D" w:rsidRPr="005E49C2">
        <w:rPr>
          <w:rFonts w:ascii="Times New Roman" w:hAnsi="Times New Roman" w:cs="Times New Roman"/>
          <w:sz w:val="24"/>
          <w:szCs w:val="24"/>
        </w:rPr>
        <w:t>подписването му между страните</w:t>
      </w:r>
      <w:r w:rsidRPr="005E49C2">
        <w:rPr>
          <w:rFonts w:ascii="Times New Roman" w:hAnsi="Times New Roman" w:cs="Times New Roman"/>
          <w:sz w:val="24"/>
          <w:szCs w:val="24"/>
        </w:rPr>
        <w:t xml:space="preserve"> и </w:t>
      </w:r>
      <w:r w:rsidR="00F421B5" w:rsidRPr="005E49C2">
        <w:rPr>
          <w:rFonts w:ascii="Times New Roman" w:hAnsi="Times New Roman" w:cs="Times New Roman"/>
          <w:sz w:val="24"/>
          <w:szCs w:val="24"/>
        </w:rPr>
        <w:t xml:space="preserve">е със срок </w:t>
      </w:r>
      <w:r w:rsidR="00831420" w:rsidRPr="005E49C2">
        <w:rPr>
          <w:rFonts w:ascii="Times New Roman" w:hAnsi="Times New Roman" w:cs="Times New Roman"/>
          <w:sz w:val="24"/>
          <w:szCs w:val="24"/>
        </w:rPr>
        <w:t>на действие до</w:t>
      </w:r>
      <w:r w:rsidR="00F421B5" w:rsidRPr="005E49C2">
        <w:rPr>
          <w:rFonts w:ascii="Times New Roman" w:hAnsi="Times New Roman" w:cs="Times New Roman"/>
          <w:sz w:val="24"/>
          <w:szCs w:val="24"/>
        </w:rPr>
        <w:t xml:space="preserve"> изпълнение на всички дейности, включени в предмета на проведената обществена поръчка</w:t>
      </w:r>
      <w:r w:rsidR="005304A2" w:rsidRPr="005E49C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C7A50" w:rsidRPr="005E49C2" w:rsidRDefault="005C7A50" w:rsidP="001A33C2">
      <w:pPr>
        <w:shd w:val="clear" w:color="auto" w:fill="FFFFFF"/>
        <w:tabs>
          <w:tab w:val="left" w:pos="1094"/>
        </w:tabs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E49C2">
        <w:rPr>
          <w:rFonts w:ascii="Times New Roman" w:hAnsi="Times New Roman" w:cs="Times New Roman"/>
          <w:sz w:val="24"/>
          <w:szCs w:val="24"/>
        </w:rPr>
        <w:t xml:space="preserve"> Срок за проектиране</w:t>
      </w:r>
      <w:r w:rsidR="00F421B5"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="00831420" w:rsidRPr="005E49C2">
        <w:rPr>
          <w:rFonts w:ascii="Times New Roman" w:hAnsi="Times New Roman" w:cs="Times New Roman"/>
          <w:sz w:val="24"/>
          <w:szCs w:val="24"/>
        </w:rPr>
        <w:t>–</w:t>
      </w:r>
      <w:r w:rsidR="00F421B5"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="00831420" w:rsidRPr="005E49C2">
        <w:rPr>
          <w:rFonts w:ascii="Times New Roman" w:hAnsi="Times New Roman" w:cs="Times New Roman"/>
          <w:sz w:val="24"/>
          <w:szCs w:val="24"/>
        </w:rPr>
        <w:t xml:space="preserve">до </w:t>
      </w:r>
      <w:r w:rsidR="00482D64">
        <w:rPr>
          <w:rFonts w:ascii="Times New Roman" w:hAnsi="Times New Roman" w:cs="Times New Roman"/>
          <w:sz w:val="24"/>
          <w:szCs w:val="24"/>
        </w:rPr>
        <w:t>3</w:t>
      </w:r>
      <w:r w:rsidR="00831420" w:rsidRPr="005E49C2">
        <w:rPr>
          <w:rFonts w:ascii="Times New Roman" w:hAnsi="Times New Roman" w:cs="Times New Roman"/>
          <w:sz w:val="24"/>
          <w:szCs w:val="24"/>
        </w:rPr>
        <w:t>0 /</w:t>
      </w:r>
      <w:r w:rsidR="00482D64">
        <w:rPr>
          <w:rFonts w:ascii="Times New Roman" w:hAnsi="Times New Roman" w:cs="Times New Roman"/>
          <w:sz w:val="24"/>
          <w:szCs w:val="24"/>
        </w:rPr>
        <w:t>тридесе</w:t>
      </w:r>
      <w:r w:rsidR="00831420" w:rsidRPr="005E49C2">
        <w:rPr>
          <w:rFonts w:ascii="Times New Roman" w:hAnsi="Times New Roman" w:cs="Times New Roman"/>
          <w:sz w:val="24"/>
          <w:szCs w:val="24"/>
        </w:rPr>
        <w:t>т/</w:t>
      </w:r>
      <w:r w:rsidRPr="005E49C2">
        <w:rPr>
          <w:rFonts w:ascii="Times New Roman" w:hAnsi="Times New Roman" w:cs="Times New Roman"/>
          <w:sz w:val="24"/>
          <w:szCs w:val="24"/>
        </w:rPr>
        <w:t xml:space="preserve"> календарни д</w:t>
      </w:r>
      <w:r w:rsidR="00F421B5" w:rsidRPr="005E49C2">
        <w:rPr>
          <w:rFonts w:ascii="Times New Roman" w:hAnsi="Times New Roman" w:cs="Times New Roman"/>
          <w:sz w:val="24"/>
          <w:szCs w:val="24"/>
        </w:rPr>
        <w:t>ни от датата на регистрационния</w:t>
      </w:r>
      <w:r w:rsidRPr="005E49C2">
        <w:rPr>
          <w:rFonts w:ascii="Times New Roman" w:hAnsi="Times New Roman" w:cs="Times New Roman"/>
          <w:sz w:val="24"/>
          <w:szCs w:val="24"/>
        </w:rPr>
        <w:t xml:space="preserve"> индекс и приключва с </w:t>
      </w:r>
      <w:r w:rsidR="00F421B5" w:rsidRPr="005E49C2">
        <w:rPr>
          <w:rFonts w:ascii="Times New Roman" w:hAnsi="Times New Roman" w:cs="Times New Roman"/>
          <w:sz w:val="24"/>
          <w:szCs w:val="24"/>
        </w:rPr>
        <w:t xml:space="preserve">подписване на </w:t>
      </w:r>
      <w:proofErr w:type="spellStart"/>
      <w:r w:rsidRPr="005E49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5E49C2">
        <w:rPr>
          <w:rFonts w:ascii="Times New Roman" w:hAnsi="Times New Roman" w:cs="Times New Roman"/>
          <w:sz w:val="24"/>
          <w:szCs w:val="24"/>
        </w:rPr>
        <w:t xml:space="preserve"> протокол за представяне за одобрение на изготвения работен проект.</w:t>
      </w:r>
    </w:p>
    <w:p w:rsidR="005C7A50" w:rsidRPr="005E49C2" w:rsidRDefault="005C7A50" w:rsidP="001A33C2">
      <w:pPr>
        <w:pStyle w:val="Style4"/>
        <w:widowControl/>
        <w:ind w:left="-142" w:right="-421" w:firstLine="851"/>
        <w:jc w:val="both"/>
        <w:rPr>
          <w:rFonts w:ascii="Times New Roman" w:hAnsi="Times New Roman" w:cs="Times New Roman"/>
        </w:rPr>
      </w:pPr>
      <w:r w:rsidRPr="005E49C2">
        <w:rPr>
          <w:rFonts w:ascii="Times New Roman" w:hAnsi="Times New Roman" w:cs="Times New Roman"/>
          <w:b/>
          <w:bCs/>
        </w:rPr>
        <w:t xml:space="preserve">2. </w:t>
      </w:r>
      <w:r w:rsidRPr="005E49C2">
        <w:rPr>
          <w:rFonts w:ascii="Times New Roman" w:hAnsi="Times New Roman" w:cs="Times New Roman"/>
        </w:rPr>
        <w:t>Срокът за осъществяване на авторски надзор е за целия период на изпълнение на строителството на обекта и приключва с подписване на констативен акт (Образец 15) за установяване годността за приемане на строежа, съгласно Наредба № 3/31.07. 2003 г. на МРРБ.</w:t>
      </w:r>
    </w:p>
    <w:p w:rsidR="005C7A50" w:rsidRPr="005E49C2" w:rsidRDefault="005C7A50" w:rsidP="001A33C2">
      <w:pPr>
        <w:tabs>
          <w:tab w:val="left" w:pos="0"/>
        </w:tabs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E49C2">
        <w:rPr>
          <w:rFonts w:ascii="Times New Roman" w:hAnsi="Times New Roman" w:cs="Times New Roman"/>
          <w:sz w:val="24"/>
          <w:szCs w:val="24"/>
        </w:rPr>
        <w:t xml:space="preserve">Срок за изпълнение на СМР </w:t>
      </w:r>
      <w:r w:rsidR="00F421B5" w:rsidRPr="005E49C2">
        <w:rPr>
          <w:rFonts w:ascii="Times New Roman" w:hAnsi="Times New Roman" w:cs="Times New Roman"/>
          <w:sz w:val="24"/>
          <w:szCs w:val="24"/>
        </w:rPr>
        <w:t>-</w:t>
      </w:r>
      <w:r w:rsidRPr="005E49C2">
        <w:rPr>
          <w:rFonts w:ascii="Times New Roman" w:hAnsi="Times New Roman" w:cs="Times New Roman"/>
          <w:sz w:val="24"/>
          <w:szCs w:val="24"/>
        </w:rPr>
        <w:t xml:space="preserve"> …………………………/словом/ календарни дни </w:t>
      </w:r>
      <w:r w:rsidR="002E7BE1" w:rsidRPr="005E49C2">
        <w:rPr>
          <w:rFonts w:ascii="Times New Roman" w:eastAsia="Times New Roman" w:hAnsi="Times New Roman" w:cs="Times New Roman"/>
          <w:sz w:val="24"/>
          <w:szCs w:val="24"/>
        </w:rPr>
        <w:t>след влизане в сила на разрешението за строеж</w:t>
      </w:r>
      <w:r w:rsidRPr="005E49C2">
        <w:rPr>
          <w:rFonts w:ascii="Times New Roman" w:hAnsi="Times New Roman" w:cs="Times New Roman"/>
          <w:sz w:val="24"/>
          <w:szCs w:val="24"/>
        </w:rPr>
        <w:t xml:space="preserve">. Срокът за изпълнение на СМР приключва с </w:t>
      </w:r>
      <w:r w:rsidR="00F421B5" w:rsidRPr="005E49C2">
        <w:rPr>
          <w:rFonts w:ascii="Times New Roman" w:hAnsi="Times New Roman" w:cs="Times New Roman"/>
          <w:sz w:val="24"/>
          <w:szCs w:val="24"/>
        </w:rPr>
        <w:t xml:space="preserve">издаване на </w:t>
      </w:r>
      <w:r w:rsidRPr="005E49C2">
        <w:rPr>
          <w:rFonts w:ascii="Times New Roman" w:hAnsi="Times New Roman" w:cs="Times New Roman"/>
          <w:sz w:val="24"/>
          <w:szCs w:val="24"/>
        </w:rPr>
        <w:t>Удостоверение за въвеждане в експлоатация</w:t>
      </w:r>
      <w:r w:rsidR="00F421B5" w:rsidRPr="005E49C2">
        <w:rPr>
          <w:rFonts w:ascii="Times New Roman" w:hAnsi="Times New Roman" w:cs="Times New Roman"/>
          <w:sz w:val="24"/>
          <w:szCs w:val="24"/>
        </w:rPr>
        <w:t xml:space="preserve"> на обекта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A50" w:rsidRPr="005E49C2" w:rsidRDefault="005C7A50" w:rsidP="001A33C2">
      <w:pPr>
        <w:spacing w:after="0" w:line="240" w:lineRule="auto"/>
        <w:ind w:left="-142" w:right="-42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E49C2">
        <w:rPr>
          <w:rFonts w:ascii="Times New Roman" w:eastAsia="Times New Roman" w:hAnsi="Times New Roman"/>
          <w:b/>
          <w:sz w:val="24"/>
          <w:szCs w:val="24"/>
        </w:rPr>
        <w:t>(2)</w:t>
      </w:r>
      <w:r w:rsidRPr="005E49C2">
        <w:rPr>
          <w:rFonts w:ascii="Times New Roman" w:eastAsia="Times New Roman" w:hAnsi="Times New Roman"/>
          <w:sz w:val="24"/>
          <w:szCs w:val="24"/>
        </w:rPr>
        <w:t xml:space="preserve"> Сроковете  по ал.1 спират </w:t>
      </w:r>
      <w:r w:rsidR="00DF0A06" w:rsidRPr="005E49C2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5E49C2">
        <w:rPr>
          <w:rFonts w:ascii="Times New Roman" w:eastAsia="Times New Roman" w:hAnsi="Times New Roman"/>
          <w:sz w:val="24"/>
          <w:szCs w:val="24"/>
        </w:rPr>
        <w:t>текат за времето</w:t>
      </w:r>
      <w:r w:rsidR="00F421B5" w:rsidRPr="005E49C2">
        <w:rPr>
          <w:rFonts w:ascii="Times New Roman" w:eastAsia="Times New Roman" w:hAnsi="Times New Roman"/>
          <w:sz w:val="24"/>
          <w:szCs w:val="24"/>
        </w:rPr>
        <w:t>,</w:t>
      </w:r>
      <w:r w:rsidRPr="005E49C2">
        <w:rPr>
          <w:rFonts w:ascii="Times New Roman" w:eastAsia="Times New Roman" w:hAnsi="Times New Roman"/>
          <w:sz w:val="24"/>
          <w:szCs w:val="24"/>
        </w:rPr>
        <w:t xml:space="preserve"> за което по </w:t>
      </w:r>
      <w:proofErr w:type="spellStart"/>
      <w:r w:rsidRPr="005E49C2">
        <w:rPr>
          <w:rFonts w:ascii="Times New Roman" w:eastAsia="Times New Roman" w:hAnsi="Times New Roman"/>
          <w:sz w:val="24"/>
          <w:szCs w:val="24"/>
        </w:rPr>
        <w:t>законоустановения</w:t>
      </w:r>
      <w:proofErr w:type="spellEnd"/>
      <w:r w:rsidRPr="005E49C2">
        <w:rPr>
          <w:rFonts w:ascii="Times New Roman" w:eastAsia="Times New Roman" w:hAnsi="Times New Roman"/>
          <w:sz w:val="24"/>
          <w:szCs w:val="24"/>
        </w:rPr>
        <w:t xml:space="preserve"> ред е съставен акт за установяване състоянието на строежа при спиране на строителството (Приложение №10) по Наредба №3/31.07.2013г. за съставяне на актове и протоколи по време на </w:t>
      </w:r>
      <w:r w:rsidRPr="005E49C2">
        <w:rPr>
          <w:rFonts w:ascii="Times New Roman" w:eastAsia="Times New Roman" w:hAnsi="Times New Roman"/>
          <w:sz w:val="24"/>
          <w:szCs w:val="24"/>
        </w:rPr>
        <w:lastRenderedPageBreak/>
        <w:t xml:space="preserve">строителството. След съставяне на акт за установяване състоянието на строежа при продължаване на строителството (Приложение №11), продължава да тече срокът по </w:t>
      </w:r>
      <w:r w:rsidR="00DD7E42" w:rsidRPr="005E49C2">
        <w:rPr>
          <w:rFonts w:ascii="Times New Roman" w:eastAsia="Times New Roman" w:hAnsi="Times New Roman"/>
          <w:sz w:val="24"/>
          <w:szCs w:val="24"/>
        </w:rPr>
        <w:t>ал. 1, т. 3</w:t>
      </w:r>
      <w:r w:rsidRPr="005E49C2">
        <w:rPr>
          <w:rFonts w:ascii="Times New Roman" w:eastAsia="Times New Roman" w:hAnsi="Times New Roman"/>
          <w:sz w:val="24"/>
          <w:szCs w:val="24"/>
        </w:rPr>
        <w:t>.</w:t>
      </w:r>
    </w:p>
    <w:p w:rsidR="005C7A50" w:rsidRPr="005E49C2" w:rsidRDefault="005C7A50" w:rsidP="00BF1260">
      <w:pPr>
        <w:pStyle w:val="Style4"/>
        <w:widowControl/>
        <w:ind w:right="-421"/>
        <w:jc w:val="both"/>
        <w:rPr>
          <w:rFonts w:ascii="Times New Roman" w:hAnsi="Times New Roman" w:cs="Times New Roman"/>
        </w:rPr>
      </w:pPr>
    </w:p>
    <w:p w:rsidR="005C7A50" w:rsidRPr="005E49C2" w:rsidRDefault="005C7A50" w:rsidP="00DD7E42">
      <w:pPr>
        <w:tabs>
          <w:tab w:val="left" w:pos="0"/>
        </w:tabs>
        <w:spacing w:after="0" w:line="240" w:lineRule="auto"/>
        <w:ind w:left="-142" w:right="-4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IV. ПРИЕМАНЕ НА РАБОТАТА</w:t>
      </w:r>
    </w:p>
    <w:p w:rsidR="005C7A50" w:rsidRPr="005E49C2" w:rsidRDefault="005C7A50" w:rsidP="005C7A50">
      <w:pPr>
        <w:tabs>
          <w:tab w:val="left" w:pos="0"/>
        </w:tabs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F421B5" w:rsidRPr="005E49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 xml:space="preserve"> (1)</w:t>
      </w:r>
      <w:r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/>
          <w:bCs/>
          <w:caps/>
          <w:sz w:val="24"/>
          <w:szCs w:val="24"/>
        </w:rPr>
        <w:t>ИЗПЪЛНИТЕЛЯТ</w:t>
      </w:r>
      <w:r w:rsidRPr="005E49C2">
        <w:rPr>
          <w:rFonts w:ascii="Times New Roman" w:hAnsi="Times New Roman" w:cs="Times New Roman"/>
          <w:sz w:val="24"/>
          <w:szCs w:val="24"/>
        </w:rPr>
        <w:t xml:space="preserve"> изготвя и предоставя на </w:t>
      </w:r>
      <w:r w:rsidRPr="005E49C2">
        <w:rPr>
          <w:rFonts w:ascii="Times New Roman" w:hAnsi="Times New Roman" w:cs="Times New Roman"/>
          <w:b/>
          <w:bCs/>
          <w:caps/>
          <w:sz w:val="24"/>
          <w:szCs w:val="24"/>
        </w:rPr>
        <w:t>ВЪЗЛОЖИТЕЛЯ</w:t>
      </w:r>
      <w:r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Cs/>
          <w:sz w:val="24"/>
          <w:szCs w:val="24"/>
        </w:rPr>
        <w:t>работен проект</w:t>
      </w:r>
      <w:r w:rsidR="00BE468C" w:rsidRPr="005E49C2">
        <w:rPr>
          <w:rFonts w:ascii="Times New Roman" w:hAnsi="Times New Roman" w:cs="Times New Roman"/>
          <w:sz w:val="24"/>
          <w:szCs w:val="24"/>
        </w:rPr>
        <w:t xml:space="preserve"> за съответната сграда,</w:t>
      </w:r>
      <w:r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spacing w:val="-1"/>
          <w:sz w:val="24"/>
          <w:szCs w:val="24"/>
        </w:rPr>
        <w:t xml:space="preserve">който </w:t>
      </w:r>
      <w:r w:rsidRPr="005E49C2">
        <w:rPr>
          <w:rFonts w:ascii="Times New Roman" w:hAnsi="Times New Roman" w:cs="Times New Roman"/>
          <w:b/>
          <w:bCs/>
          <w:caps/>
          <w:sz w:val="24"/>
          <w:szCs w:val="24"/>
        </w:rPr>
        <w:t>ВЪЗЛОЖИТЕЛЯТ</w:t>
      </w:r>
      <w:r w:rsidRPr="005E49C2">
        <w:rPr>
          <w:rFonts w:ascii="Times New Roman" w:hAnsi="Times New Roman" w:cs="Times New Roman"/>
          <w:sz w:val="24"/>
          <w:szCs w:val="24"/>
        </w:rPr>
        <w:t xml:space="preserve"> съгласува и одобрява, като тези факти се отразяват с подписването на съответния </w:t>
      </w:r>
      <w:proofErr w:type="spellStart"/>
      <w:r w:rsidRPr="005E49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5E49C2">
        <w:rPr>
          <w:rFonts w:ascii="Times New Roman" w:hAnsi="Times New Roman" w:cs="Times New Roman"/>
          <w:sz w:val="24"/>
          <w:szCs w:val="24"/>
        </w:rPr>
        <w:t xml:space="preserve"> протокол. 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5E49C2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F421B5" w:rsidRPr="005E49C2">
        <w:rPr>
          <w:rFonts w:ascii="Times New Roman" w:hAnsi="Times New Roman" w:cs="Times New Roman"/>
          <w:sz w:val="24"/>
          <w:szCs w:val="24"/>
        </w:rPr>
        <w:t>до</w:t>
      </w:r>
      <w:r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="008C3A3D" w:rsidRPr="005E49C2">
        <w:rPr>
          <w:rFonts w:ascii="Times New Roman" w:hAnsi="Times New Roman" w:cs="Times New Roman"/>
          <w:sz w:val="24"/>
          <w:szCs w:val="24"/>
        </w:rPr>
        <w:t>7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Cs/>
          <w:sz w:val="24"/>
          <w:szCs w:val="24"/>
        </w:rPr>
        <w:t>(</w:t>
      </w:r>
      <w:r w:rsidR="008C3A3D" w:rsidRPr="005E49C2">
        <w:rPr>
          <w:rFonts w:ascii="Times New Roman" w:hAnsi="Times New Roman" w:cs="Times New Roman"/>
          <w:bCs/>
          <w:sz w:val="24"/>
          <w:szCs w:val="24"/>
        </w:rPr>
        <w:t>седем</w:t>
      </w:r>
      <w:r w:rsidRPr="005E49C2">
        <w:rPr>
          <w:rFonts w:ascii="Times New Roman" w:hAnsi="Times New Roman" w:cs="Times New Roman"/>
          <w:bCs/>
          <w:sz w:val="24"/>
          <w:szCs w:val="24"/>
        </w:rPr>
        <w:t>) дни</w:t>
      </w:r>
      <w:r w:rsidRPr="005E49C2">
        <w:rPr>
          <w:rFonts w:ascii="Times New Roman" w:hAnsi="Times New Roman" w:cs="Times New Roman"/>
          <w:sz w:val="24"/>
          <w:szCs w:val="24"/>
        </w:rPr>
        <w:t xml:space="preserve"> след получаване на работния проект, 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5E49C2">
        <w:rPr>
          <w:rFonts w:ascii="Times New Roman" w:hAnsi="Times New Roman" w:cs="Times New Roman"/>
          <w:sz w:val="24"/>
          <w:szCs w:val="24"/>
        </w:rPr>
        <w:t xml:space="preserve"> е длъжен да го приеме или да даде указания за промяната му. Указанията за промяна се изпращат от </w:t>
      </w:r>
      <w:r w:rsidRPr="005E49C2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5E49C2">
        <w:rPr>
          <w:rFonts w:ascii="Times New Roman" w:hAnsi="Times New Roman" w:cs="Times New Roman"/>
          <w:sz w:val="24"/>
          <w:szCs w:val="24"/>
        </w:rPr>
        <w:t xml:space="preserve">до </w:t>
      </w:r>
      <w:r w:rsidRPr="005E49C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sz w:val="24"/>
          <w:szCs w:val="24"/>
        </w:rPr>
        <w:t xml:space="preserve"> в писмена форма.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sz w:val="24"/>
          <w:szCs w:val="24"/>
        </w:rPr>
        <w:t>(3)</w:t>
      </w:r>
      <w:r w:rsidRPr="005E49C2">
        <w:rPr>
          <w:rFonts w:ascii="Times New Roman" w:hAnsi="Times New Roman" w:cs="Times New Roman"/>
          <w:sz w:val="24"/>
          <w:szCs w:val="24"/>
        </w:rPr>
        <w:t xml:space="preserve"> В случай, че </w:t>
      </w:r>
      <w:r w:rsidR="00F421B5" w:rsidRPr="005E49C2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F421B5"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sz w:val="24"/>
          <w:szCs w:val="24"/>
        </w:rPr>
        <w:t xml:space="preserve">приеме работния проект за изпълнение на СМР, </w:t>
      </w:r>
      <w:r w:rsidRPr="005E49C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421B5" w:rsidRPr="005E49C2">
        <w:rPr>
          <w:rFonts w:ascii="Times New Roman" w:hAnsi="Times New Roman" w:cs="Times New Roman"/>
          <w:b/>
          <w:sz w:val="24"/>
          <w:szCs w:val="24"/>
        </w:rPr>
        <w:t>Т</w:t>
      </w:r>
      <w:r w:rsidRPr="005E49C2">
        <w:rPr>
          <w:rFonts w:ascii="Times New Roman" w:hAnsi="Times New Roman" w:cs="Times New Roman"/>
          <w:sz w:val="24"/>
          <w:szCs w:val="24"/>
        </w:rPr>
        <w:t xml:space="preserve"> го внася за съгласуване в съответните инстанции, съгласно Закона за устройство на територията, в срок до 5 работни дни.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(4)</w:t>
      </w:r>
      <w:r w:rsidRPr="005E49C2">
        <w:rPr>
          <w:rFonts w:ascii="Times New Roman" w:hAnsi="Times New Roman" w:cs="Times New Roman"/>
          <w:sz w:val="24"/>
          <w:szCs w:val="24"/>
        </w:rPr>
        <w:t xml:space="preserve"> Когато бъдат установени несъответствия на изпълнените дейности с нормативните изисквания, с Техническата спецификация или бъдат констатирани някакви недостатъци, 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5E49C2">
        <w:rPr>
          <w:rFonts w:ascii="Times New Roman" w:hAnsi="Times New Roman" w:cs="Times New Roman"/>
          <w:sz w:val="24"/>
          <w:szCs w:val="24"/>
        </w:rPr>
        <w:t xml:space="preserve"> може да откаже приемането на изработеното и да върне документацията на </w:t>
      </w:r>
      <w:r w:rsidRPr="005E49C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sz w:val="24"/>
          <w:szCs w:val="24"/>
        </w:rPr>
        <w:t xml:space="preserve"> за отстраняване на несъответствията. Констатираните отклонения и недостатъци се описват в </w:t>
      </w:r>
      <w:r w:rsidRPr="005E49C2">
        <w:rPr>
          <w:rFonts w:ascii="Times New Roman" w:hAnsi="Times New Roman" w:cs="Times New Roman"/>
          <w:bCs/>
          <w:sz w:val="24"/>
          <w:szCs w:val="24"/>
        </w:rPr>
        <w:t>протокол</w:t>
      </w:r>
      <w:r w:rsidRPr="005E49C2">
        <w:rPr>
          <w:rFonts w:ascii="Times New Roman" w:hAnsi="Times New Roman" w:cs="Times New Roman"/>
          <w:sz w:val="24"/>
          <w:szCs w:val="24"/>
        </w:rPr>
        <w:t xml:space="preserve">, в който се посочва и подходящ срок за отстраняването им за сметка на 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sz w:val="24"/>
          <w:szCs w:val="24"/>
        </w:rPr>
        <w:t xml:space="preserve">. </w:t>
      </w:r>
      <w:r w:rsidRPr="005E49C2">
        <w:rPr>
          <w:rFonts w:ascii="Times New Roman" w:hAnsi="Times New Roman" w:cs="Times New Roman"/>
          <w:b/>
          <w:bCs/>
          <w:caps/>
          <w:sz w:val="24"/>
          <w:szCs w:val="24"/>
        </w:rPr>
        <w:t>ИЗПЪЛНИТЕЛЯТ</w:t>
      </w:r>
      <w:r w:rsidRPr="005E49C2">
        <w:rPr>
          <w:rFonts w:ascii="Times New Roman" w:hAnsi="Times New Roman" w:cs="Times New Roman"/>
          <w:sz w:val="24"/>
          <w:szCs w:val="24"/>
        </w:rPr>
        <w:t xml:space="preserve"> нанася необходимите промени и го предоставя отново за съгласуване от </w:t>
      </w:r>
      <w:r w:rsidRPr="005E49C2">
        <w:rPr>
          <w:rFonts w:ascii="Times New Roman" w:hAnsi="Times New Roman" w:cs="Times New Roman"/>
          <w:b/>
          <w:bCs/>
          <w:caps/>
          <w:sz w:val="24"/>
          <w:szCs w:val="24"/>
        </w:rPr>
        <w:t>ВЪЗЛОЖИТЕЛЯ.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Чл.6.</w:t>
      </w:r>
      <w:r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Cs/>
          <w:sz w:val="24"/>
          <w:szCs w:val="24"/>
        </w:rPr>
        <w:t>Приемането на строителните и монтажните работи</w:t>
      </w:r>
      <w:r w:rsidRPr="005E49C2">
        <w:rPr>
          <w:rFonts w:ascii="Times New Roman" w:hAnsi="Times New Roman" w:cs="Times New Roman"/>
          <w:sz w:val="24"/>
          <w:szCs w:val="24"/>
        </w:rPr>
        <w:t>, както и приемането и пускането в експлоатация на сград</w:t>
      </w:r>
      <w:r w:rsidR="00EB6DF5" w:rsidRPr="0024558C">
        <w:rPr>
          <w:rFonts w:ascii="Times New Roman" w:hAnsi="Times New Roman" w:cs="Times New Roman"/>
          <w:sz w:val="24"/>
          <w:szCs w:val="24"/>
        </w:rPr>
        <w:t>ата</w:t>
      </w:r>
      <w:r w:rsidRPr="005E49C2">
        <w:rPr>
          <w:rFonts w:ascii="Times New Roman" w:hAnsi="Times New Roman" w:cs="Times New Roman"/>
          <w:sz w:val="24"/>
          <w:szCs w:val="24"/>
        </w:rPr>
        <w:t xml:space="preserve"> се извършва, след подписване на всички необходими образци на документи от </w:t>
      </w:r>
      <w:r w:rsidRPr="005E49C2">
        <w:rPr>
          <w:rFonts w:ascii="Times New Roman" w:hAnsi="Times New Roman" w:cs="Times New Roman"/>
          <w:caps/>
          <w:sz w:val="24"/>
          <w:szCs w:val="24"/>
        </w:rPr>
        <w:t>Н</w:t>
      </w:r>
      <w:r w:rsidRPr="005E49C2">
        <w:rPr>
          <w:rFonts w:ascii="Times New Roman" w:hAnsi="Times New Roman" w:cs="Times New Roman"/>
          <w:sz w:val="24"/>
          <w:szCs w:val="24"/>
        </w:rPr>
        <w:t xml:space="preserve">аредба № 3/31.07.2003 г. за съставяне на актове и протоколи по време на строителството, включително </w:t>
      </w:r>
      <w:r w:rsidRPr="005E49C2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proofErr w:type="spellStart"/>
      <w:r w:rsidRPr="005E49C2">
        <w:rPr>
          <w:rFonts w:ascii="Times New Roman" w:hAnsi="Times New Roman" w:cs="Times New Roman"/>
          <w:bCs/>
          <w:sz w:val="24"/>
          <w:szCs w:val="24"/>
        </w:rPr>
        <w:t>обр</w:t>
      </w:r>
      <w:proofErr w:type="spellEnd"/>
      <w:r w:rsidRPr="005E49C2">
        <w:rPr>
          <w:rFonts w:ascii="Times New Roman" w:hAnsi="Times New Roman" w:cs="Times New Roman"/>
          <w:bCs/>
          <w:sz w:val="24"/>
          <w:szCs w:val="24"/>
        </w:rPr>
        <w:t>. 19.</w:t>
      </w:r>
      <w:r w:rsidRPr="005E49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Чл.7.</w:t>
      </w:r>
      <w:r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5E49C2">
        <w:rPr>
          <w:rFonts w:ascii="Times New Roman" w:hAnsi="Times New Roman" w:cs="Times New Roman"/>
          <w:sz w:val="24"/>
          <w:szCs w:val="24"/>
        </w:rPr>
        <w:t xml:space="preserve"> изготвя и предоставя на </w:t>
      </w:r>
      <w:r w:rsidRPr="005E49C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Cs/>
          <w:sz w:val="24"/>
          <w:szCs w:val="24"/>
        </w:rPr>
        <w:t>доклад</w:t>
      </w:r>
      <w:r w:rsidRPr="005E49C2">
        <w:rPr>
          <w:rFonts w:ascii="Times New Roman" w:hAnsi="Times New Roman" w:cs="Times New Roman"/>
          <w:sz w:val="24"/>
          <w:szCs w:val="24"/>
        </w:rPr>
        <w:t xml:space="preserve"> за упражнявания авторски надзор за целия период на СМР. Предаването на доклада се удостоверява с подписване на </w:t>
      </w:r>
      <w:proofErr w:type="spellStart"/>
      <w:r w:rsidRPr="005E49C2">
        <w:rPr>
          <w:rFonts w:ascii="Times New Roman" w:hAnsi="Times New Roman" w:cs="Times New Roman"/>
          <w:bCs/>
          <w:sz w:val="24"/>
          <w:szCs w:val="24"/>
        </w:rPr>
        <w:t>приемо-предавателен</w:t>
      </w:r>
      <w:proofErr w:type="spellEnd"/>
      <w:r w:rsidRPr="005E49C2">
        <w:rPr>
          <w:rFonts w:ascii="Times New Roman" w:hAnsi="Times New Roman" w:cs="Times New Roman"/>
          <w:bCs/>
          <w:sz w:val="24"/>
          <w:szCs w:val="24"/>
        </w:rPr>
        <w:t xml:space="preserve"> протокол</w:t>
      </w:r>
      <w:r w:rsidRPr="005E4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A50" w:rsidRPr="005E49C2" w:rsidRDefault="005C7A50" w:rsidP="005C7A50">
      <w:pPr>
        <w:tabs>
          <w:tab w:val="left" w:pos="4860"/>
        </w:tabs>
        <w:ind w:left="-142" w:right="-421"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A50" w:rsidRPr="005E49C2" w:rsidRDefault="005C7A50" w:rsidP="005C7A50">
      <w:pPr>
        <w:tabs>
          <w:tab w:val="left" w:pos="4860"/>
        </w:tabs>
        <w:ind w:left="709" w:right="-42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49C2">
        <w:rPr>
          <w:rFonts w:ascii="Times New Roman" w:hAnsi="Times New Roman"/>
          <w:b/>
          <w:bCs/>
          <w:color w:val="000000"/>
          <w:sz w:val="24"/>
          <w:szCs w:val="24"/>
        </w:rPr>
        <w:t>V. ПРАВА, ЗАДЪЛЖЕНИЯ И ОТГОВОРНОСТИ НА СТРАНИТЕ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Чл.8</w:t>
      </w:r>
      <w:r w:rsidR="00D92B94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ВЪЗЛОЖИТЕЛЯТ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задължава:</w:t>
      </w:r>
    </w:p>
    <w:p w:rsidR="005C7A50" w:rsidRPr="005E49C2" w:rsidRDefault="005C7A50" w:rsidP="005C7A50">
      <w:pPr>
        <w:pStyle w:val="a5"/>
        <w:numPr>
          <w:ilvl w:val="0"/>
          <w:numId w:val="3"/>
        </w:numPr>
        <w:tabs>
          <w:tab w:val="left" w:pos="993"/>
        </w:tabs>
        <w:ind w:left="-142" w:right="-421" w:firstLine="851"/>
        <w:jc w:val="both"/>
        <w:rPr>
          <w:rFonts w:ascii="Times New Roman" w:hAnsi="Times New Roman"/>
        </w:rPr>
      </w:pPr>
      <w:r w:rsidRPr="005E49C2">
        <w:rPr>
          <w:rFonts w:ascii="Times New Roman" w:hAnsi="Times New Roman"/>
        </w:rPr>
        <w:t xml:space="preserve">Да оказва необходимото съдействие на </w:t>
      </w:r>
      <w:r w:rsidRPr="005E49C2">
        <w:rPr>
          <w:rFonts w:ascii="Times New Roman" w:hAnsi="Times New Roman"/>
          <w:b/>
        </w:rPr>
        <w:t>ИЗПЪЛНИТЕЛЯ</w:t>
      </w:r>
      <w:r w:rsidRPr="005E49C2">
        <w:rPr>
          <w:rFonts w:ascii="Times New Roman" w:hAnsi="Times New Roman"/>
          <w:b/>
          <w:bCs/>
        </w:rPr>
        <w:t xml:space="preserve"> </w:t>
      </w:r>
      <w:r w:rsidRPr="005E49C2">
        <w:rPr>
          <w:rFonts w:ascii="Times New Roman" w:hAnsi="Times New Roman"/>
        </w:rPr>
        <w:t>при и по повод изпълнение на задълженията му по настоящия договор;</w:t>
      </w:r>
    </w:p>
    <w:p w:rsidR="005C7A50" w:rsidRPr="005E49C2" w:rsidRDefault="005C7A50" w:rsidP="005C7A50">
      <w:pPr>
        <w:pStyle w:val="a5"/>
        <w:numPr>
          <w:ilvl w:val="0"/>
          <w:numId w:val="3"/>
        </w:numPr>
        <w:tabs>
          <w:tab w:val="left" w:pos="993"/>
        </w:tabs>
        <w:ind w:left="-142" w:right="-421" w:firstLine="851"/>
        <w:jc w:val="both"/>
        <w:rPr>
          <w:rFonts w:ascii="Times New Roman" w:hAnsi="Times New Roman"/>
        </w:rPr>
      </w:pPr>
      <w:r w:rsidRPr="005E49C2">
        <w:rPr>
          <w:rFonts w:ascii="Times New Roman" w:hAnsi="Times New Roman"/>
        </w:rPr>
        <w:t xml:space="preserve">Да предостави на </w:t>
      </w:r>
      <w:r w:rsidRPr="005E49C2">
        <w:rPr>
          <w:rFonts w:ascii="Times New Roman" w:hAnsi="Times New Roman"/>
          <w:b/>
        </w:rPr>
        <w:t>ИЗПЪЛНИТЕЛЯ</w:t>
      </w:r>
      <w:r w:rsidRPr="005E49C2">
        <w:rPr>
          <w:rFonts w:ascii="Times New Roman" w:hAnsi="Times New Roman"/>
        </w:rPr>
        <w:t xml:space="preserve"> необходими документи, информация и данни, пряко или косвено свързани или необходими за изпълнение предмета на настоящия договор;</w:t>
      </w:r>
    </w:p>
    <w:p w:rsidR="005C7A50" w:rsidRPr="005E49C2" w:rsidRDefault="001A33C2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C7A50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C7A50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Да участва със свой представител при приемане на обекта.</w:t>
      </w:r>
    </w:p>
    <w:p w:rsidR="005C7A50" w:rsidRPr="005E49C2" w:rsidRDefault="001A33C2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C7A50" w:rsidRPr="005E49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C7A50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Да уведомява </w:t>
      </w:r>
      <w:r w:rsidR="005C7A50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r w:rsidR="005C7A50" w:rsidRPr="005E49C2">
        <w:rPr>
          <w:rFonts w:ascii="Times New Roman" w:hAnsi="Times New Roman" w:cs="Times New Roman"/>
          <w:color w:val="000000"/>
          <w:sz w:val="24"/>
          <w:szCs w:val="24"/>
        </w:rPr>
        <w:t>писмено в 7 (седем) дневен срок след установяване на появили се в гаранционния срок дефекти.</w:t>
      </w:r>
    </w:p>
    <w:p w:rsidR="00D92B94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Чл.9</w:t>
      </w:r>
      <w:r w:rsidR="00D92B94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7E42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(1) </w:t>
      </w:r>
      <w:r w:rsidR="00D92B94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ВЪЗЛОЖИТЕЛЯТ </w:t>
      </w:r>
      <w:r w:rsidR="00D92B94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има право да получи качествено и срочно изпълнение на предмета на договора, съгласно изискванията на</w:t>
      </w:r>
      <w:r w:rsidR="00D92B94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ВЪЗЛОЖИТЕЛЯ </w:t>
      </w:r>
      <w:r w:rsidR="00D92B94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и в съотв</w:t>
      </w:r>
      <w:r w:rsidR="00EB6DF5">
        <w:rPr>
          <w:rFonts w:ascii="Times New Roman" w:hAnsi="Times New Roman" w:cs="Times New Roman"/>
          <w:bCs/>
          <w:color w:val="000000"/>
          <w:sz w:val="24"/>
          <w:szCs w:val="24"/>
        </w:rPr>
        <w:t>ет</w:t>
      </w:r>
      <w:r w:rsidR="00D92B94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ствие с нормативните изисквания, приложими към изпълнението.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D92B94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0255B0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ВЪЗЛОЖИТЕЛЯТ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има право да проверява изпълнението на този договор по всяко време, относно качеството на видовете работи, вложените материали и спазване правилата за безопасна работа по начин, незатрудняващ работата 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Чл.10. ВЪЗЛОЖИТЕЛЯТ</w:t>
      </w:r>
      <w:r w:rsidR="000255B0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55B0" w:rsidRPr="005E49C2">
        <w:rPr>
          <w:rFonts w:ascii="Times New Roman" w:hAnsi="Times New Roman" w:cs="Times New Roman"/>
          <w:color w:val="000000"/>
          <w:sz w:val="24"/>
          <w:szCs w:val="24"/>
        </w:rPr>
        <w:t>има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право при констатиране на некачествено извършени работи, влагане на некачествени или н</w:t>
      </w:r>
      <w:r w:rsidR="000255B0" w:rsidRPr="005E49C2">
        <w:rPr>
          <w:rFonts w:ascii="Times New Roman" w:hAnsi="Times New Roman" w:cs="Times New Roman"/>
          <w:color w:val="000000"/>
          <w:sz w:val="24"/>
          <w:szCs w:val="24"/>
        </w:rPr>
        <w:t>естандартни материали, да спира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извършването на СМР до отстраняване  на нарушението. Подмяната на същите и отстраняването на нарушенията са за сметка 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Чл.11</w:t>
      </w:r>
      <w:r w:rsidR="00D92B94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ВЪЗЛОЖИТЕЛЯТ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не носи отговорност за действия или бездействия 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, в резултат на които възникнат:</w:t>
      </w:r>
    </w:p>
    <w:p w:rsidR="005C7A50" w:rsidRPr="005E49C2" w:rsidRDefault="005C7A50" w:rsidP="005C7A50">
      <w:pPr>
        <w:autoSpaceDN w:val="0"/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color w:val="000000"/>
          <w:sz w:val="24"/>
          <w:szCs w:val="24"/>
        </w:rPr>
        <w:t>1. Смърт или злополука, на което и да било физическо лице</w:t>
      </w:r>
      <w:r w:rsidR="00D92B94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по време на изпълнение на договора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7A50" w:rsidRPr="005E49C2" w:rsidRDefault="005C7A50" w:rsidP="00EB0E01">
      <w:pPr>
        <w:autoSpaceDN w:val="0"/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color w:val="000000"/>
          <w:sz w:val="24"/>
          <w:szCs w:val="24"/>
        </w:rPr>
        <w:t>2. Загуба или нанесена вреда на каквото и да било имущество, вследствие изпълнение предмета на договора през времетраене на строителството.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12</w:t>
      </w:r>
      <w:r w:rsidR="00D92B94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ИЗПЪЛНИТЕЛЯТ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задължава: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Да изпълни  </w:t>
      </w:r>
      <w:r w:rsidR="00D92B94" w:rsidRPr="005E49C2">
        <w:rPr>
          <w:rFonts w:ascii="Times New Roman" w:hAnsi="Times New Roman" w:cs="Times New Roman"/>
          <w:color w:val="000000"/>
          <w:sz w:val="24"/>
          <w:szCs w:val="24"/>
        </w:rPr>
        <w:t>предмета на договора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качеств</w:t>
      </w:r>
      <w:r w:rsidR="00DD7E42" w:rsidRPr="005E49C2">
        <w:rPr>
          <w:rFonts w:ascii="Times New Roman" w:hAnsi="Times New Roman" w:cs="Times New Roman"/>
          <w:color w:val="000000"/>
          <w:sz w:val="24"/>
          <w:szCs w:val="24"/>
        </w:rPr>
        <w:t>ено и в договорените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срок</w:t>
      </w:r>
      <w:r w:rsidR="00DD7E42" w:rsidRPr="005E49C2">
        <w:rPr>
          <w:rFonts w:ascii="Times New Roman" w:hAnsi="Times New Roman" w:cs="Times New Roman"/>
          <w:color w:val="000000"/>
          <w:sz w:val="24"/>
          <w:szCs w:val="24"/>
        </w:rPr>
        <w:t>ове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по чл.4, като  организира и координира цялостния процес в съответствие с:</w:t>
      </w:r>
    </w:p>
    <w:p w:rsidR="005C7A50" w:rsidRPr="005E49C2" w:rsidRDefault="005C7A50" w:rsidP="005C7A50">
      <w:pPr>
        <w:numPr>
          <w:ilvl w:val="0"/>
          <w:numId w:val="2"/>
        </w:numPr>
        <w:autoSpaceDN w:val="0"/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поетите ангажименти, съгласно предложението </w:t>
      </w:r>
      <w:r w:rsidR="00D92B94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обществената поръчка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с приложенията към него, неразделна част от договора;</w:t>
      </w:r>
    </w:p>
    <w:p w:rsidR="005C7A50" w:rsidRPr="005E49C2" w:rsidRDefault="005C7A50" w:rsidP="005C7A50">
      <w:pPr>
        <w:numPr>
          <w:ilvl w:val="0"/>
          <w:numId w:val="2"/>
        </w:numPr>
        <w:autoSpaceDN w:val="0"/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действащата нормативна уредба в Република България - за </w:t>
      </w:r>
      <w:r w:rsidR="00DD7E42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проектиране и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строителство, безопасност и хигиена на труда и пожарна безопасност.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. Да влага при изпълнението качествени материали, оборудване и строителни изделия, съобразно предвижданията на работния проект, както и да извършва качествено СМР. Същите трябва да отговарят на техническите изисквания и на количествата, определени в работния проект, както и на изискванията по приложимите стандарти. 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5E49C2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3.</w:t>
      </w:r>
      <w:r w:rsidRPr="005E49C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При изпълнение предмета на договора </w:t>
      </w:r>
      <w:r w:rsidRPr="005E49C2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5E49C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се задължава да използва лицата, посочени в Списък на инженерно-техническия състав от правоспособни лица, ангажиран за изпълнението на обществената поръчка, неразделна част от настоящия договор. 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5E49C2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4.</w:t>
      </w:r>
      <w:r w:rsidRPr="005E49C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Промяната на експерти от екипа на </w:t>
      </w:r>
      <w:r w:rsidRPr="005E49C2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5E49C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се допуска само след предварително писмено съгласие на </w:t>
      </w:r>
      <w:r w:rsidRPr="005E49C2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5E49C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и при наличие на обективни причини за това (прекратяване на трудово правоотношение, придобиване на трайна нетрудоспособност, смърт и др.). Предложеният нов експерт трябва да притежава еквивалентни образование, квалификация и опит.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E49C2">
        <w:rPr>
          <w:rFonts w:ascii="Times New Roman" w:hAnsi="Times New Roman" w:cs="Times New Roman"/>
          <w:sz w:val="24"/>
          <w:szCs w:val="24"/>
        </w:rPr>
        <w:t xml:space="preserve"> Да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отстранява в 5-дневен срок </w:t>
      </w:r>
      <w:r w:rsidRPr="005E49C2">
        <w:rPr>
          <w:rFonts w:ascii="Times New Roman" w:hAnsi="Times New Roman" w:cs="Times New Roman"/>
          <w:sz w:val="24"/>
          <w:szCs w:val="24"/>
        </w:rPr>
        <w:t xml:space="preserve">за своя сметка забележките на 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5E49C2">
        <w:rPr>
          <w:rFonts w:ascii="Times New Roman" w:hAnsi="Times New Roman" w:cs="Times New Roman"/>
          <w:sz w:val="24"/>
          <w:szCs w:val="24"/>
        </w:rPr>
        <w:t xml:space="preserve"> и на съгласуващите институции по работния проект.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5E49C2">
        <w:rPr>
          <w:rFonts w:ascii="Times New Roman" w:hAnsi="Times New Roman" w:cs="Times New Roman"/>
          <w:sz w:val="24"/>
          <w:szCs w:val="24"/>
        </w:rPr>
        <w:t xml:space="preserve"> След приемане на работния проект от </w:t>
      </w:r>
      <w:r w:rsidRPr="005E49C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5E49C2">
        <w:rPr>
          <w:rFonts w:ascii="Times New Roman" w:hAnsi="Times New Roman" w:cs="Times New Roman"/>
          <w:sz w:val="24"/>
          <w:szCs w:val="24"/>
        </w:rPr>
        <w:t xml:space="preserve"> да съгласува същия с компетентните органи</w:t>
      </w:r>
      <w:r w:rsidR="000255B0" w:rsidRPr="005E49C2">
        <w:rPr>
          <w:rFonts w:ascii="Times New Roman" w:hAnsi="Times New Roman" w:cs="Times New Roman"/>
          <w:sz w:val="24"/>
          <w:szCs w:val="24"/>
        </w:rPr>
        <w:t xml:space="preserve"> за сметка на </w:t>
      </w:r>
      <w:r w:rsidR="000255B0" w:rsidRPr="005E49C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sz w:val="24"/>
          <w:szCs w:val="24"/>
        </w:rPr>
        <w:t>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5E49C2">
        <w:rPr>
          <w:rFonts w:ascii="Times New Roman" w:hAnsi="Times New Roman" w:cs="Times New Roman"/>
          <w:sz w:val="24"/>
          <w:szCs w:val="24"/>
        </w:rPr>
        <w:t xml:space="preserve"> Да информира 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5E49C2">
        <w:rPr>
          <w:rFonts w:ascii="Times New Roman" w:hAnsi="Times New Roman" w:cs="Times New Roman"/>
          <w:sz w:val="24"/>
          <w:szCs w:val="24"/>
        </w:rPr>
        <w:t xml:space="preserve"> за всички очаквани или влезли в сила промени на законодателството, които имат отношение към дейността му и да предлага най-добрите условия за неговата работа с оглед нормативните промени.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Да предоставя 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възможност да извършва контрол по изпълнението на работите на обекта.</w:t>
      </w:r>
    </w:p>
    <w:p w:rsidR="005C7A50" w:rsidRPr="005E49C2" w:rsidRDefault="005C7A50" w:rsidP="005C7A50">
      <w:pPr>
        <w:numPr>
          <w:ilvl w:val="12"/>
          <w:numId w:val="0"/>
        </w:num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Да изпълнява всички нареждания и заповеди по изпълнението на СМР, дадени от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ВЪЗЛОЖИТЕЛЯ.</w:t>
      </w:r>
    </w:p>
    <w:p w:rsidR="005C7A50" w:rsidRPr="005E49C2" w:rsidRDefault="005C7A50" w:rsidP="005C7A50">
      <w:pPr>
        <w:numPr>
          <w:ilvl w:val="12"/>
          <w:numId w:val="0"/>
        </w:num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Да извършва за своя сметка всички работи по отстраняването на виновно допуснати грешки, недостатъци и др., констатирани от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="000255B0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на обекта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и приемателната комисия.</w:t>
      </w:r>
    </w:p>
    <w:p w:rsidR="005C7A50" w:rsidRPr="005E49C2" w:rsidRDefault="005C7A50" w:rsidP="005C7A50">
      <w:pPr>
        <w:numPr>
          <w:ilvl w:val="12"/>
          <w:numId w:val="0"/>
        </w:num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. Да уведомява </w:t>
      </w:r>
      <w:r w:rsidR="000255B0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="000255B0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за извършени СМР, които подлежат на закриване  и чието качество  и количество не могат да бъдат установени по-късно. След съставяне на двустранен акт </w:t>
      </w:r>
      <w:proofErr w:type="spellStart"/>
      <w:r w:rsidRPr="005E49C2">
        <w:rPr>
          <w:rFonts w:ascii="Times New Roman" w:hAnsi="Times New Roman" w:cs="Times New Roman"/>
          <w:color w:val="000000"/>
          <w:sz w:val="24"/>
          <w:szCs w:val="24"/>
        </w:rPr>
        <w:t>обр</w:t>
      </w:r>
      <w:proofErr w:type="spellEnd"/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.12, </w:t>
      </w:r>
      <w:r w:rsidR="000255B0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ще дад</w:t>
      </w:r>
      <w:r w:rsidR="000255B0" w:rsidRPr="005E49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писмено разрешение за закриването им.</w:t>
      </w:r>
    </w:p>
    <w:p w:rsidR="005C7A50" w:rsidRPr="005E49C2" w:rsidRDefault="005C7A50" w:rsidP="005C7A50">
      <w:pPr>
        <w:numPr>
          <w:ilvl w:val="12"/>
          <w:numId w:val="0"/>
        </w:numPr>
        <w:spacing w:after="0" w:line="240" w:lineRule="auto"/>
        <w:ind w:left="-142" w:right="-421" w:firstLine="851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Да уведомява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за възникването на </w:t>
      </w:r>
      <w:r w:rsidRPr="005E49C2">
        <w:rPr>
          <w:rFonts w:ascii="Times New Roman" w:eastAsia="SimSun" w:hAnsi="Times New Roman" w:cs="Times New Roman"/>
          <w:sz w:val="24"/>
          <w:szCs w:val="24"/>
          <w:lang w:eastAsia="bg-BG"/>
        </w:rPr>
        <w:t>непредвидени обективни обстоятелства, свързани с процеса на изграждане на обекта на договора, както и при необходимост от промени в одобрения инвестиционен проект.</w:t>
      </w:r>
    </w:p>
    <w:p w:rsidR="005C7A50" w:rsidRPr="005E49C2" w:rsidRDefault="005C7A50" w:rsidP="005C7A50">
      <w:pPr>
        <w:numPr>
          <w:ilvl w:val="12"/>
          <w:numId w:val="0"/>
        </w:num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. Да не изпълнява СМР извън договорените, в противен случай ще бъдат за негова сметка.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5E49C2">
        <w:rPr>
          <w:rFonts w:ascii="Times New Roman" w:hAnsi="Times New Roman" w:cs="Times New Roman"/>
          <w:sz w:val="24"/>
          <w:szCs w:val="24"/>
        </w:rPr>
        <w:t xml:space="preserve"> След изпълнението на договора да предаде на 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5E49C2">
        <w:rPr>
          <w:rFonts w:ascii="Times New Roman" w:hAnsi="Times New Roman" w:cs="Times New Roman"/>
          <w:sz w:val="24"/>
          <w:szCs w:val="24"/>
        </w:rPr>
        <w:t xml:space="preserve"> всички проекти, материали и документи, които са придобити, съставени или изготвени от него във връзка с дейностите в изпълнение на договора. 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5E49C2">
        <w:rPr>
          <w:rFonts w:ascii="Times New Roman" w:hAnsi="Times New Roman" w:cs="Times New Roman"/>
          <w:sz w:val="24"/>
          <w:szCs w:val="24"/>
        </w:rPr>
        <w:t xml:space="preserve"> може да задържи копия от тези </w:t>
      </w:r>
      <w:r w:rsidRPr="005E49C2">
        <w:rPr>
          <w:rFonts w:ascii="Times New Roman" w:hAnsi="Times New Roman" w:cs="Times New Roman"/>
          <w:sz w:val="24"/>
          <w:szCs w:val="24"/>
        </w:rPr>
        <w:lastRenderedPageBreak/>
        <w:t xml:space="preserve">документи и материали, но няма право да ги използва без изричното писмено съгласие на 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>ВЪЗЛОЖИТЕЛЯ.</w:t>
      </w:r>
    </w:p>
    <w:p w:rsidR="005C7A50" w:rsidRPr="005E49C2" w:rsidRDefault="005C7A50" w:rsidP="005C7A50">
      <w:pPr>
        <w:numPr>
          <w:ilvl w:val="12"/>
          <w:numId w:val="0"/>
        </w:num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Да съставя, оформя и представя необходимите документи за разплащане, отчитащи извършените СМР (количествени сметки, акт за извършена СМР и фактури).</w:t>
      </w:r>
    </w:p>
    <w:p w:rsidR="005C7A50" w:rsidRPr="005E49C2" w:rsidRDefault="005C7A50" w:rsidP="005C7A50">
      <w:pPr>
        <w:numPr>
          <w:ilvl w:val="12"/>
          <w:numId w:val="0"/>
        </w:num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. Да уведомява своевременно писмено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винаги, когато съществува опасност от забавяне или нарушаване изпълнението на сроковете по чл.4.</w:t>
      </w:r>
    </w:p>
    <w:p w:rsidR="005C7A50" w:rsidRPr="005E49C2" w:rsidRDefault="005C7A50" w:rsidP="005C7A50">
      <w:pPr>
        <w:numPr>
          <w:ilvl w:val="12"/>
          <w:numId w:val="0"/>
        </w:numPr>
        <w:spacing w:after="0" w:line="240" w:lineRule="auto"/>
        <w:ind w:left="-142" w:right="-421" w:firstLine="851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5E49C2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17</w:t>
      </w:r>
      <w:r w:rsidRPr="005E49C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. Да предприеме всички необходими мерки за избягване на конфликт на интереси, както и да уведоми незабавно </w:t>
      </w:r>
      <w:r w:rsidRPr="005E49C2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5E49C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относно обстоятелство, което предизвиква или може да предизвика подобен конфликт</w:t>
      </w:r>
      <w:r w:rsidR="00520393" w:rsidRPr="005E49C2">
        <w:rPr>
          <w:rFonts w:ascii="Times New Roman" w:eastAsia="SimSun" w:hAnsi="Times New Roman" w:cs="Times New Roman"/>
          <w:sz w:val="24"/>
          <w:szCs w:val="24"/>
          <w:lang w:eastAsia="bg-BG"/>
        </w:rPr>
        <w:t>. Да не разгласява на трети лица информация/обстоятелства, станали известни във връзка с изпълнението на договора, включително след изпълнението му или при прекратяването му.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. Преди приемателната комисия, 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да почисти и отстрани от обекта цялата своя механизация, излишните материали, отпадъци и различните видове временни работи. 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. Да охранява обекта за своя сметка, до предаването му 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Да изготви екзекутивната документация при завършване на строежа и да я предаде на </w:t>
      </w: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eastAsia="SimSun" w:hAnsi="Times New Roman"/>
          <w:sz w:val="24"/>
          <w:szCs w:val="24"/>
          <w:lang w:eastAsia="bg-BG"/>
        </w:rPr>
      </w:pPr>
      <w:r w:rsidRPr="005E49C2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21</w:t>
      </w:r>
      <w:r w:rsidRPr="005E49C2">
        <w:rPr>
          <w:rFonts w:ascii="Times New Roman" w:eastAsia="SimSun" w:hAnsi="Times New Roman" w:cs="Times New Roman"/>
          <w:sz w:val="24"/>
          <w:szCs w:val="24"/>
          <w:lang w:eastAsia="bg-BG"/>
        </w:rPr>
        <w:t>. Да изпълнява горепосочените и всички други задължения, установени в настоящия договор</w:t>
      </w:r>
      <w:r w:rsidR="007E02AD" w:rsidRPr="005E49C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и в приложимото законодателство</w:t>
      </w:r>
      <w:r w:rsidRPr="005E49C2">
        <w:rPr>
          <w:rFonts w:ascii="Times New Roman" w:eastAsia="SimSun" w:hAnsi="Times New Roman" w:cs="Times New Roman"/>
          <w:sz w:val="24"/>
          <w:szCs w:val="24"/>
          <w:lang w:eastAsia="bg-BG"/>
        </w:rPr>
        <w:t>, с грижата на добър търговец.</w:t>
      </w:r>
    </w:p>
    <w:p w:rsidR="005C7A50" w:rsidRPr="005E49C2" w:rsidRDefault="005C7A50" w:rsidP="005C7A50">
      <w:pPr>
        <w:pStyle w:val="a3"/>
        <w:ind w:left="-142" w:right="-421" w:firstLine="851"/>
        <w:jc w:val="both"/>
      </w:pPr>
      <w:r w:rsidRPr="005E49C2">
        <w:rPr>
          <w:b/>
          <w:bCs/>
        </w:rPr>
        <w:t>22.</w:t>
      </w:r>
      <w:r w:rsidRPr="005E49C2">
        <w:t xml:space="preserve"> </w:t>
      </w:r>
      <w:r w:rsidRPr="005E49C2">
        <w:rPr>
          <w:color w:val="000000"/>
        </w:rPr>
        <w:t xml:space="preserve">Възложителят изисква от </w:t>
      </w:r>
      <w:r w:rsidRPr="005E49C2">
        <w:rPr>
          <w:b/>
          <w:bCs/>
          <w:color w:val="000000"/>
        </w:rPr>
        <w:t>ИЗПЪЛНИТЕЛЯ</w:t>
      </w:r>
      <w:r w:rsidRPr="005E49C2">
        <w:rPr>
          <w:color w:val="000000"/>
        </w:rPr>
        <w:t xml:space="preserve"> в срок до три дни </w:t>
      </w:r>
      <w:r w:rsidRPr="005E49C2">
        <w:t xml:space="preserve">сключването на договор за </w:t>
      </w:r>
      <w:proofErr w:type="spellStart"/>
      <w:r w:rsidRPr="005E49C2">
        <w:t>подизпълнение</w:t>
      </w:r>
      <w:proofErr w:type="spellEnd"/>
      <w:r w:rsidRPr="005E49C2">
        <w:t xml:space="preserve"> или на допълнително споразумение за замяна на посочен в офертата подизпълнител </w:t>
      </w:r>
      <w:r w:rsidR="007E02AD" w:rsidRPr="005E49C2">
        <w:t xml:space="preserve">да </w:t>
      </w:r>
      <w:r w:rsidRPr="005E49C2">
        <w:t>изпра</w:t>
      </w:r>
      <w:r w:rsidR="007E02AD" w:rsidRPr="005E49C2">
        <w:t>ти</w:t>
      </w:r>
      <w:r w:rsidRPr="005E49C2">
        <w:t xml:space="preserve"> копие на договора или на допълнителното споразумение на </w:t>
      </w:r>
      <w:r w:rsidR="007E02AD" w:rsidRPr="005E49C2">
        <w:rPr>
          <w:b/>
        </w:rPr>
        <w:t>ВЪЗЛОЖИТЕЛЯ</w:t>
      </w:r>
      <w:r w:rsidR="007E02AD" w:rsidRPr="005E49C2">
        <w:t xml:space="preserve"> </w:t>
      </w:r>
      <w:r w:rsidRPr="005E49C2">
        <w:t xml:space="preserve">заедно с доказателства, че са изпълнени условията по чл. 66, ал. 2 и </w:t>
      </w:r>
      <w:r w:rsidR="007E02AD" w:rsidRPr="005E49C2">
        <w:t xml:space="preserve">ал. </w:t>
      </w:r>
      <w:r w:rsidRPr="005E49C2">
        <w:t>1</w:t>
      </w:r>
      <w:r w:rsidR="007E02AD" w:rsidRPr="005E49C2">
        <w:t>4 от</w:t>
      </w:r>
      <w:r w:rsidRPr="005E49C2">
        <w:t xml:space="preserve"> ЗОП.</w:t>
      </w:r>
    </w:p>
    <w:p w:rsidR="005C7A50" w:rsidRPr="005E49C2" w:rsidRDefault="005C7A50" w:rsidP="005C7A50">
      <w:pPr>
        <w:spacing w:after="0" w:line="240" w:lineRule="auto"/>
        <w:ind w:right="-42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bg-BG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</w:t>
      </w:r>
      <w:r w:rsidRPr="005E49C2">
        <w:rPr>
          <w:b/>
          <w:bCs/>
          <w:color w:val="000000"/>
        </w:rPr>
        <w:t xml:space="preserve"> </w:t>
      </w:r>
      <w:r w:rsidRPr="005E49C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Да се снабди с всички видове разрешителни за навлизане на автотранспорт и механизация в зоната на обекта. </w:t>
      </w:r>
    </w:p>
    <w:p w:rsidR="005C7A50" w:rsidRPr="005E49C2" w:rsidRDefault="005C7A50" w:rsidP="005C7A50">
      <w:pPr>
        <w:spacing w:after="0" w:line="240" w:lineRule="auto"/>
        <w:ind w:right="-42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5E49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24.</w:t>
      </w:r>
      <w:r w:rsidRPr="005E49C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Да ограничи действията на своя персонал и механизация в границите на строителната площадка, като не допуска навлизането им в съседни терени;</w:t>
      </w:r>
    </w:p>
    <w:p w:rsidR="005C7A50" w:rsidRPr="005E49C2" w:rsidRDefault="005C7A50" w:rsidP="00CD01FA">
      <w:pPr>
        <w:spacing w:after="0" w:line="240" w:lineRule="auto"/>
        <w:ind w:right="-42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5E49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25.</w:t>
      </w:r>
      <w:r w:rsidRPr="005E49C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При заявени подизпълнители в офертата да отговаря за извършената от подизпълнителите си работа, когато е ангажирал такива, като за своя;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Чл.13</w:t>
      </w:r>
      <w:r w:rsidR="007E02AD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ИЗПЪЛНИТЕЛЯТ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 да сключи и да поддържа надлежно по време на изпълнението на договора за своя сметка </w:t>
      </w:r>
      <w:r w:rsidR="007E02AD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застраховка «П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рофесионална отговорност»,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като лице изпълняващо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проектантска и строителна дейност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за вреди, причинени 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или на трети лица</w:t>
      </w:r>
      <w:r w:rsidRPr="005E49C2">
        <w:rPr>
          <w:rFonts w:ascii="Times New Roman" w:hAnsi="Times New Roman" w:cs="Times New Roman"/>
          <w:sz w:val="24"/>
          <w:szCs w:val="24"/>
        </w:rPr>
        <w:t>, съгласно с Наредбата за условията и реда за задължително застраховане в проектирането и строителството.</w:t>
      </w:r>
    </w:p>
    <w:p w:rsidR="005C7A50" w:rsidRPr="005E49C2" w:rsidRDefault="005C7A50" w:rsidP="00CD01FA">
      <w:pPr>
        <w:tabs>
          <w:tab w:val="left" w:pos="0"/>
        </w:tabs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Чл.14</w:t>
      </w:r>
      <w:r w:rsidR="007E02AD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ИЗПЪЛНИТЕЛЯТ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няма право да се позове на незнание и/или непознаване на обекта, предмет на договора.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Чл.15</w:t>
      </w:r>
      <w:r w:rsidR="007E02AD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ИЗПЪЛНИТЕЛЯТ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носи пълна отговорност за безопасността на всички видове работи и дейности на обекта.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Чл.16</w:t>
      </w:r>
      <w:r w:rsidR="007E02AD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(1) ИЗПЪЛНИТЕЛЯТ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по време на изпълнението на СМР се задължава да не допуска повреди или разрушения на подземна и надземна техническа инфраструктура и съоръжения в и извън границите на обекта, при осъществяване на действия по изпълнение на договора.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В случай, че по своя вина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причини щети по предходната алинея, то възстановяването им е за негова сметка.</w:t>
      </w:r>
    </w:p>
    <w:p w:rsidR="005C7A50" w:rsidRPr="005E49C2" w:rsidRDefault="005C7A50" w:rsidP="007E02AD">
      <w:pPr>
        <w:spacing w:after="0" w:line="240" w:lineRule="auto"/>
        <w:ind w:left="-142" w:right="-42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5E49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(3)</w:t>
      </w:r>
      <w:r w:rsidRPr="005E49C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За вреди, причинени на лица, публично или частно имущество, при или по повод осъществяването на СМР, отговорност носи изцяло изпълнителят. </w:t>
      </w:r>
      <w:r w:rsidRPr="005E49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ИЗПЪЛНИТЕЛЯТ</w:t>
      </w:r>
      <w:r w:rsidRPr="005E49C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носи </w:t>
      </w:r>
      <w:proofErr w:type="spellStart"/>
      <w:r w:rsidRPr="005E49C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регресна</w:t>
      </w:r>
      <w:proofErr w:type="spellEnd"/>
      <w:r w:rsidRPr="005E49C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отговорност спрямо възложителя, ако последният заплати обезщетение за такива вреди.</w:t>
      </w:r>
    </w:p>
    <w:p w:rsidR="005C7A50" w:rsidRPr="005E49C2" w:rsidRDefault="005C7A50" w:rsidP="007E02AD">
      <w:pPr>
        <w:spacing w:after="0" w:line="240" w:lineRule="auto"/>
        <w:ind w:left="-142" w:right="-42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5E49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lastRenderedPageBreak/>
        <w:t>(4)</w:t>
      </w:r>
      <w:r w:rsidRPr="005E49C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Всички санкции наложени от общински или държавни органи във връзка с осъществяваните СМР по този договор са за сметка на </w:t>
      </w:r>
      <w:r w:rsidRPr="005E49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ИЗПЪЛНИТЕЛЯ</w:t>
      </w:r>
      <w:r w:rsidRPr="005E49C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5C7A50" w:rsidRPr="005E49C2" w:rsidRDefault="005C7A50" w:rsidP="007E02AD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Чл.17</w:t>
      </w:r>
      <w:r w:rsidR="009B74B6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 да не допуска замърсяване на улици и околната среда, да осигурява опазване на дърветата, тротоарите и площадките. Санкциите при констатирани нарушения са за сметка 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Чл.18</w:t>
      </w:r>
      <w:r w:rsidR="009B74B6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Ако за изпълнението на договора се налага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="009B74B6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да ползва взривни, горивни и/или други опасни материали, представляващи заплаха за здравето и сигурността на населението, същият е длъжен да спазва стриктно действащите разпоредби в Република България.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A50" w:rsidRPr="005E49C2" w:rsidRDefault="005C7A50" w:rsidP="00CD01FA">
      <w:pPr>
        <w:ind w:left="709" w:right="-42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49C2">
        <w:rPr>
          <w:rFonts w:ascii="Times New Roman" w:hAnsi="Times New Roman"/>
          <w:b/>
          <w:bCs/>
          <w:color w:val="000000"/>
          <w:sz w:val="24"/>
          <w:szCs w:val="24"/>
        </w:rPr>
        <w:t>VI. ГАРАНЦИОННИ СРОКОВЕ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Чл.19</w:t>
      </w:r>
      <w:r w:rsidR="009B74B6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5527A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(1)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Гаранционният срок на всички извършени СМР е в съответствие с определеното в чл.20, ал.4 от Наредба № 2 от 2003г. За въвеждане в експлоатация на строежите в Република България и минималните гаранционни срокове за изпълнени с</w:t>
      </w:r>
      <w:r w:rsidR="005304A2" w:rsidRPr="005E49C2">
        <w:rPr>
          <w:rFonts w:ascii="Times New Roman" w:hAnsi="Times New Roman" w:cs="Times New Roman"/>
          <w:color w:val="000000"/>
          <w:sz w:val="24"/>
          <w:szCs w:val="24"/>
        </w:rPr>
        <w:t>троително монтажни работи, съоръ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жения и строителни обекти …................. /…................../ години, съгласно предложението 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E49C2">
        <w:rPr>
          <w:rFonts w:ascii="Times New Roman" w:eastAsia="Batang" w:hAnsi="Times New Roman" w:cs="Times New Roman"/>
          <w:color w:val="000000"/>
          <w:sz w:val="24"/>
          <w:szCs w:val="24"/>
        </w:rPr>
        <w:t>аранционният срок тече от датата на въвеждане на строителния обект в експлоатация, с издаване на разрешение за неговото ползване.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(3)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При поява на дефекти в срока на ал.1,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уведомява писмено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5E49C2">
        <w:rPr>
          <w:rFonts w:ascii="Times New Roman" w:hAnsi="Times New Roman" w:cs="Times New Roman"/>
          <w:sz w:val="24"/>
          <w:szCs w:val="24"/>
        </w:rPr>
        <w:t>7</w:t>
      </w:r>
      <w:r w:rsidR="0001632A" w:rsidRPr="005E49C2">
        <w:rPr>
          <w:rFonts w:ascii="Times New Roman" w:hAnsi="Times New Roman" w:cs="Times New Roman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sz w:val="24"/>
          <w:szCs w:val="24"/>
        </w:rPr>
        <w:t xml:space="preserve">(седем)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дневен срок след установяването им.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(4) ИЗПЪЛНИТЕЛЯТ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 да отстрани за своя сметка появили се в гаранционния срок дефекти, в срок определен с констативен протокол, съставен от Комисия 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ВЪЗЛОЖИТЕЛ. </w:t>
      </w:r>
      <w:r w:rsidRPr="005E49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C7A50" w:rsidRPr="005E49C2" w:rsidRDefault="005C7A50" w:rsidP="005C7A50">
      <w:pPr>
        <w:tabs>
          <w:tab w:val="right" w:pos="9497"/>
        </w:tabs>
        <w:autoSpaceDE w:val="0"/>
        <w:autoSpaceDN w:val="0"/>
        <w:adjustRightInd w:val="0"/>
        <w:spacing w:after="0" w:line="20" w:lineRule="atLeast"/>
        <w:ind w:left="-142" w:right="-42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9C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(5) </w:t>
      </w:r>
      <w:r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Всички дефекти, възникнали преди края на гаранционния срок се констатират с протокол, съставен и подписан от представители на </w:t>
      </w:r>
      <w:r w:rsidRPr="005E49C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. В протокола се указва срок за отстраняване на дефекта. Протоколът се изпраща незабавно на </w:t>
      </w:r>
      <w:r w:rsidRPr="005E49C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по един от начините, посочени в настоящия договор. </w:t>
      </w:r>
    </w:p>
    <w:p w:rsidR="0001632A" w:rsidRPr="005E49C2" w:rsidRDefault="005C7A50" w:rsidP="005C7A50">
      <w:pPr>
        <w:tabs>
          <w:tab w:val="right" w:pos="9497"/>
        </w:tabs>
        <w:autoSpaceDE w:val="0"/>
        <w:autoSpaceDN w:val="0"/>
        <w:adjustRightInd w:val="0"/>
        <w:spacing w:after="0" w:line="20" w:lineRule="atLeast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E49C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(6) </w:t>
      </w:r>
      <w:r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При проявени дефекти, преди края на гаранционния срок, в резултат на </w:t>
      </w:r>
      <w:r w:rsidR="0001632A"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вложени некачествени материали </w:t>
      </w:r>
      <w:r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или некачествено извършени работи </w:t>
      </w:r>
      <w:r w:rsidRPr="005E49C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="0001632A" w:rsidRPr="005E49C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Т </w:t>
      </w:r>
      <w:r w:rsidR="0001632A"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е длъжен</w:t>
      </w:r>
      <w:r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1632A"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да</w:t>
      </w:r>
      <w:r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ги отстрани за своя сметка</w:t>
      </w:r>
      <w:r w:rsidR="0001632A"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срока, определен с протокола по </w:t>
      </w:r>
      <w:r w:rsidR="0001632A"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л.</w:t>
      </w:r>
      <w:r w:rsidR="0001632A"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5E49C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F8304F" w:rsidRPr="005E49C2" w:rsidRDefault="0001632A" w:rsidP="0001632A">
      <w:pPr>
        <w:tabs>
          <w:tab w:val="right" w:pos="9497"/>
        </w:tabs>
        <w:autoSpaceDE w:val="0"/>
        <w:autoSpaceDN w:val="0"/>
        <w:adjustRightInd w:val="0"/>
        <w:spacing w:after="0" w:line="20" w:lineRule="atLeast"/>
        <w:ind w:left="-142" w:right="-42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(7)</w:t>
      </w:r>
      <w:r w:rsidRPr="005E4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случай, че </w:t>
      </w:r>
      <w:r w:rsidRPr="005E4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5E4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предприеме действия за отстраняване на дефектите и недостатъците, констатирани в гаранционния срок и/или не ги отстрани в срока, определен с протокола по ал. 4, </w:t>
      </w:r>
      <w:r w:rsidRPr="005E4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5E4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възложи отстраняването им на трето лице, като </w:t>
      </w:r>
      <w:r w:rsidRPr="005E4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5E4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 в троен размер стойността </w:t>
      </w:r>
      <w:r w:rsidR="00F8304F" w:rsidRPr="005E4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5E4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направените разходи по отстраняването. В този случай </w:t>
      </w:r>
      <w:r w:rsidRPr="005E4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5E4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право да задържи изцяло или отчасти гаранцията за гаранционно поддържане. </w:t>
      </w:r>
    </w:p>
    <w:p w:rsidR="0001632A" w:rsidRPr="005E49C2" w:rsidRDefault="0001632A" w:rsidP="0001632A">
      <w:pPr>
        <w:tabs>
          <w:tab w:val="right" w:pos="9497"/>
        </w:tabs>
        <w:autoSpaceDE w:val="0"/>
        <w:autoSpaceDN w:val="0"/>
        <w:adjustRightInd w:val="0"/>
        <w:spacing w:after="0" w:line="20" w:lineRule="atLeast"/>
        <w:ind w:left="-142" w:right="-42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F8304F" w:rsidRPr="005E4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5E4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5E4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Цялостното или частично усвояване на гаранцията за гаранционно поддържане не лишава </w:t>
      </w:r>
      <w:r w:rsidRPr="005E49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5E4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останалите права и средства за защита, с които разполага съгласно Договора и действащото законодателство.</w:t>
      </w:r>
    </w:p>
    <w:p w:rsidR="005C7A50" w:rsidRPr="005E49C2" w:rsidRDefault="00941B38" w:rsidP="005C7A50">
      <w:pPr>
        <w:ind w:left="709" w:right="-42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49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C7A50" w:rsidRPr="005E49C2">
        <w:rPr>
          <w:rFonts w:ascii="Times New Roman" w:hAnsi="Times New Roman"/>
          <w:b/>
          <w:bCs/>
          <w:color w:val="000000"/>
          <w:sz w:val="24"/>
          <w:szCs w:val="24"/>
        </w:rPr>
        <w:t>VII. УСЛОВИЯ ЗА ПРЕКРАТЯВАНЕ НА ДОГОВОРА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Чл.20</w:t>
      </w:r>
      <w:r w:rsidR="00534E4F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(1)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Настоящият договор се прекратява </w:t>
      </w:r>
      <w:r w:rsidRPr="005E49C2">
        <w:rPr>
          <w:rFonts w:ascii="Times New Roman" w:hAnsi="Times New Roman" w:cs="Times New Roman"/>
          <w:sz w:val="24"/>
          <w:szCs w:val="24"/>
        </w:rPr>
        <w:t xml:space="preserve">с изпълнение на неговия предмет, съгласно уговореното. 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Договорът може да бъде прекратен преди изпълнение на неговия предмет: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по взаимно съгласие на страните, изразено в писмена форма;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едностранно </w:t>
      </w:r>
      <w:r w:rsidR="003A317C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писмено уведомление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</w:t>
      </w:r>
      <w:r w:rsidR="003A317C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 w:rsidR="003A317C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3A317C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за развалянето му</w:t>
      </w:r>
      <w:r w:rsidR="003A317C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неизпълнение на</w:t>
      </w:r>
      <w:r w:rsidR="003A317C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някое от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задълженията на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ИЗПЪЛНИТЕЛЯ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с едностранно писмено уведомление от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="003A317C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без предизвестие</w:t>
      </w:r>
      <w:r w:rsidR="003A317C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при забавяне на проектирането или строителството с повече от 10 (десет) календарни дни;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когато се установи, че по време на провеждане на процедурата за възлагане на поръчката за </w:t>
      </w: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са били налице обстоятелства по чл.54, ал.1, т.1 от ЗОП.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когато е необходимо съществено изменение на поръчката, което не позволява договора да бъде изменен на основание чл.116, ал.1 от ЗОП;</w:t>
      </w:r>
    </w:p>
    <w:p w:rsidR="005C7A50" w:rsidRPr="005E49C2" w:rsidRDefault="00520393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C7A50" w:rsidRPr="005E49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C7A50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9E7" w:rsidRPr="005E49C2">
        <w:rPr>
          <w:rFonts w:ascii="Times New Roman" w:hAnsi="Times New Roman"/>
          <w:sz w:val="24"/>
          <w:szCs w:val="24"/>
        </w:rPr>
        <w:t>При условията на чл. 114 от ЗОП</w:t>
      </w:r>
      <w:r w:rsidR="005C7A50" w:rsidRPr="005E49C2">
        <w:rPr>
          <w:rFonts w:ascii="Times New Roman" w:hAnsi="Times New Roman"/>
          <w:sz w:val="24"/>
          <w:szCs w:val="24"/>
        </w:rPr>
        <w:t>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/>
          <w:sz w:val="24"/>
          <w:szCs w:val="24"/>
        </w:rPr>
      </w:pPr>
      <w:r w:rsidRPr="005E49C2">
        <w:rPr>
          <w:rFonts w:ascii="Times New Roman" w:hAnsi="Times New Roman"/>
          <w:b/>
          <w:sz w:val="24"/>
          <w:szCs w:val="24"/>
        </w:rPr>
        <w:t>Чл.21. ВЪЗЛОЖИТЕЛЯТ</w:t>
      </w:r>
      <w:r w:rsidRPr="005E49C2">
        <w:rPr>
          <w:rFonts w:ascii="Times New Roman" w:hAnsi="Times New Roman"/>
          <w:sz w:val="24"/>
          <w:szCs w:val="24"/>
        </w:rPr>
        <w:t xml:space="preserve"> може да развали договора едностранно, със 7 (седем) дневно писмено предизвестие и когато </w:t>
      </w:r>
      <w:r w:rsidRPr="005E49C2">
        <w:rPr>
          <w:rFonts w:ascii="Times New Roman" w:hAnsi="Times New Roman"/>
          <w:b/>
          <w:sz w:val="24"/>
          <w:szCs w:val="24"/>
        </w:rPr>
        <w:t>ИЗПЪЛНИТЕЛЯТ</w:t>
      </w:r>
      <w:r w:rsidRPr="005E49C2">
        <w:rPr>
          <w:rFonts w:ascii="Times New Roman" w:hAnsi="Times New Roman"/>
          <w:sz w:val="24"/>
          <w:szCs w:val="24"/>
        </w:rPr>
        <w:t>: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/>
          <w:sz w:val="24"/>
          <w:szCs w:val="24"/>
        </w:rPr>
      </w:pPr>
      <w:r w:rsidRPr="005E49C2">
        <w:rPr>
          <w:rFonts w:ascii="Times New Roman" w:hAnsi="Times New Roman"/>
          <w:b/>
          <w:sz w:val="24"/>
          <w:szCs w:val="24"/>
        </w:rPr>
        <w:t>1.</w:t>
      </w:r>
      <w:r w:rsidRPr="005E49C2">
        <w:rPr>
          <w:rFonts w:ascii="Times New Roman" w:hAnsi="Times New Roman"/>
          <w:sz w:val="24"/>
          <w:szCs w:val="24"/>
        </w:rPr>
        <w:t xml:space="preserve"> не отстрани допуснатите пропуски в работата си в определения от </w:t>
      </w:r>
      <w:r w:rsidRPr="005E49C2">
        <w:rPr>
          <w:rFonts w:ascii="Times New Roman" w:hAnsi="Times New Roman"/>
          <w:b/>
          <w:sz w:val="24"/>
          <w:szCs w:val="24"/>
        </w:rPr>
        <w:t>ВЪЗЛОЖИТЕЛЯ</w:t>
      </w:r>
      <w:r w:rsidRPr="005E49C2">
        <w:rPr>
          <w:rFonts w:ascii="Times New Roman" w:hAnsi="Times New Roman"/>
          <w:sz w:val="24"/>
          <w:szCs w:val="24"/>
        </w:rPr>
        <w:t xml:space="preserve"> срок;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49C2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5E49C2">
        <w:rPr>
          <w:rFonts w:ascii="Times New Roman" w:hAnsi="Times New Roman"/>
          <w:color w:val="000000"/>
          <w:sz w:val="24"/>
          <w:szCs w:val="24"/>
        </w:rPr>
        <w:t xml:space="preserve"> системно </w:t>
      </w:r>
      <w:r w:rsidR="003A317C" w:rsidRPr="005E49C2">
        <w:rPr>
          <w:rFonts w:ascii="Times New Roman" w:hAnsi="Times New Roman"/>
          <w:color w:val="000000"/>
          <w:sz w:val="24"/>
          <w:szCs w:val="24"/>
        </w:rPr>
        <w:t xml:space="preserve">/два или повече пъти/ </w:t>
      </w:r>
      <w:r w:rsidRPr="005E49C2">
        <w:rPr>
          <w:rFonts w:ascii="Times New Roman" w:hAnsi="Times New Roman"/>
          <w:color w:val="000000"/>
          <w:sz w:val="24"/>
          <w:szCs w:val="24"/>
        </w:rPr>
        <w:t>не изпълнява задълженията си по договора;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49C2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5E49C2">
        <w:rPr>
          <w:rFonts w:ascii="Times New Roman" w:hAnsi="Times New Roman"/>
          <w:color w:val="000000"/>
          <w:sz w:val="24"/>
          <w:szCs w:val="24"/>
        </w:rPr>
        <w:t xml:space="preserve"> бъде обявен в неплатежоспособност или когато бъде открита процедура за обявяване на несъстоятелност или ликвидация.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49C2">
        <w:rPr>
          <w:rFonts w:ascii="Times New Roman" w:hAnsi="Times New Roman"/>
          <w:b/>
          <w:color w:val="000000"/>
          <w:sz w:val="24"/>
          <w:szCs w:val="24"/>
        </w:rPr>
        <w:t>Чл.22.</w:t>
      </w:r>
      <w:r w:rsidRPr="005E49C2">
        <w:rPr>
          <w:rFonts w:ascii="Times New Roman" w:hAnsi="Times New Roman"/>
          <w:color w:val="000000"/>
          <w:sz w:val="24"/>
          <w:szCs w:val="24"/>
        </w:rPr>
        <w:t xml:space="preserve"> Договорът се счита за развален по право при прекратяване на </w:t>
      </w:r>
      <w:r w:rsidR="003A317C" w:rsidRPr="005E49C2">
        <w:rPr>
          <w:rFonts w:ascii="Times New Roman" w:hAnsi="Times New Roman"/>
          <w:b/>
          <w:color w:val="000000"/>
          <w:sz w:val="24"/>
          <w:szCs w:val="24"/>
        </w:rPr>
        <w:t>ИЗПЪЛНИТЕЛЯ</w:t>
      </w:r>
      <w:r w:rsidR="003A317C" w:rsidRPr="005E49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/>
          <w:color w:val="000000"/>
          <w:sz w:val="24"/>
          <w:szCs w:val="24"/>
        </w:rPr>
        <w:t>-  юридическото лице.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49C2">
        <w:rPr>
          <w:rFonts w:ascii="Times New Roman" w:hAnsi="Times New Roman"/>
          <w:b/>
          <w:color w:val="000000"/>
          <w:sz w:val="24"/>
          <w:szCs w:val="24"/>
        </w:rPr>
        <w:t>Чл.23</w:t>
      </w:r>
      <w:r w:rsidR="003A317C" w:rsidRPr="005E49C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E49C2">
        <w:rPr>
          <w:rFonts w:ascii="Times New Roman" w:hAnsi="Times New Roman"/>
          <w:color w:val="000000"/>
          <w:sz w:val="24"/>
          <w:szCs w:val="24"/>
        </w:rPr>
        <w:t xml:space="preserve"> Договорът запазва своето действие при преобразуване на </w:t>
      </w:r>
      <w:r w:rsidRPr="005E49C2">
        <w:rPr>
          <w:rFonts w:ascii="Times New Roman" w:hAnsi="Times New Roman"/>
          <w:b/>
          <w:color w:val="000000"/>
          <w:sz w:val="24"/>
          <w:szCs w:val="24"/>
        </w:rPr>
        <w:t>ИЗПЪЛНИТЕЛЯ</w:t>
      </w:r>
      <w:r w:rsidRPr="005E49C2">
        <w:rPr>
          <w:rFonts w:ascii="Times New Roman" w:hAnsi="Times New Roman"/>
          <w:color w:val="000000"/>
          <w:sz w:val="24"/>
          <w:szCs w:val="24"/>
        </w:rPr>
        <w:t xml:space="preserve">, като </w:t>
      </w:r>
      <w:r w:rsidRPr="005E49C2">
        <w:rPr>
          <w:rFonts w:ascii="Times New Roman" w:hAnsi="Times New Roman"/>
          <w:b/>
          <w:color w:val="000000"/>
          <w:sz w:val="24"/>
          <w:szCs w:val="24"/>
        </w:rPr>
        <w:t>ВЪЗЛОЖИТЕЛЯ</w:t>
      </w:r>
      <w:r w:rsidR="003A317C" w:rsidRPr="005E49C2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5E49C2">
        <w:rPr>
          <w:rFonts w:ascii="Times New Roman" w:hAnsi="Times New Roman"/>
          <w:color w:val="000000"/>
          <w:sz w:val="24"/>
          <w:szCs w:val="24"/>
        </w:rPr>
        <w:t xml:space="preserve"> може да иска изпълнение на клаузите му от правоприемника/ правоприемниците на </w:t>
      </w:r>
      <w:r w:rsidRPr="005E49C2">
        <w:rPr>
          <w:rFonts w:ascii="Times New Roman" w:hAnsi="Times New Roman"/>
          <w:b/>
          <w:color w:val="000000"/>
          <w:sz w:val="24"/>
          <w:szCs w:val="24"/>
        </w:rPr>
        <w:t>ИЗПЪЛНИТЕЛЯ</w:t>
      </w:r>
      <w:r w:rsidRPr="005E49C2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/>
          <w:sz w:val="24"/>
          <w:szCs w:val="24"/>
        </w:rPr>
      </w:pPr>
      <w:r w:rsidRPr="005E49C2">
        <w:rPr>
          <w:rFonts w:ascii="Times New Roman" w:hAnsi="Times New Roman"/>
          <w:b/>
          <w:sz w:val="24"/>
          <w:szCs w:val="24"/>
        </w:rPr>
        <w:t>Чл.24</w:t>
      </w:r>
      <w:r w:rsidR="003A317C" w:rsidRPr="005E49C2">
        <w:rPr>
          <w:rFonts w:ascii="Times New Roman" w:hAnsi="Times New Roman"/>
          <w:b/>
          <w:sz w:val="24"/>
          <w:szCs w:val="24"/>
        </w:rPr>
        <w:t>.</w:t>
      </w:r>
      <w:r w:rsidRPr="005E49C2">
        <w:rPr>
          <w:rFonts w:ascii="Times New Roman" w:hAnsi="Times New Roman"/>
          <w:b/>
          <w:sz w:val="24"/>
          <w:szCs w:val="24"/>
        </w:rPr>
        <w:t xml:space="preserve"> ВЪЗЛОЖИТЕЛЯТ</w:t>
      </w:r>
      <w:r w:rsidRPr="005E49C2">
        <w:rPr>
          <w:rFonts w:ascii="Times New Roman" w:hAnsi="Times New Roman"/>
          <w:sz w:val="24"/>
          <w:szCs w:val="24"/>
        </w:rPr>
        <w:t xml:space="preserve"> не дължи обезщетение за претърпени вреди и пропуснати ползи при прекратяване на договора.</w:t>
      </w:r>
    </w:p>
    <w:p w:rsidR="00760A8F" w:rsidRPr="005E49C2" w:rsidRDefault="00760A8F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/>
          <w:sz w:val="24"/>
          <w:szCs w:val="24"/>
        </w:rPr>
      </w:pPr>
    </w:p>
    <w:p w:rsidR="005C7A50" w:rsidRPr="005E49C2" w:rsidRDefault="005C7A50" w:rsidP="005C7A50">
      <w:pPr>
        <w:spacing w:after="0" w:line="240" w:lineRule="auto"/>
        <w:ind w:right="-421"/>
        <w:jc w:val="both"/>
        <w:rPr>
          <w:rFonts w:ascii="Times New Roman" w:hAnsi="Times New Roman"/>
          <w:sz w:val="24"/>
          <w:szCs w:val="24"/>
        </w:rPr>
      </w:pPr>
    </w:p>
    <w:p w:rsidR="005C7A50" w:rsidRPr="005E49C2" w:rsidRDefault="005C7A50" w:rsidP="00CD01FA">
      <w:pPr>
        <w:ind w:right="-42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49C2">
        <w:rPr>
          <w:rFonts w:ascii="Times New Roman" w:hAnsi="Times New Roman"/>
          <w:b/>
          <w:bCs/>
          <w:color w:val="000000"/>
          <w:sz w:val="24"/>
          <w:szCs w:val="24"/>
        </w:rPr>
        <w:t>VIII. НЕУСТОЙКИ И САНКЦИИ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Чл.2</w:t>
      </w:r>
      <w:r w:rsidR="00520393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A317C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ВЪЗЛОЖИТЕЛЯТ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ИЗПЪЛНИТЕЛЯТ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не носят отговорност при невиновно неизпълнение на договорните си задължения.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Чл.2</w:t>
      </w:r>
      <w:r w:rsidR="00520393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A317C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Всички щети, понесени от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ВЪЗЛОЖИТЕЛЯ,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резултат на грешки, недостатъци и пропуски в проектирането, както и в резултат от некачественото изпълнение на СМР и неспазване на сроковете, са за сметка 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Чл.2</w:t>
      </w:r>
      <w:r w:rsidR="00520393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A317C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При неспазване на сроковете по чл.4, ал.1, т.1, т.2 и/или т.3 по вина 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, същият дължи 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1%</w:t>
      </w:r>
      <w:r w:rsidR="003A317C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(един процент)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от стойността съответно по чл.2, т.1, т.2 и т.3 без ДДС за всеки просрочен ден, която неустойка се удържа при окончателното разплащане на обекта и/или от гаранцията за изпълнение.</w:t>
      </w:r>
      <w:r w:rsidR="00783CA8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При недостатъчна финансова наличност – по съдебен ред.</w:t>
      </w:r>
    </w:p>
    <w:p w:rsidR="0055440A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Чл.2</w:t>
      </w:r>
      <w:r w:rsidR="00520393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A317C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(1)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40A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Когато извършените работи са извършени некачествено или са обременени с недостатъци, които </w:t>
      </w:r>
      <w:r w:rsidR="0055440A" w:rsidRPr="005E49C2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55440A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не може да отстрани, същият заплаща неустойка на </w:t>
      </w:r>
      <w:r w:rsidR="0055440A" w:rsidRPr="005E49C2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55440A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в размер на 30 % (тридесет процента) от стойността на договора по чл. 2 без ДДС. Неустойката се удържа при окончателното разплащане на обекта и/и</w:t>
      </w:r>
      <w:r w:rsidR="00783CA8" w:rsidRPr="005E49C2">
        <w:rPr>
          <w:rFonts w:ascii="Times New Roman" w:hAnsi="Times New Roman" w:cs="Times New Roman"/>
          <w:color w:val="000000"/>
          <w:sz w:val="24"/>
          <w:szCs w:val="24"/>
        </w:rPr>
        <w:t>ли от гаранцията за изпълнение, а при недостатъчна финансова наличност – по съдебен ред.</w:t>
      </w:r>
    </w:p>
    <w:p w:rsidR="005C7A50" w:rsidRPr="005E49C2" w:rsidRDefault="0055440A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7A50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</w:t>
      </w:r>
      <w:r w:rsidR="005C7A50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A50" w:rsidRPr="005E49C2">
        <w:rPr>
          <w:rFonts w:ascii="Times New Roman" w:hAnsi="Times New Roman" w:cs="Times New Roman"/>
          <w:sz w:val="24"/>
          <w:szCs w:val="24"/>
        </w:rPr>
        <w:t xml:space="preserve">Некачественото изпълнение  се констатира с констативен протокол на Комисия, съставена от длъжностни лица на </w:t>
      </w:r>
      <w:r w:rsidR="005C7A50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="005C7A50" w:rsidRPr="005E49C2">
        <w:rPr>
          <w:rFonts w:ascii="Times New Roman" w:hAnsi="Times New Roman" w:cs="Times New Roman"/>
          <w:sz w:val="24"/>
          <w:szCs w:val="24"/>
        </w:rPr>
        <w:t xml:space="preserve"> и се връчва на </w:t>
      </w:r>
      <w:r w:rsidR="005C7A50" w:rsidRPr="005E49C2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5C7A50" w:rsidRPr="005E49C2">
        <w:rPr>
          <w:rFonts w:ascii="Times New Roman" w:hAnsi="Times New Roman" w:cs="Times New Roman"/>
          <w:sz w:val="24"/>
          <w:szCs w:val="24"/>
        </w:rPr>
        <w:t>.</w:t>
      </w:r>
      <w:r w:rsidR="005C7A50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(3)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9C2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Неустойката по ал.1 не отменя задължението на </w:t>
      </w:r>
      <w:r w:rsidRPr="005E49C2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r w:rsidRPr="005E49C2">
        <w:rPr>
          <w:rFonts w:ascii="Times New Roman" w:eastAsia="Batang" w:hAnsi="Times New Roman" w:cs="Times New Roman"/>
          <w:color w:val="000000"/>
          <w:sz w:val="24"/>
          <w:szCs w:val="24"/>
        </w:rPr>
        <w:t>да отстрани за своя сметка констатираните недостатъци и отклонения в определения от Комисията срок, както и задължението му за спазване на нормативните разпоредби и на изискванията на проектната документация.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</w:t>
      </w:r>
      <w:r w:rsidR="00520393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C05387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В случай, че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наруши задължението си по чл. </w:t>
      </w:r>
      <w:r w:rsidR="00C6781B" w:rsidRPr="005E49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20393" w:rsidRPr="005E49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6781B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от настоящия договор и за определен период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не е бил обезпечен съгласно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клаузите на договора,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дължи неустойка в размер на </w:t>
      </w:r>
      <w:r w:rsidR="00520393" w:rsidRPr="005E49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% от стойността на гаранцията по чл. </w:t>
      </w:r>
      <w:r w:rsidR="001B730B" w:rsidRPr="005E49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20393" w:rsidRPr="005E49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B730B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CA8" w:rsidRPr="005E49C2">
        <w:rPr>
          <w:rFonts w:ascii="Times New Roman" w:hAnsi="Times New Roman" w:cs="Times New Roman"/>
          <w:color w:val="000000"/>
          <w:sz w:val="24"/>
          <w:szCs w:val="24"/>
        </w:rPr>
        <w:t>за всеки просрочен ден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Чл.3</w:t>
      </w:r>
      <w:r w:rsidR="00520393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05387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Наложените глоби от държавните институции за установени нарушения са за сметка на виновната страна.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Чл.3</w:t>
      </w:r>
      <w:r w:rsidR="00520393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05387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В случаите на неизпълнение на сроковете по чл.4 по вина 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ИЗПЪЛНИТЕЛЯ,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окончателното завършване на обекта се извършва по единичните фирмени цени, които са били в сила до изтичане на срока и не подлежат на актуализация.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Чл.3</w:t>
      </w:r>
      <w:r w:rsidR="00520393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05387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При неотстраняване на появилите се дефекти в гаранционния срок от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ИЗПЪЛНИТЕЛЯ,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същият дължи на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тройния размер на направените за отстраняването им разходи, както и претърпените щети.  </w:t>
      </w:r>
    </w:p>
    <w:p w:rsidR="0055440A" w:rsidRPr="005E49C2" w:rsidRDefault="0055440A" w:rsidP="005C7A50">
      <w:pPr>
        <w:spacing w:after="0" w:line="240" w:lineRule="auto"/>
        <w:ind w:right="-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A50" w:rsidRPr="005E49C2" w:rsidRDefault="005C7A50" w:rsidP="005C7A50">
      <w:pPr>
        <w:ind w:left="709" w:right="-421"/>
        <w:jc w:val="center"/>
        <w:rPr>
          <w:rFonts w:ascii="Times New Roman" w:hAnsi="Times New Roman"/>
          <w:b/>
          <w:bCs/>
          <w:color w:val="000000"/>
        </w:rPr>
      </w:pPr>
      <w:r w:rsidRPr="005E49C2">
        <w:rPr>
          <w:rFonts w:ascii="Times New Roman" w:hAnsi="Times New Roman"/>
          <w:b/>
          <w:bCs/>
          <w:color w:val="000000"/>
        </w:rPr>
        <w:t>IX. ГАРАНЦИЯ ЗА ИЗПЪЛНЕНИЕ</w:t>
      </w:r>
    </w:p>
    <w:p w:rsidR="00886787" w:rsidRPr="005E49C2" w:rsidRDefault="005C7A50" w:rsidP="00886787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Чл.3</w:t>
      </w:r>
      <w:r w:rsidR="00520393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05387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(1) </w:t>
      </w:r>
      <w:r w:rsidR="00886787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F54216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ЗПЪЛНИТЕЛЯ</w:t>
      </w:r>
      <w:r w:rsidR="00C05387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886787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гарантира изпълнението на произтичащите от настоящи</w:t>
      </w:r>
      <w:r w:rsidR="00F54216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я договор свои задължения с гар</w:t>
      </w:r>
      <w:r w:rsidR="00886787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анция за изпълнение в размер на ………………….. лв. (</w:t>
      </w:r>
      <w:r w:rsidR="00F54216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  <w:r w:rsidR="00886787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без ДДС, представляваща 5 % от стойността на </w:t>
      </w:r>
      <w:r w:rsidR="00A54A99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договора по чл.2 без ДДС.</w:t>
      </w:r>
    </w:p>
    <w:p w:rsidR="00886787" w:rsidRPr="005E49C2" w:rsidRDefault="00A54A99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6787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</w:t>
      </w:r>
      <w:r w:rsidR="00886787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6787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="00A5527A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886787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представя документ за внесена гаранция към датата на сключването на настоящия договор. </w:t>
      </w:r>
    </w:p>
    <w:p w:rsidR="00886787" w:rsidRPr="005E49C2" w:rsidRDefault="00886787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(3)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8A45E6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ЪЗЛОЖИТЕЛЯ</w:t>
      </w:r>
      <w:r w:rsidR="00A5527A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освобождава гаранцията ако липсват основания за задържането </w:t>
      </w:r>
      <w:r w:rsidR="00A5527A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й, 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независимо от формата</w:t>
      </w:r>
      <w:r w:rsidR="008A45E6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 която е представена.</w:t>
      </w:r>
    </w:p>
    <w:p w:rsidR="00886787" w:rsidRPr="005E49C2" w:rsidRDefault="00886787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</w:t>
      </w:r>
      <w:r w:rsidR="00F54216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F54216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A54A99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аранцията по ал.1 </w:t>
      </w:r>
      <w:r w:rsidR="008A45E6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 освобождава 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в 30 дневен срок от изпълнението на договора, което се удостоверява с подписването на всички необходими документи по Наредба №3 от 31 юли 2013г. в</w:t>
      </w:r>
      <w:r w:rsidR="00884B71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ключителн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о протокол образец №19.</w:t>
      </w:r>
    </w:p>
    <w:p w:rsidR="00F54216" w:rsidRPr="005E49C2" w:rsidRDefault="00A54A99" w:rsidP="00F54216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4216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54216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F54216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7A50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5C7A50" w:rsidRPr="005E49C2">
        <w:rPr>
          <w:rFonts w:ascii="Times New Roman" w:hAnsi="Times New Roman" w:cs="Times New Roman"/>
          <w:bCs/>
          <w:sz w:val="24"/>
          <w:szCs w:val="24"/>
        </w:rPr>
        <w:t xml:space="preserve">случаите по чл.20, ал.2, т.2 гаранцията </w:t>
      </w:r>
      <w:r w:rsidR="005C7A50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изпълнение не се връща, а се усвоява от </w:t>
      </w:r>
      <w:r w:rsidR="005C7A50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="005C7A50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като неустойка за неизпълнение, като </w:t>
      </w:r>
      <w:r w:rsidR="005C7A50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="005C7A50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има право да търси обезщетение за по-голям размер на претърпените вреди.</w:t>
      </w:r>
    </w:p>
    <w:p w:rsidR="005C7A50" w:rsidRPr="005E49C2" w:rsidRDefault="00F54216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A54A99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BB65C2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ЪЗЛОЖИТЕЛЯ</w:t>
      </w:r>
      <w:r w:rsidR="00A5527A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BB65C2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има правото да се удов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летвори от гаранцията независимо от формата</w:t>
      </w:r>
      <w:r w:rsidR="00BB65C2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 която е представена при неизпълнение на задълженията по договора от страна на </w:t>
      </w:r>
      <w:r w:rsidR="00BB65C2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Гаранцията за изпълнение не се освобождава от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06B29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ЪЗЛОЖИТЕЛЯ</w:t>
      </w:r>
      <w:r w:rsidR="00A5527A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ако в процеса на изпълнение на договора е възникнал спор между страните относно неизпълнение на задълженията на </w:t>
      </w:r>
      <w:r w:rsidR="003860CE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въпросът е отнесен </w:t>
      </w:r>
      <w:r w:rsidR="00CD01FA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за решаване от съда.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Чл.3</w:t>
      </w:r>
      <w:r w:rsidR="0055440A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5527A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440A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(1)</w:t>
      </w:r>
      <w:r w:rsidR="0055440A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Извън случаите, посочени по-горе,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може да задържи гаранцията по чл.3</w:t>
      </w:r>
      <w:r w:rsidR="0055440A"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следните случаи: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9C2">
        <w:rPr>
          <w:rFonts w:ascii="Times New Roman" w:eastAsia="Times New Roman" w:hAnsi="Times New Roman"/>
          <w:color w:val="000000"/>
          <w:sz w:val="24"/>
          <w:szCs w:val="24"/>
        </w:rPr>
        <w:t xml:space="preserve">1. при прекратяване на настоящия договор по вина на </w:t>
      </w:r>
      <w:r w:rsidRPr="005E49C2">
        <w:rPr>
          <w:rFonts w:ascii="Times New Roman" w:eastAsia="Times New Roman" w:hAnsi="Times New Roman"/>
          <w:b/>
          <w:color w:val="000000"/>
          <w:sz w:val="24"/>
          <w:szCs w:val="24"/>
        </w:rPr>
        <w:t>ИЗПЪЛНИТЕЛЯ</w:t>
      </w:r>
      <w:r w:rsidRPr="005E49C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C7A50" w:rsidRPr="005E49C2" w:rsidRDefault="005C7A50" w:rsidP="005C7A50">
      <w:pPr>
        <w:tabs>
          <w:tab w:val="left" w:pos="0"/>
        </w:tabs>
        <w:spacing w:after="0" w:line="240" w:lineRule="auto"/>
        <w:ind w:right="-42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49C2">
        <w:rPr>
          <w:rFonts w:ascii="Times New Roman" w:eastAsia="Times New Roman" w:hAnsi="Times New Roman"/>
          <w:color w:val="000000"/>
          <w:sz w:val="24"/>
          <w:szCs w:val="24"/>
        </w:rPr>
        <w:t xml:space="preserve">2. при прекратяване регистрацията на </w:t>
      </w:r>
      <w:r w:rsidRPr="005E49C2">
        <w:rPr>
          <w:rFonts w:ascii="Times New Roman" w:eastAsia="Times New Roman" w:hAnsi="Times New Roman"/>
          <w:b/>
          <w:color w:val="000000"/>
          <w:sz w:val="24"/>
          <w:szCs w:val="24"/>
        </w:rPr>
        <w:t>ИЗПЪЛНИТЕЛЯ</w:t>
      </w:r>
      <w:r w:rsidRPr="005E49C2">
        <w:rPr>
          <w:rFonts w:ascii="Times New Roman" w:eastAsia="Times New Roman" w:hAnsi="Times New Roman"/>
          <w:color w:val="000000"/>
          <w:sz w:val="24"/>
          <w:szCs w:val="24"/>
        </w:rPr>
        <w:t xml:space="preserve"> (в случай, че същият е юридическо лице);</w:t>
      </w:r>
    </w:p>
    <w:p w:rsidR="005C7A50" w:rsidRPr="005E49C2" w:rsidRDefault="005C7A50" w:rsidP="005C7A50">
      <w:pPr>
        <w:spacing w:after="0" w:line="240" w:lineRule="auto"/>
        <w:ind w:right="-4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 xml:space="preserve">(2) ИЗПЪЛНИТЕЛЯТ </w:t>
      </w:r>
      <w:r w:rsidRPr="005E49C2">
        <w:rPr>
          <w:rFonts w:ascii="Times New Roman" w:hAnsi="Times New Roman" w:cs="Times New Roman"/>
          <w:sz w:val="24"/>
          <w:szCs w:val="24"/>
        </w:rPr>
        <w:t xml:space="preserve">е длъжен да поддържа валидността на представената гаранция за изпълнение в срок не по-кратък от 30 дни от изтичането на срока за изпълнение на договора и в срок от 30 дни от изтичането на </w:t>
      </w:r>
      <w:r w:rsidRPr="005E49C2">
        <w:rPr>
          <w:rFonts w:ascii="Times New Roman" w:hAnsi="Times New Roman" w:cs="Times New Roman"/>
          <w:bCs/>
          <w:color w:val="000000"/>
          <w:sz w:val="24"/>
          <w:szCs w:val="24"/>
        </w:rPr>
        <w:t>периода, обхващащ гаранционния срок на всички извършени СМР.</w:t>
      </w:r>
      <w:r w:rsidRPr="005E49C2">
        <w:rPr>
          <w:rFonts w:ascii="Times New Roman" w:hAnsi="Times New Roman" w:cs="Times New Roman"/>
          <w:sz w:val="24"/>
          <w:szCs w:val="24"/>
        </w:rPr>
        <w:t xml:space="preserve"> При неизпълнението на това задължение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5E49C2">
        <w:rPr>
          <w:rFonts w:ascii="Times New Roman" w:hAnsi="Times New Roman" w:cs="Times New Roman"/>
          <w:sz w:val="24"/>
          <w:szCs w:val="24"/>
        </w:rPr>
        <w:t xml:space="preserve"> може да прекрати Договора по вина на 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>ИЗПЪЛНИТЕЛЯ,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като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има право да търси обезщетение за претърпени вреди и пропуснати ползи по общия ред.</w:t>
      </w:r>
    </w:p>
    <w:p w:rsidR="005C7A50" w:rsidRPr="005E49C2" w:rsidRDefault="005C7A50" w:rsidP="005C7A50">
      <w:pPr>
        <w:spacing w:after="0" w:line="240" w:lineRule="auto"/>
        <w:ind w:right="-4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Банковите разходи по откриването и поддържането на гаранцията за изпълнение във формата на банкова гаранция са за сметка на </w:t>
      </w: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A50" w:rsidRPr="005E49C2" w:rsidRDefault="005C7A50" w:rsidP="005C7A50">
      <w:pPr>
        <w:spacing w:after="0" w:line="240" w:lineRule="auto"/>
        <w:ind w:right="-42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>(4)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Разходите по сключване на застрахователен договор и поддържането на валидността на застраховката за изискания срок са за сметка на </w:t>
      </w: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A50" w:rsidRPr="005E49C2" w:rsidRDefault="005C7A50" w:rsidP="005C7A50">
      <w:pPr>
        <w:spacing w:after="0" w:line="240" w:lineRule="auto"/>
        <w:ind w:right="-4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>(5)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Задържането на гаранцията по настоящия договор не изключва правото на </w:t>
      </w:r>
      <w:r w:rsidRPr="005E49C2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да търси претърпени вреди и пропуснати ползи по общия ред.</w:t>
      </w:r>
    </w:p>
    <w:p w:rsidR="0055440A" w:rsidRPr="005E49C2" w:rsidRDefault="0055440A" w:rsidP="005C7A50">
      <w:pPr>
        <w:spacing w:after="0" w:line="240" w:lineRule="auto"/>
        <w:ind w:left="-142" w:right="-421"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A50" w:rsidRPr="005E49C2" w:rsidRDefault="005C7A50" w:rsidP="005C7A50">
      <w:pPr>
        <w:spacing w:after="0" w:line="240" w:lineRule="auto"/>
        <w:ind w:left="-142" w:right="-421"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ОБЩИ РАЗПОРЕДБИ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Чл.3</w:t>
      </w:r>
      <w:r w:rsidR="0055440A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414A1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E49C2">
        <w:rPr>
          <w:rFonts w:ascii="Times New Roman" w:hAnsi="Times New Roman" w:cs="Times New Roman"/>
          <w:sz w:val="24"/>
          <w:szCs w:val="24"/>
        </w:rPr>
        <w:t>Всички документи, съобщения и др. книжа, както комуникациите и плащанията между двете страни ще бъдат осъществявани на следните адреси: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ВЪЗЛОЖИТЕЛ:</w:t>
      </w:r>
    </w:p>
    <w:p w:rsidR="00760A8F" w:rsidRPr="005E49C2" w:rsidRDefault="00760A8F" w:rsidP="005C7A50">
      <w:pPr>
        <w:spacing w:after="0" w:line="240" w:lineRule="auto"/>
        <w:ind w:left="-142" w:right="-421" w:firstLine="851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sz w:val="24"/>
          <w:szCs w:val="24"/>
        </w:rPr>
        <w:t>Лице за контакт:................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sz w:val="24"/>
          <w:szCs w:val="24"/>
        </w:rPr>
        <w:t>Адрес: ……………………</w:t>
      </w:r>
    </w:p>
    <w:p w:rsidR="005C7A50" w:rsidRPr="005E49C2" w:rsidRDefault="005C7A50" w:rsidP="005C7A50">
      <w:pPr>
        <w:spacing w:after="0" w:line="240" w:lineRule="auto"/>
        <w:ind w:left="-142" w:right="-421" w:firstLine="851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sz w:val="24"/>
          <w:szCs w:val="24"/>
        </w:rPr>
        <w:t>Факс: ……………………..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sz w:val="24"/>
          <w:szCs w:val="24"/>
        </w:rPr>
        <w:t>тел.: ………………………</w:t>
      </w:r>
    </w:p>
    <w:p w:rsidR="005C7A50" w:rsidRPr="005E49C2" w:rsidRDefault="005C7A50" w:rsidP="005C7A50">
      <w:pPr>
        <w:spacing w:after="0" w:line="240" w:lineRule="auto"/>
        <w:ind w:left="-142" w:right="-421" w:firstLine="851"/>
        <w:rPr>
          <w:rFonts w:ascii="Times New Roman" w:hAnsi="Times New Roman" w:cs="Times New Roman"/>
        </w:rPr>
      </w:pPr>
      <w:proofErr w:type="spellStart"/>
      <w:r w:rsidRPr="005E49C2">
        <w:rPr>
          <w:rFonts w:ascii="Times New Roman" w:hAnsi="Times New Roman" w:cs="Times New Roman"/>
        </w:rPr>
        <w:t>E-mail</w:t>
      </w:r>
      <w:proofErr w:type="spellEnd"/>
      <w:r w:rsidRPr="005E49C2">
        <w:rPr>
          <w:rFonts w:ascii="Times New Roman" w:hAnsi="Times New Roman" w:cs="Times New Roman"/>
        </w:rPr>
        <w:t>: ………………………</w:t>
      </w:r>
    </w:p>
    <w:p w:rsidR="005C7A50" w:rsidRPr="005E49C2" w:rsidRDefault="005C7A50" w:rsidP="005C7A50">
      <w:pPr>
        <w:spacing w:after="0" w:line="240" w:lineRule="auto"/>
        <w:ind w:left="-142" w:right="-421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ИЗПЪЛНИТЕЛ:</w:t>
      </w:r>
    </w:p>
    <w:p w:rsidR="00760A8F" w:rsidRPr="005E49C2" w:rsidRDefault="00760A8F" w:rsidP="00760A8F">
      <w:pPr>
        <w:spacing w:after="0" w:line="240" w:lineRule="auto"/>
        <w:ind w:left="-142" w:right="-421" w:firstLine="851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sz w:val="24"/>
          <w:szCs w:val="24"/>
        </w:rPr>
        <w:t>Лице за контакт:................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sz w:val="24"/>
          <w:szCs w:val="24"/>
        </w:rPr>
        <w:t>Адрес: ...............................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sz w:val="24"/>
          <w:szCs w:val="24"/>
        </w:rPr>
        <w:t>Факс: .................................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sz w:val="24"/>
          <w:szCs w:val="24"/>
        </w:rPr>
        <w:t>тел.: ...................................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9C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E49C2">
        <w:rPr>
          <w:rFonts w:ascii="Times New Roman" w:hAnsi="Times New Roman" w:cs="Times New Roman"/>
          <w:sz w:val="24"/>
          <w:szCs w:val="24"/>
        </w:rPr>
        <w:t>: ...............................</w:t>
      </w:r>
    </w:p>
    <w:p w:rsidR="005C7A50" w:rsidRPr="005E49C2" w:rsidRDefault="00760A8F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A50" w:rsidRPr="005E49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5440A" w:rsidRPr="005E49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7A50" w:rsidRPr="005E49C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C7A50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При промяна на адреса и/или банковата сметка, страната която ги е променила е  длъжна да уведоми другата в 3 (три) дневен срок от промяната. </w:t>
      </w:r>
      <w:r w:rsidR="005C7A50" w:rsidRPr="005E49C2">
        <w:rPr>
          <w:rFonts w:ascii="Times New Roman" w:hAnsi="Times New Roman" w:cs="Times New Roman"/>
          <w:sz w:val="24"/>
          <w:szCs w:val="24"/>
        </w:rPr>
        <w:t xml:space="preserve">В противен случай, </w:t>
      </w:r>
      <w:r w:rsidR="005C7A50" w:rsidRPr="005E49C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7A50" w:rsidRPr="005E49C2">
        <w:rPr>
          <w:rFonts w:ascii="Times New Roman" w:hAnsi="Times New Roman" w:cs="Times New Roman"/>
          <w:sz w:val="24"/>
          <w:szCs w:val="24"/>
        </w:rPr>
        <w:t xml:space="preserve"> не носи отговорност за </w:t>
      </w:r>
      <w:r w:rsidR="0055440A" w:rsidRPr="005E49C2">
        <w:rPr>
          <w:rFonts w:ascii="Times New Roman" w:hAnsi="Times New Roman" w:cs="Times New Roman"/>
          <w:sz w:val="24"/>
          <w:szCs w:val="24"/>
        </w:rPr>
        <w:t>извършените</w:t>
      </w:r>
      <w:r w:rsidR="005C7A50" w:rsidRPr="005E49C2">
        <w:rPr>
          <w:rFonts w:ascii="Times New Roman" w:hAnsi="Times New Roman" w:cs="Times New Roman"/>
          <w:sz w:val="24"/>
          <w:szCs w:val="24"/>
        </w:rPr>
        <w:t xml:space="preserve"> плащания.</w:t>
      </w:r>
    </w:p>
    <w:p w:rsidR="0055440A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Чл.3</w:t>
      </w:r>
      <w:r w:rsidR="0055440A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414A1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Споровете по тълкуването и изпълнението на този договор се решават </w:t>
      </w:r>
      <w:r w:rsidR="0055440A" w:rsidRPr="005E49C2">
        <w:rPr>
          <w:rFonts w:ascii="Times New Roman" w:hAnsi="Times New Roman" w:cs="Times New Roman"/>
          <w:color w:val="000000"/>
          <w:sz w:val="24"/>
          <w:szCs w:val="24"/>
        </w:rPr>
        <w:t>на добра воля между страните, а в случай на непостигане на съгласие – по съдебен ред.</w:t>
      </w:r>
      <w:r w:rsidR="0024322E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основание чл.117 от ГПК, страните се споразумяват, че местно компетентен съд да разгледа спор, породен от отношенията между страните е Районен съд-Харманли или Окръжен съд-Хасково.</w:t>
      </w:r>
    </w:p>
    <w:p w:rsidR="005C7A50" w:rsidRPr="005E49C2" w:rsidRDefault="005C7A50" w:rsidP="00CD01FA">
      <w:pPr>
        <w:spacing w:after="0" w:line="240" w:lineRule="auto"/>
        <w:ind w:left="-142" w:right="-42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Чл.3</w:t>
      </w:r>
      <w:r w:rsidR="0055440A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414A1"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9C2">
        <w:rPr>
          <w:rFonts w:ascii="Times New Roman" w:hAnsi="Times New Roman"/>
          <w:color w:val="000000"/>
          <w:sz w:val="24"/>
          <w:szCs w:val="24"/>
        </w:rPr>
        <w:t xml:space="preserve">За неуредените в този договор въпроси се прилагат </w:t>
      </w:r>
      <w:r w:rsidR="00D414A1" w:rsidRPr="005E49C2">
        <w:rPr>
          <w:rFonts w:ascii="Times New Roman" w:hAnsi="Times New Roman"/>
          <w:color w:val="000000"/>
          <w:sz w:val="24"/>
          <w:szCs w:val="24"/>
        </w:rPr>
        <w:t>разпоредбите на действащото българско законодателство</w:t>
      </w:r>
      <w:r w:rsidRPr="005E49C2">
        <w:rPr>
          <w:rFonts w:ascii="Times New Roman" w:hAnsi="Times New Roman"/>
          <w:color w:val="000000"/>
          <w:sz w:val="24"/>
          <w:szCs w:val="24"/>
        </w:rPr>
        <w:t>.</w:t>
      </w:r>
    </w:p>
    <w:p w:rsidR="005C7A50" w:rsidRPr="005E49C2" w:rsidRDefault="005C7A50" w:rsidP="00EB0E01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Настоящият договор се състави в 4 (четири) еднообразни екземпляра - три за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и един за </w:t>
      </w:r>
      <w:r w:rsidRPr="005E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5E4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A50" w:rsidRPr="005E49C2" w:rsidRDefault="00D414A1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sz w:val="24"/>
          <w:szCs w:val="24"/>
        </w:rPr>
        <w:t>П</w:t>
      </w:r>
      <w:r w:rsidR="005C7A50" w:rsidRPr="005E49C2">
        <w:rPr>
          <w:rFonts w:ascii="Times New Roman" w:hAnsi="Times New Roman" w:cs="Times New Roman"/>
          <w:sz w:val="24"/>
          <w:szCs w:val="24"/>
        </w:rPr>
        <w:t>риложения:</w:t>
      </w:r>
    </w:p>
    <w:p w:rsidR="005C7A50" w:rsidRPr="005E49C2" w:rsidRDefault="005C7A50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C2">
        <w:rPr>
          <w:rFonts w:ascii="Times New Roman" w:hAnsi="Times New Roman" w:cs="Times New Roman"/>
          <w:color w:val="000000"/>
          <w:sz w:val="24"/>
          <w:szCs w:val="24"/>
        </w:rPr>
        <w:t>1. Це</w:t>
      </w:r>
      <w:r w:rsidR="00D414A1" w:rsidRPr="005E49C2">
        <w:rPr>
          <w:rFonts w:ascii="Times New Roman" w:hAnsi="Times New Roman" w:cs="Times New Roman"/>
          <w:color w:val="000000"/>
          <w:sz w:val="24"/>
          <w:szCs w:val="24"/>
        </w:rPr>
        <w:t>ново предложение на Изпълнителя.</w:t>
      </w:r>
    </w:p>
    <w:p w:rsidR="005C7A50" w:rsidRPr="005E49C2" w:rsidRDefault="007D19E7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7A50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9411A" w:rsidRPr="005E49C2">
        <w:rPr>
          <w:rFonts w:ascii="Times New Roman" w:hAnsi="Times New Roman" w:cs="Times New Roman"/>
          <w:color w:val="000000"/>
          <w:sz w:val="24"/>
          <w:szCs w:val="24"/>
        </w:rPr>
        <w:t>Техническо п</w:t>
      </w:r>
      <w:r w:rsidR="005C7A50" w:rsidRPr="005E49C2">
        <w:rPr>
          <w:rFonts w:ascii="Times New Roman" w:hAnsi="Times New Roman" w:cs="Times New Roman"/>
          <w:sz w:val="24"/>
          <w:szCs w:val="24"/>
        </w:rPr>
        <w:t>редложение за изпълнение на поръчката</w:t>
      </w:r>
      <w:r w:rsidR="005C7A50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 на Изпълнителя.</w:t>
      </w:r>
    </w:p>
    <w:p w:rsidR="00D414A1" w:rsidRPr="005E49C2" w:rsidRDefault="007D19E7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414A1" w:rsidRPr="005E49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4A99" w:rsidRPr="005E49C2">
        <w:rPr>
          <w:rFonts w:ascii="Times New Roman" w:hAnsi="Times New Roman" w:cs="Times New Roman"/>
          <w:color w:val="000000"/>
          <w:sz w:val="24"/>
          <w:szCs w:val="24"/>
        </w:rPr>
        <w:t>Техническа спецификация</w:t>
      </w:r>
    </w:p>
    <w:p w:rsidR="00D414A1" w:rsidRPr="005E49C2" w:rsidRDefault="00D414A1" w:rsidP="005C7A50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A1" w:rsidRPr="005E49C2" w:rsidRDefault="00D414A1" w:rsidP="00D41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ВЪЗЛОЖИТЕЛ: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  <w:t>ИЗПЪЛНИТЕЛ: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414A1" w:rsidRPr="005E49C2" w:rsidRDefault="00D414A1" w:rsidP="00D41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КМЕТ НА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</w:t>
      </w:r>
    </w:p>
    <w:p w:rsidR="00D414A1" w:rsidRPr="005E49C2" w:rsidRDefault="00A54A99" w:rsidP="00D41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СИМЕОНОВГРАД</w:t>
      </w:r>
    </w:p>
    <w:p w:rsidR="00D414A1" w:rsidRPr="005E49C2" w:rsidRDefault="00D414A1" w:rsidP="00D41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54A99" w:rsidRPr="005E49C2">
        <w:rPr>
          <w:rFonts w:ascii="Times New Roman" w:hAnsi="Times New Roman" w:cs="Times New Roman"/>
          <w:b/>
          <w:bCs/>
          <w:sz w:val="24"/>
          <w:szCs w:val="24"/>
        </w:rPr>
        <w:t>Милена Рангелова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 xml:space="preserve">/   </w:t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9C2">
        <w:rPr>
          <w:rFonts w:ascii="Times New Roman" w:hAnsi="Times New Roman" w:cs="Times New Roman"/>
          <w:b/>
          <w:bCs/>
          <w:sz w:val="24"/>
          <w:szCs w:val="24"/>
        </w:rPr>
        <w:tab/>
        <w:t>/…………………………/</w:t>
      </w:r>
    </w:p>
    <w:p w:rsidR="00D414A1" w:rsidRPr="005E49C2" w:rsidRDefault="00D414A1" w:rsidP="00D41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 xml:space="preserve">ГЛ. СЧЕТОВОДИТЕЛ </w:t>
      </w:r>
    </w:p>
    <w:p w:rsidR="00D414A1" w:rsidRPr="005E49C2" w:rsidRDefault="00D414A1" w:rsidP="005C7A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49C2">
        <w:rPr>
          <w:rFonts w:ascii="Times New Roman" w:hAnsi="Times New Roman" w:cs="Times New Roman"/>
          <w:b/>
          <w:bCs/>
          <w:sz w:val="24"/>
          <w:szCs w:val="24"/>
        </w:rPr>
        <w:t>(.................................................)</w:t>
      </w:r>
    </w:p>
    <w:p w:rsidR="00A54A99" w:rsidRPr="005E49C2" w:rsidRDefault="00A54A99" w:rsidP="005C7A50">
      <w:r w:rsidRPr="005E49C2">
        <w:rPr>
          <w:rFonts w:ascii="Times New Roman" w:hAnsi="Times New Roman" w:cs="Times New Roman"/>
          <w:b/>
          <w:bCs/>
          <w:sz w:val="24"/>
          <w:szCs w:val="24"/>
        </w:rPr>
        <w:t>/Антоанета Трифонова/</w:t>
      </w:r>
    </w:p>
    <w:sectPr w:rsidR="00A54A99" w:rsidRPr="005E49C2" w:rsidSect="005E49C2">
      <w:footerReference w:type="default" r:id="rId9"/>
      <w:pgSz w:w="12240" w:h="15840"/>
      <w:pgMar w:top="709" w:right="1440" w:bottom="1134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D6" w:rsidRDefault="00BE55D6" w:rsidP="00E14F22">
      <w:pPr>
        <w:spacing w:after="0" w:line="240" w:lineRule="auto"/>
      </w:pPr>
      <w:r>
        <w:separator/>
      </w:r>
    </w:p>
  </w:endnote>
  <w:endnote w:type="continuationSeparator" w:id="0">
    <w:p w:rsidR="00BE55D6" w:rsidRDefault="00BE55D6" w:rsidP="00E1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662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F22" w:rsidRDefault="00E14F2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E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4F22" w:rsidRDefault="00E14F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D6" w:rsidRDefault="00BE55D6" w:rsidP="00E14F22">
      <w:pPr>
        <w:spacing w:after="0" w:line="240" w:lineRule="auto"/>
      </w:pPr>
      <w:r>
        <w:separator/>
      </w:r>
    </w:p>
  </w:footnote>
  <w:footnote w:type="continuationSeparator" w:id="0">
    <w:p w:rsidR="00BE55D6" w:rsidRDefault="00BE55D6" w:rsidP="00E14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9F4BFD"/>
    <w:multiLevelType w:val="hybridMultilevel"/>
    <w:tmpl w:val="198A4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5AD4"/>
    <w:multiLevelType w:val="singleLevel"/>
    <w:tmpl w:val="8FC4D60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hint="default"/>
      </w:rPr>
    </w:lvl>
  </w:abstractNum>
  <w:abstractNum w:abstractNumId="3">
    <w:nsid w:val="32F102B3"/>
    <w:multiLevelType w:val="hybridMultilevel"/>
    <w:tmpl w:val="584A8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3907"/>
    <w:multiLevelType w:val="hybridMultilevel"/>
    <w:tmpl w:val="7E3AD344"/>
    <w:lvl w:ilvl="0" w:tplc="4A8C663C">
      <w:start w:val="3"/>
      <w:numFmt w:val="upperRoman"/>
      <w:lvlText w:val="%1."/>
      <w:lvlJc w:val="left"/>
      <w:pPr>
        <w:tabs>
          <w:tab w:val="num" w:pos="3981"/>
        </w:tabs>
        <w:ind w:left="3981" w:hanging="720"/>
      </w:pPr>
    </w:lvl>
    <w:lvl w:ilvl="1" w:tplc="0C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A33C9B"/>
    <w:multiLevelType w:val="hybridMultilevel"/>
    <w:tmpl w:val="C9AA3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B5787"/>
    <w:multiLevelType w:val="hybridMultilevel"/>
    <w:tmpl w:val="8092F8CC"/>
    <w:lvl w:ilvl="0" w:tplc="37447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375A74"/>
    <w:multiLevelType w:val="hybridMultilevel"/>
    <w:tmpl w:val="8382B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E425D"/>
    <w:multiLevelType w:val="hybridMultilevel"/>
    <w:tmpl w:val="56FA40A2"/>
    <w:lvl w:ilvl="0" w:tplc="89D42218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C19305C"/>
    <w:multiLevelType w:val="hybridMultilevel"/>
    <w:tmpl w:val="4796D5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F7"/>
    <w:rsid w:val="00003A1B"/>
    <w:rsid w:val="00006552"/>
    <w:rsid w:val="0001632A"/>
    <w:rsid w:val="00016923"/>
    <w:rsid w:val="000255B0"/>
    <w:rsid w:val="00031CB1"/>
    <w:rsid w:val="0003471F"/>
    <w:rsid w:val="0004223C"/>
    <w:rsid w:val="00045D4E"/>
    <w:rsid w:val="00050D54"/>
    <w:rsid w:val="000532DE"/>
    <w:rsid w:val="00065940"/>
    <w:rsid w:val="00090078"/>
    <w:rsid w:val="00092512"/>
    <w:rsid w:val="000B22F5"/>
    <w:rsid w:val="000D0B5D"/>
    <w:rsid w:val="000D13AE"/>
    <w:rsid w:val="000E5398"/>
    <w:rsid w:val="000F36DC"/>
    <w:rsid w:val="00127ED6"/>
    <w:rsid w:val="00130D92"/>
    <w:rsid w:val="00140310"/>
    <w:rsid w:val="00146A99"/>
    <w:rsid w:val="001538E0"/>
    <w:rsid w:val="00174A8A"/>
    <w:rsid w:val="0019557E"/>
    <w:rsid w:val="001966E0"/>
    <w:rsid w:val="001A33C2"/>
    <w:rsid w:val="001B5C89"/>
    <w:rsid w:val="001B730B"/>
    <w:rsid w:val="001C637A"/>
    <w:rsid w:val="001D4F32"/>
    <w:rsid w:val="001D700F"/>
    <w:rsid w:val="001E2403"/>
    <w:rsid w:val="0020610B"/>
    <w:rsid w:val="00220D67"/>
    <w:rsid w:val="00224F40"/>
    <w:rsid w:val="002262CC"/>
    <w:rsid w:val="00231307"/>
    <w:rsid w:val="002424DC"/>
    <w:rsid w:val="0024322E"/>
    <w:rsid w:val="00244F66"/>
    <w:rsid w:val="0024558C"/>
    <w:rsid w:val="002500A0"/>
    <w:rsid w:val="00252CDB"/>
    <w:rsid w:val="00263758"/>
    <w:rsid w:val="002716B1"/>
    <w:rsid w:val="00291C98"/>
    <w:rsid w:val="00295BB9"/>
    <w:rsid w:val="002A5204"/>
    <w:rsid w:val="002B0EF8"/>
    <w:rsid w:val="002B67B0"/>
    <w:rsid w:val="002B7EA0"/>
    <w:rsid w:val="002D7B0A"/>
    <w:rsid w:val="002E5098"/>
    <w:rsid w:val="002E54A3"/>
    <w:rsid w:val="002E7BE1"/>
    <w:rsid w:val="00310F6A"/>
    <w:rsid w:val="00312F87"/>
    <w:rsid w:val="00321D92"/>
    <w:rsid w:val="00323C72"/>
    <w:rsid w:val="00326718"/>
    <w:rsid w:val="00327331"/>
    <w:rsid w:val="003273B7"/>
    <w:rsid w:val="00327ACF"/>
    <w:rsid w:val="003348E7"/>
    <w:rsid w:val="00335EC8"/>
    <w:rsid w:val="003402D5"/>
    <w:rsid w:val="00342288"/>
    <w:rsid w:val="003425F4"/>
    <w:rsid w:val="00343216"/>
    <w:rsid w:val="00360806"/>
    <w:rsid w:val="003638E2"/>
    <w:rsid w:val="00365CDA"/>
    <w:rsid w:val="0038027C"/>
    <w:rsid w:val="00381A40"/>
    <w:rsid w:val="003856E8"/>
    <w:rsid w:val="003860CE"/>
    <w:rsid w:val="003A1F23"/>
    <w:rsid w:val="003A317C"/>
    <w:rsid w:val="003B4B2F"/>
    <w:rsid w:val="003C07A7"/>
    <w:rsid w:val="003E6FA0"/>
    <w:rsid w:val="00435A44"/>
    <w:rsid w:val="00442D04"/>
    <w:rsid w:val="00446181"/>
    <w:rsid w:val="00450D8A"/>
    <w:rsid w:val="00462A63"/>
    <w:rsid w:val="00463698"/>
    <w:rsid w:val="00464A24"/>
    <w:rsid w:val="00472086"/>
    <w:rsid w:val="00477AC9"/>
    <w:rsid w:val="00477E11"/>
    <w:rsid w:val="00480B68"/>
    <w:rsid w:val="00482D64"/>
    <w:rsid w:val="004A1B52"/>
    <w:rsid w:val="004B4D34"/>
    <w:rsid w:val="004C17C5"/>
    <w:rsid w:val="004D14FA"/>
    <w:rsid w:val="004D16F8"/>
    <w:rsid w:val="00506262"/>
    <w:rsid w:val="00510F32"/>
    <w:rsid w:val="00520393"/>
    <w:rsid w:val="00523F01"/>
    <w:rsid w:val="00525247"/>
    <w:rsid w:val="00525D1D"/>
    <w:rsid w:val="005304A2"/>
    <w:rsid w:val="00534E4F"/>
    <w:rsid w:val="0054341A"/>
    <w:rsid w:val="0055440A"/>
    <w:rsid w:val="005645AB"/>
    <w:rsid w:val="005731B0"/>
    <w:rsid w:val="00573618"/>
    <w:rsid w:val="005817EB"/>
    <w:rsid w:val="00595620"/>
    <w:rsid w:val="005A26A9"/>
    <w:rsid w:val="005B1D73"/>
    <w:rsid w:val="005C7A50"/>
    <w:rsid w:val="005E12E7"/>
    <w:rsid w:val="005E49C2"/>
    <w:rsid w:val="00600DBE"/>
    <w:rsid w:val="0060358A"/>
    <w:rsid w:val="00614D75"/>
    <w:rsid w:val="0063569E"/>
    <w:rsid w:val="00637EEC"/>
    <w:rsid w:val="00643B04"/>
    <w:rsid w:val="006447A0"/>
    <w:rsid w:val="006458C8"/>
    <w:rsid w:val="00647156"/>
    <w:rsid w:val="00653B98"/>
    <w:rsid w:val="00664710"/>
    <w:rsid w:val="0066515E"/>
    <w:rsid w:val="00687BF1"/>
    <w:rsid w:val="0069440F"/>
    <w:rsid w:val="00694B24"/>
    <w:rsid w:val="006C094D"/>
    <w:rsid w:val="006C41E8"/>
    <w:rsid w:val="006D05FD"/>
    <w:rsid w:val="006D14B3"/>
    <w:rsid w:val="006D7A2D"/>
    <w:rsid w:val="006E1956"/>
    <w:rsid w:val="0075071A"/>
    <w:rsid w:val="00760A8F"/>
    <w:rsid w:val="00766BC1"/>
    <w:rsid w:val="0076769C"/>
    <w:rsid w:val="00783CA8"/>
    <w:rsid w:val="00793C7E"/>
    <w:rsid w:val="007A32C8"/>
    <w:rsid w:val="007B0983"/>
    <w:rsid w:val="007B6B48"/>
    <w:rsid w:val="007D1213"/>
    <w:rsid w:val="007D19E7"/>
    <w:rsid w:val="007E02AD"/>
    <w:rsid w:val="007E4125"/>
    <w:rsid w:val="007F067C"/>
    <w:rsid w:val="00810188"/>
    <w:rsid w:val="008121F4"/>
    <w:rsid w:val="008144E5"/>
    <w:rsid w:val="008213EA"/>
    <w:rsid w:val="00825966"/>
    <w:rsid w:val="00825B4F"/>
    <w:rsid w:val="00831420"/>
    <w:rsid w:val="00850CDE"/>
    <w:rsid w:val="0085577A"/>
    <w:rsid w:val="00873956"/>
    <w:rsid w:val="0088021F"/>
    <w:rsid w:val="008818BB"/>
    <w:rsid w:val="00884B71"/>
    <w:rsid w:val="0088651D"/>
    <w:rsid w:val="00886787"/>
    <w:rsid w:val="008A45E6"/>
    <w:rsid w:val="008C357C"/>
    <w:rsid w:val="008C3A3D"/>
    <w:rsid w:val="008C7514"/>
    <w:rsid w:val="008D6C55"/>
    <w:rsid w:val="008F03ED"/>
    <w:rsid w:val="008F4E30"/>
    <w:rsid w:val="009053AD"/>
    <w:rsid w:val="009069FD"/>
    <w:rsid w:val="009074B3"/>
    <w:rsid w:val="00922D80"/>
    <w:rsid w:val="00927A61"/>
    <w:rsid w:val="009409B0"/>
    <w:rsid w:val="00941B38"/>
    <w:rsid w:val="0094493B"/>
    <w:rsid w:val="0094779C"/>
    <w:rsid w:val="009503F7"/>
    <w:rsid w:val="0096242C"/>
    <w:rsid w:val="009628A7"/>
    <w:rsid w:val="009749CE"/>
    <w:rsid w:val="00974EC2"/>
    <w:rsid w:val="00975A33"/>
    <w:rsid w:val="00984F7B"/>
    <w:rsid w:val="009A01BF"/>
    <w:rsid w:val="009B0E62"/>
    <w:rsid w:val="009B3333"/>
    <w:rsid w:val="009B74B6"/>
    <w:rsid w:val="009C772F"/>
    <w:rsid w:val="009D77F6"/>
    <w:rsid w:val="00A02103"/>
    <w:rsid w:val="00A07D66"/>
    <w:rsid w:val="00A11835"/>
    <w:rsid w:val="00A1283C"/>
    <w:rsid w:val="00A3647C"/>
    <w:rsid w:val="00A42B11"/>
    <w:rsid w:val="00A43D35"/>
    <w:rsid w:val="00A54A99"/>
    <w:rsid w:val="00A5527A"/>
    <w:rsid w:val="00A66A5B"/>
    <w:rsid w:val="00A66FBA"/>
    <w:rsid w:val="00A81CCB"/>
    <w:rsid w:val="00A86EFD"/>
    <w:rsid w:val="00AA7886"/>
    <w:rsid w:val="00AC0791"/>
    <w:rsid w:val="00AC2CB8"/>
    <w:rsid w:val="00AD5888"/>
    <w:rsid w:val="00AD5D38"/>
    <w:rsid w:val="00AF4D81"/>
    <w:rsid w:val="00B06EE6"/>
    <w:rsid w:val="00B07835"/>
    <w:rsid w:val="00B20912"/>
    <w:rsid w:val="00B26A2F"/>
    <w:rsid w:val="00B67239"/>
    <w:rsid w:val="00B758ED"/>
    <w:rsid w:val="00B75FFF"/>
    <w:rsid w:val="00B97F9A"/>
    <w:rsid w:val="00BA2E9C"/>
    <w:rsid w:val="00BA3A21"/>
    <w:rsid w:val="00BB2F9C"/>
    <w:rsid w:val="00BB65C2"/>
    <w:rsid w:val="00BE1631"/>
    <w:rsid w:val="00BE3C36"/>
    <w:rsid w:val="00BE3CD4"/>
    <w:rsid w:val="00BE468C"/>
    <w:rsid w:val="00BE55D6"/>
    <w:rsid w:val="00BF03A9"/>
    <w:rsid w:val="00BF1260"/>
    <w:rsid w:val="00BF3115"/>
    <w:rsid w:val="00BF6C8F"/>
    <w:rsid w:val="00C05387"/>
    <w:rsid w:val="00C06B29"/>
    <w:rsid w:val="00C24A9E"/>
    <w:rsid w:val="00C2592A"/>
    <w:rsid w:val="00C25B8D"/>
    <w:rsid w:val="00C273F9"/>
    <w:rsid w:val="00C52512"/>
    <w:rsid w:val="00C54406"/>
    <w:rsid w:val="00C57CEF"/>
    <w:rsid w:val="00C60700"/>
    <w:rsid w:val="00C631B5"/>
    <w:rsid w:val="00C65607"/>
    <w:rsid w:val="00C6781B"/>
    <w:rsid w:val="00C7479C"/>
    <w:rsid w:val="00CA29CA"/>
    <w:rsid w:val="00CD01FA"/>
    <w:rsid w:val="00CF620A"/>
    <w:rsid w:val="00D009CC"/>
    <w:rsid w:val="00D13832"/>
    <w:rsid w:val="00D14DA3"/>
    <w:rsid w:val="00D414A1"/>
    <w:rsid w:val="00D7349C"/>
    <w:rsid w:val="00D879BC"/>
    <w:rsid w:val="00D92B94"/>
    <w:rsid w:val="00DA0768"/>
    <w:rsid w:val="00DB4EA8"/>
    <w:rsid w:val="00DD7E42"/>
    <w:rsid w:val="00DE3CE6"/>
    <w:rsid w:val="00DF0A06"/>
    <w:rsid w:val="00DF728E"/>
    <w:rsid w:val="00E01402"/>
    <w:rsid w:val="00E11466"/>
    <w:rsid w:val="00E14F22"/>
    <w:rsid w:val="00E225D5"/>
    <w:rsid w:val="00E23052"/>
    <w:rsid w:val="00E273B5"/>
    <w:rsid w:val="00E35EAF"/>
    <w:rsid w:val="00E4426A"/>
    <w:rsid w:val="00E469AD"/>
    <w:rsid w:val="00E75A83"/>
    <w:rsid w:val="00E80C55"/>
    <w:rsid w:val="00E927F7"/>
    <w:rsid w:val="00E9411A"/>
    <w:rsid w:val="00E97CED"/>
    <w:rsid w:val="00EA26D7"/>
    <w:rsid w:val="00EB0E01"/>
    <w:rsid w:val="00EB6DF5"/>
    <w:rsid w:val="00EC2C10"/>
    <w:rsid w:val="00EC55FC"/>
    <w:rsid w:val="00ED1C43"/>
    <w:rsid w:val="00ED372A"/>
    <w:rsid w:val="00EE4729"/>
    <w:rsid w:val="00EF471F"/>
    <w:rsid w:val="00F074CD"/>
    <w:rsid w:val="00F10E97"/>
    <w:rsid w:val="00F421B5"/>
    <w:rsid w:val="00F54216"/>
    <w:rsid w:val="00F54CC6"/>
    <w:rsid w:val="00F66889"/>
    <w:rsid w:val="00F67B42"/>
    <w:rsid w:val="00F7068D"/>
    <w:rsid w:val="00F714BE"/>
    <w:rsid w:val="00F738E4"/>
    <w:rsid w:val="00F8304F"/>
    <w:rsid w:val="00F91C25"/>
    <w:rsid w:val="00F938F7"/>
    <w:rsid w:val="00FA04DE"/>
    <w:rsid w:val="00FA38EC"/>
    <w:rsid w:val="00FB112B"/>
    <w:rsid w:val="00FC22E3"/>
    <w:rsid w:val="00FC5D31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7"/>
    <w:rPr>
      <w:rFonts w:ascii="Calibri" w:eastAsia="Calibri" w:hAnsi="Calibri" w:cs="Calibri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F938F7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uiPriority w:val="99"/>
    <w:rsid w:val="00F938F7"/>
    <w:rPr>
      <w:rFonts w:ascii="Cambria" w:eastAsia="Times New Roman" w:hAnsi="Cambria" w:cs="Cambria"/>
      <w:color w:val="404040"/>
      <w:sz w:val="20"/>
      <w:szCs w:val="20"/>
      <w:lang w:val="bg-BG"/>
    </w:rPr>
  </w:style>
  <w:style w:type="paragraph" w:styleId="a3">
    <w:name w:val="Body Text"/>
    <w:basedOn w:val="a"/>
    <w:link w:val="a4"/>
    <w:uiPriority w:val="99"/>
    <w:rsid w:val="00F9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uiPriority w:val="99"/>
    <w:rsid w:val="00F938F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List Paragraph"/>
    <w:basedOn w:val="a"/>
    <w:link w:val="a6"/>
    <w:uiPriority w:val="99"/>
    <w:qFormat/>
    <w:rsid w:val="00F938F7"/>
    <w:pPr>
      <w:spacing w:after="0" w:line="240" w:lineRule="auto"/>
      <w:ind w:left="720"/>
    </w:pPr>
    <w:rPr>
      <w:rFonts w:cs="Times New Roman"/>
      <w:sz w:val="24"/>
      <w:szCs w:val="24"/>
      <w:lang w:eastAsia="bg-BG"/>
    </w:rPr>
  </w:style>
  <w:style w:type="character" w:customStyle="1" w:styleId="a6">
    <w:name w:val="Списък на абзаци Знак"/>
    <w:link w:val="a5"/>
    <w:uiPriority w:val="99"/>
    <w:locked/>
    <w:rsid w:val="00F938F7"/>
    <w:rPr>
      <w:rFonts w:ascii="Calibri" w:eastAsia="Calibri" w:hAnsi="Calibri" w:cs="Times New Roman"/>
      <w:sz w:val="24"/>
      <w:szCs w:val="24"/>
      <w:lang w:val="bg-BG" w:eastAsia="bg-BG"/>
    </w:rPr>
  </w:style>
  <w:style w:type="paragraph" w:customStyle="1" w:styleId="Style4">
    <w:name w:val="Style4"/>
    <w:basedOn w:val="a"/>
    <w:uiPriority w:val="99"/>
    <w:rsid w:val="00F938F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A3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3647C"/>
    <w:rPr>
      <w:rFonts w:ascii="Segoe UI" w:eastAsia="Calibri" w:hAnsi="Segoe UI" w:cs="Segoe UI"/>
      <w:sz w:val="18"/>
      <w:szCs w:val="18"/>
      <w:lang w:val="bg-BG"/>
    </w:rPr>
  </w:style>
  <w:style w:type="paragraph" w:styleId="a9">
    <w:name w:val="header"/>
    <w:basedOn w:val="a"/>
    <w:link w:val="aa"/>
    <w:uiPriority w:val="99"/>
    <w:unhideWhenUsed/>
    <w:rsid w:val="00E14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E14F22"/>
    <w:rPr>
      <w:rFonts w:ascii="Calibri" w:eastAsia="Calibri" w:hAnsi="Calibri" w:cs="Calibri"/>
      <w:lang w:val="bg-BG"/>
    </w:rPr>
  </w:style>
  <w:style w:type="paragraph" w:styleId="ab">
    <w:name w:val="footer"/>
    <w:basedOn w:val="a"/>
    <w:link w:val="ac"/>
    <w:uiPriority w:val="99"/>
    <w:unhideWhenUsed/>
    <w:rsid w:val="00E14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E14F22"/>
    <w:rPr>
      <w:rFonts w:ascii="Calibri" w:eastAsia="Calibri" w:hAnsi="Calibri" w:cs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7"/>
    <w:rPr>
      <w:rFonts w:ascii="Calibri" w:eastAsia="Calibri" w:hAnsi="Calibri" w:cs="Calibri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F938F7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uiPriority w:val="99"/>
    <w:rsid w:val="00F938F7"/>
    <w:rPr>
      <w:rFonts w:ascii="Cambria" w:eastAsia="Times New Roman" w:hAnsi="Cambria" w:cs="Cambria"/>
      <w:color w:val="404040"/>
      <w:sz w:val="20"/>
      <w:szCs w:val="20"/>
      <w:lang w:val="bg-BG"/>
    </w:rPr>
  </w:style>
  <w:style w:type="paragraph" w:styleId="a3">
    <w:name w:val="Body Text"/>
    <w:basedOn w:val="a"/>
    <w:link w:val="a4"/>
    <w:uiPriority w:val="99"/>
    <w:rsid w:val="00F9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uiPriority w:val="99"/>
    <w:rsid w:val="00F938F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List Paragraph"/>
    <w:basedOn w:val="a"/>
    <w:link w:val="a6"/>
    <w:uiPriority w:val="99"/>
    <w:qFormat/>
    <w:rsid w:val="00F938F7"/>
    <w:pPr>
      <w:spacing w:after="0" w:line="240" w:lineRule="auto"/>
      <w:ind w:left="720"/>
    </w:pPr>
    <w:rPr>
      <w:rFonts w:cs="Times New Roman"/>
      <w:sz w:val="24"/>
      <w:szCs w:val="24"/>
      <w:lang w:eastAsia="bg-BG"/>
    </w:rPr>
  </w:style>
  <w:style w:type="character" w:customStyle="1" w:styleId="a6">
    <w:name w:val="Списък на абзаци Знак"/>
    <w:link w:val="a5"/>
    <w:uiPriority w:val="99"/>
    <w:locked/>
    <w:rsid w:val="00F938F7"/>
    <w:rPr>
      <w:rFonts w:ascii="Calibri" w:eastAsia="Calibri" w:hAnsi="Calibri" w:cs="Times New Roman"/>
      <w:sz w:val="24"/>
      <w:szCs w:val="24"/>
      <w:lang w:val="bg-BG" w:eastAsia="bg-BG"/>
    </w:rPr>
  </w:style>
  <w:style w:type="paragraph" w:customStyle="1" w:styleId="Style4">
    <w:name w:val="Style4"/>
    <w:basedOn w:val="a"/>
    <w:uiPriority w:val="99"/>
    <w:rsid w:val="00F938F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A3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3647C"/>
    <w:rPr>
      <w:rFonts w:ascii="Segoe UI" w:eastAsia="Calibri" w:hAnsi="Segoe UI" w:cs="Segoe UI"/>
      <w:sz w:val="18"/>
      <w:szCs w:val="18"/>
      <w:lang w:val="bg-BG"/>
    </w:rPr>
  </w:style>
  <w:style w:type="paragraph" w:styleId="a9">
    <w:name w:val="header"/>
    <w:basedOn w:val="a"/>
    <w:link w:val="aa"/>
    <w:uiPriority w:val="99"/>
    <w:unhideWhenUsed/>
    <w:rsid w:val="00E14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E14F22"/>
    <w:rPr>
      <w:rFonts w:ascii="Calibri" w:eastAsia="Calibri" w:hAnsi="Calibri" w:cs="Calibri"/>
      <w:lang w:val="bg-BG"/>
    </w:rPr>
  </w:style>
  <w:style w:type="paragraph" w:styleId="ab">
    <w:name w:val="footer"/>
    <w:basedOn w:val="a"/>
    <w:link w:val="ac"/>
    <w:uiPriority w:val="99"/>
    <w:unhideWhenUsed/>
    <w:rsid w:val="00E14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E14F22"/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E1F5-8897-4330-A757-1BE20BA6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3948</Words>
  <Characters>22508</Characters>
  <Application>Microsoft Office Word</Application>
  <DocSecurity>0</DocSecurity>
  <Lines>187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20</cp:revision>
  <cp:lastPrinted>2020-01-17T08:35:00Z</cp:lastPrinted>
  <dcterms:created xsi:type="dcterms:W3CDTF">2020-03-04T16:38:00Z</dcterms:created>
  <dcterms:modified xsi:type="dcterms:W3CDTF">2020-03-05T14:08:00Z</dcterms:modified>
</cp:coreProperties>
</file>