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66" w:rsidRPr="00621F9C" w:rsidRDefault="00482F66" w:rsidP="00E56E31">
      <w:pPr>
        <w:tabs>
          <w:tab w:val="left" w:pos="-600"/>
        </w:tabs>
        <w:spacing w:afterLines="20" w:after="48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</w:p>
    <w:p w:rsidR="000924E4" w:rsidRPr="00621F9C" w:rsidRDefault="000924E4" w:rsidP="00E56E31">
      <w:pPr>
        <w:tabs>
          <w:tab w:val="left" w:pos="-600"/>
        </w:tabs>
        <w:spacing w:afterLines="20" w:after="48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  <w:r w:rsidRPr="00621F9C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ПРОЕКТ НА ДОГОВОР</w:t>
      </w:r>
      <w:r w:rsidR="00145CF1" w:rsidRPr="00621F9C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!</w:t>
      </w:r>
    </w:p>
    <w:p w:rsidR="000924E4" w:rsidRPr="00621F9C" w:rsidRDefault="000924E4" w:rsidP="00E56E31">
      <w:pPr>
        <w:tabs>
          <w:tab w:val="left" w:pos="-600"/>
        </w:tabs>
        <w:spacing w:afterLines="20" w:after="48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</w:p>
    <w:p w:rsidR="00090E9E" w:rsidRPr="00621F9C" w:rsidRDefault="00090E9E" w:rsidP="00090E9E">
      <w:pPr>
        <w:spacing w:before="80" w:after="80"/>
        <w:jc w:val="center"/>
        <w:outlineLvl w:val="0"/>
        <w:rPr>
          <w:rFonts w:ascii="Times New Roman" w:hAnsi="Times New Roman"/>
          <w:b/>
          <w:spacing w:val="40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pacing w:val="40"/>
          <w:sz w:val="24"/>
          <w:szCs w:val="24"/>
          <w:lang w:val="bg-BG"/>
        </w:rPr>
        <w:t>ДОГОВОР ЗА УСЛУГА</w:t>
      </w:r>
    </w:p>
    <w:p w:rsidR="00090E9E" w:rsidRPr="00621F9C" w:rsidRDefault="00090E9E" w:rsidP="00090E9E">
      <w:pPr>
        <w:spacing w:before="80" w:after="80"/>
        <w:jc w:val="right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090E9E" w:rsidRPr="00CE40E3" w:rsidRDefault="00090E9E" w:rsidP="00CE40E3">
      <w:pPr>
        <w:spacing w:before="80" w:after="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621F9C">
        <w:rPr>
          <w:rFonts w:ascii="Times New Roman" w:hAnsi="Times New Roman"/>
          <w:sz w:val="24"/>
          <w:szCs w:val="24"/>
          <w:lang w:val="bg-BG"/>
        </w:rPr>
        <w:t>............../........................................</w:t>
      </w:r>
    </w:p>
    <w:p w:rsidR="00090E9E" w:rsidRPr="00621F9C" w:rsidRDefault="00090E9E" w:rsidP="00090E9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Днес,……................... 2020 г., в гр. </w:t>
      </w:r>
      <w:r w:rsidR="00322C4C" w:rsidRPr="00621F9C">
        <w:rPr>
          <w:rFonts w:ascii="Times New Roman" w:hAnsi="Times New Roman"/>
          <w:sz w:val="24"/>
          <w:szCs w:val="24"/>
          <w:lang w:val="bg-BG"/>
        </w:rPr>
        <w:t>Симеоновград</w:t>
      </w:r>
      <w:r w:rsidRPr="00621F9C">
        <w:rPr>
          <w:rFonts w:ascii="Times New Roman" w:hAnsi="Times New Roman"/>
          <w:sz w:val="24"/>
          <w:szCs w:val="24"/>
          <w:lang w:val="bg-BG"/>
        </w:rPr>
        <w:t>, между:</w:t>
      </w:r>
    </w:p>
    <w:p w:rsidR="00090E9E" w:rsidRPr="00621F9C" w:rsidRDefault="00090E9E" w:rsidP="00090E9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0E9E" w:rsidRPr="00621F9C" w:rsidRDefault="00322C4C" w:rsidP="00090E9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1. ОБЩИНА </w:t>
      </w:r>
      <w:r w:rsidRPr="00621F9C">
        <w:rPr>
          <w:rFonts w:ascii="Times New Roman" w:hAnsi="Times New Roman"/>
          <w:b/>
          <w:color w:val="000000"/>
          <w:sz w:val="24"/>
          <w:szCs w:val="24"/>
          <w:lang w:val="bg-BG"/>
        </w:rPr>
        <w:t>СИМЕОНОВГРАД</w:t>
      </w:r>
      <w:r w:rsidRPr="00621F9C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,</w:t>
      </w:r>
      <w:r w:rsidRPr="00621F9C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ЕИК (по БУЛСТАТ) 000903729 с административен адрес: гр. </w:t>
      </w:r>
      <w:r w:rsidRPr="00621F9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bg-BG"/>
        </w:rPr>
        <w:t>Симеоновград</w:t>
      </w:r>
      <w:r w:rsidRPr="00621F9C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, </w:t>
      </w:r>
      <w:r w:rsidRPr="00621F9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bg-BG"/>
        </w:rPr>
        <w:t>пл. „Шейновски“ № 3</w:t>
      </w:r>
      <w:r w:rsidRPr="00621F9C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, представлявана от </w:t>
      </w:r>
      <w:r w:rsidRPr="00621F9C">
        <w:rPr>
          <w:rFonts w:ascii="Times New Roman" w:eastAsia="Calibri" w:hAnsi="Times New Roman"/>
          <w:b/>
          <w:color w:val="000000"/>
          <w:sz w:val="24"/>
          <w:szCs w:val="24"/>
          <w:lang w:val="bg-BG"/>
        </w:rPr>
        <w:t>Милена Георгиева Рангелова</w:t>
      </w:r>
      <w:r w:rsidRPr="00621F9C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– кмет на Община С</w:t>
      </w:r>
      <w:r w:rsidRPr="00621F9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bg-BG"/>
        </w:rPr>
        <w:t>имеоновгра</w:t>
      </w:r>
      <w:r w:rsidRPr="00621F9C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621F9C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 и </w:t>
      </w:r>
      <w:r w:rsidRPr="00621F9C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Антоанета Димитрова Трифонова</w:t>
      </w:r>
      <w:r w:rsidRPr="00621F9C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>- Директор на дирекция „ФСД“, гл.счетоводител – лице с правото на втори подпис</w:t>
      </w:r>
      <w:r w:rsidRPr="00621F9C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, </w:t>
      </w:r>
      <w:r w:rsidRPr="00621F9C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>наричан за краткост в договора „</w:t>
      </w:r>
      <w:r w:rsidRPr="00621F9C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ВЪЗЛОЖИТЕЛ</w:t>
      </w:r>
      <w:r w:rsidRPr="00621F9C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>”</w:t>
      </w:r>
      <w:r w:rsidR="00090E9E" w:rsidRPr="00621F9C">
        <w:rPr>
          <w:rFonts w:ascii="Times New Roman" w:hAnsi="Times New Roman"/>
          <w:sz w:val="24"/>
          <w:szCs w:val="24"/>
          <w:lang w:val="bg-BG"/>
        </w:rPr>
        <w:t>,</w:t>
      </w:r>
    </w:p>
    <w:p w:rsidR="00090E9E" w:rsidRPr="00621F9C" w:rsidRDefault="00090E9E" w:rsidP="00090E9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и</w:t>
      </w:r>
    </w:p>
    <w:p w:rsidR="00090E9E" w:rsidRPr="00621F9C" w:rsidRDefault="00090E9E" w:rsidP="00090E9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.............................................</w:t>
      </w:r>
      <w:r w:rsidRPr="00621F9C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ЕИК ................................, със седалище и адрес на управление: ...................., ул. ..................................... № .............., представлявано от ......................................., наричано по-долу </w:t>
      </w:r>
      <w:r w:rsidRPr="00621F9C">
        <w:rPr>
          <w:rFonts w:ascii="Times New Roman" w:hAnsi="Times New Roman"/>
          <w:b/>
          <w:sz w:val="24"/>
          <w:szCs w:val="24"/>
          <w:lang w:val="bg-BG"/>
        </w:rPr>
        <w:t>ИЗПЪЛНИТЕЛ,</w:t>
      </w:r>
    </w:p>
    <w:p w:rsidR="00090E9E" w:rsidRPr="00621F9C" w:rsidRDefault="00090E9E" w:rsidP="00090E9E">
      <w:pPr>
        <w:shd w:val="clear" w:color="auto" w:fill="FFFFFF"/>
        <w:spacing w:before="105" w:line="281" w:lineRule="exact"/>
        <w:ind w:left="5" w:right="43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в съответств</w:t>
      </w:r>
      <w:r w:rsidR="0019413C">
        <w:rPr>
          <w:rFonts w:ascii="Times New Roman" w:hAnsi="Times New Roman"/>
          <w:sz w:val="24"/>
          <w:szCs w:val="24"/>
          <w:lang w:val="bg-BG"/>
        </w:rPr>
        <w:t>ие с резултатите от проведена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обществена поръчка</w:t>
      </w:r>
      <w:r w:rsidR="0019413C">
        <w:rPr>
          <w:rFonts w:ascii="Times New Roman" w:hAnsi="Times New Roman"/>
          <w:sz w:val="24"/>
          <w:szCs w:val="24"/>
          <w:lang w:val="bg-BG"/>
        </w:rPr>
        <w:t xml:space="preserve"> чрез </w:t>
      </w:r>
      <w:r w:rsidR="001941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413C">
        <w:rPr>
          <w:rFonts w:ascii="Times New Roman" w:hAnsi="Times New Roman"/>
          <w:sz w:val="24"/>
          <w:szCs w:val="24"/>
          <w:lang w:val="bg-BG"/>
        </w:rPr>
        <w:t>събиране на оферти с обява</w:t>
      </w:r>
      <w:r w:rsidRPr="00621F9C">
        <w:rPr>
          <w:rFonts w:ascii="Times New Roman" w:hAnsi="Times New Roman"/>
          <w:sz w:val="24"/>
          <w:szCs w:val="24"/>
          <w:lang w:val="bg-BG"/>
        </w:rPr>
        <w:t>, се сключи настоящия договор за възлагане на обществена поръчка с предмет: „Предоставяне на услуги със строителна техника по почистване на локални замърсявания и/или нер</w:t>
      </w:r>
      <w:r w:rsidR="00C37D1D">
        <w:rPr>
          <w:rFonts w:ascii="Times New Roman" w:hAnsi="Times New Roman"/>
          <w:sz w:val="24"/>
          <w:szCs w:val="24"/>
          <w:lang w:val="bg-BG"/>
        </w:rPr>
        <w:t>е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гламентирани сметища на територията на Община </w:t>
      </w:r>
      <w:r w:rsidR="00322C4C" w:rsidRPr="00621F9C">
        <w:rPr>
          <w:rFonts w:ascii="Times New Roman" w:hAnsi="Times New Roman"/>
          <w:sz w:val="24"/>
          <w:szCs w:val="24"/>
          <w:lang w:val="bg-BG"/>
        </w:rPr>
        <w:t>Симеоновград</w:t>
      </w:r>
      <w:r w:rsidRPr="00621F9C">
        <w:rPr>
          <w:rFonts w:ascii="Times New Roman" w:hAnsi="Times New Roman"/>
          <w:sz w:val="24"/>
          <w:szCs w:val="24"/>
          <w:lang w:val="bg-BG"/>
        </w:rPr>
        <w:t>”,</w:t>
      </w:r>
      <w:r w:rsidR="00980B1A" w:rsidRPr="00621F9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1F9C">
        <w:rPr>
          <w:rFonts w:ascii="Times New Roman" w:hAnsi="Times New Roman"/>
          <w:sz w:val="24"/>
          <w:szCs w:val="24"/>
          <w:lang w:val="bg-BG"/>
        </w:rPr>
        <w:t>като с</w:t>
      </w:r>
      <w:r w:rsidRPr="00621F9C">
        <w:rPr>
          <w:rFonts w:ascii="Times New Roman" w:hAnsi="Times New Roman"/>
          <w:spacing w:val="-1"/>
          <w:sz w:val="24"/>
          <w:szCs w:val="24"/>
          <w:lang w:val="bg-BG"/>
        </w:rPr>
        <w:t>траните се споразумяха, както следва:</w:t>
      </w:r>
    </w:p>
    <w:p w:rsidR="00090E9E" w:rsidRPr="00621F9C" w:rsidRDefault="00090E9E" w:rsidP="00090E9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u w:val="single"/>
          <w:lang w:val="bg-BG"/>
        </w:rPr>
        <w:t>І.  ПРЕДМЕТ НА ДОГОВОРА.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Чл.1.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(1) ВЪЗЛОЖИТЕЛЯТ възлага, а ИЗПЪЛНИТЕЛЯ приема да предоставя услуги със строителна техника по почистване на локални замърсявания и/или нер</w:t>
      </w:r>
      <w:r w:rsidR="00F512F0">
        <w:rPr>
          <w:rFonts w:ascii="Times New Roman" w:hAnsi="Times New Roman"/>
          <w:sz w:val="24"/>
          <w:szCs w:val="24"/>
          <w:lang w:val="bg-BG"/>
        </w:rPr>
        <w:t>е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гламентирани сметища на територията на Община </w:t>
      </w:r>
      <w:r w:rsidR="00322C4C" w:rsidRPr="00621F9C">
        <w:rPr>
          <w:rFonts w:ascii="Times New Roman" w:hAnsi="Times New Roman"/>
          <w:sz w:val="24"/>
          <w:szCs w:val="24"/>
          <w:lang w:val="bg-BG"/>
        </w:rPr>
        <w:t>Симеоновград</w:t>
      </w:r>
      <w:r w:rsidRPr="00621F9C">
        <w:rPr>
          <w:rFonts w:ascii="Times New Roman" w:hAnsi="Times New Roman"/>
          <w:sz w:val="24"/>
          <w:szCs w:val="24"/>
          <w:lang w:val="bg-BG"/>
        </w:rPr>
        <w:t>, съгласно изискванията на ВЪЗЛОЖИТЕЛЯ и Техническата и Ценова оферта на ИЗПЪЛНИТЕЛЯ</w:t>
      </w:r>
      <w:r w:rsidRPr="00621F9C"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r w:rsidRPr="00621F9C">
        <w:rPr>
          <w:rFonts w:ascii="Times New Roman" w:hAnsi="Times New Roman"/>
          <w:sz w:val="24"/>
          <w:szCs w:val="24"/>
          <w:lang w:val="bg-BG"/>
        </w:rPr>
        <w:t>неразделна част от настоящия договор.</w:t>
      </w:r>
    </w:p>
    <w:p w:rsidR="00090E9E" w:rsidRPr="00621F9C" w:rsidRDefault="00090E9E" w:rsidP="00090E9E">
      <w:pPr>
        <w:shd w:val="clear" w:color="auto" w:fill="FFFFFF"/>
        <w:tabs>
          <w:tab w:val="left" w:pos="9593"/>
        </w:tabs>
        <w:ind w:firstLine="709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pacing w:val="-2"/>
          <w:sz w:val="24"/>
          <w:szCs w:val="24"/>
          <w:lang w:val="bg-BG"/>
        </w:rPr>
        <w:t>(2)</w:t>
      </w:r>
      <w:r w:rsidRPr="00621F9C">
        <w:rPr>
          <w:rFonts w:ascii="Times New Roman" w:hAnsi="Times New Roman"/>
          <w:spacing w:val="-2"/>
          <w:sz w:val="24"/>
          <w:szCs w:val="24"/>
          <w:lang w:val="bg-BG"/>
        </w:rPr>
        <w:t xml:space="preserve"> При изпълнението на договора ИЗПЪЛНИТЕЛЯТ ще ползва следните подизпълнители: ....................................., като делът им на участие е ......%, като ще осъществяват следното:.........................................................................................</w:t>
      </w:r>
      <w:r w:rsidRPr="00621F9C">
        <w:rPr>
          <w:rStyle w:val="ab"/>
          <w:rFonts w:ascii="Times New Roman" w:hAnsi="Times New Roman"/>
          <w:spacing w:val="-2"/>
          <w:sz w:val="24"/>
          <w:szCs w:val="24"/>
          <w:lang w:val="bg-BG"/>
        </w:rPr>
        <w:footnoteReference w:id="1"/>
      </w:r>
    </w:p>
    <w:p w:rsidR="00090E9E" w:rsidRPr="00621F9C" w:rsidRDefault="00090E9E" w:rsidP="00090E9E">
      <w:pPr>
        <w:shd w:val="clear" w:color="auto" w:fill="FFFFFF"/>
        <w:tabs>
          <w:tab w:val="left" w:pos="9593"/>
        </w:tabs>
        <w:ind w:firstLine="709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pacing w:val="-2"/>
          <w:sz w:val="24"/>
          <w:szCs w:val="24"/>
          <w:lang w:val="bg-BG"/>
        </w:rPr>
        <w:t>(3)</w:t>
      </w:r>
      <w:r w:rsidRPr="00621F9C">
        <w:rPr>
          <w:rFonts w:ascii="Times New Roman" w:hAnsi="Times New Roman"/>
          <w:spacing w:val="-2"/>
          <w:sz w:val="24"/>
          <w:szCs w:val="24"/>
          <w:lang w:val="bg-BG"/>
        </w:rPr>
        <w:t xml:space="preserve"> ИЗПЪЛНИТЕЛЯТ следва да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сключи договор/договори за </w:t>
      </w:r>
      <w:proofErr w:type="spellStart"/>
      <w:r w:rsidRPr="00621F9C">
        <w:rPr>
          <w:rFonts w:ascii="Times New Roman" w:hAnsi="Times New Roman"/>
          <w:sz w:val="24"/>
          <w:szCs w:val="24"/>
          <w:lang w:val="bg-BG"/>
        </w:rPr>
        <w:t>подизпълнение</w:t>
      </w:r>
      <w:proofErr w:type="spellEnd"/>
      <w:r w:rsidRPr="00621F9C">
        <w:rPr>
          <w:rFonts w:ascii="Times New Roman" w:hAnsi="Times New Roman"/>
          <w:sz w:val="24"/>
          <w:szCs w:val="24"/>
          <w:lang w:val="bg-BG"/>
        </w:rPr>
        <w:t xml:space="preserve"> с посочените в офертата му подизпълнители в срок от 3 (три) дни от сключване на настоящия договор и да предостави оригинален екземпляр на възложителя в 3-дневен срок.</w:t>
      </w:r>
      <w:r w:rsidRPr="00621F9C">
        <w:rPr>
          <w:rStyle w:val="ab"/>
          <w:rFonts w:ascii="Times New Roman" w:hAnsi="Times New Roman"/>
          <w:sz w:val="24"/>
          <w:szCs w:val="24"/>
          <w:lang w:val="bg-BG"/>
        </w:rPr>
        <w:footnoteReference w:id="2"/>
      </w:r>
    </w:p>
    <w:p w:rsidR="00090E9E" w:rsidRPr="00621F9C" w:rsidRDefault="00090E9E" w:rsidP="00090E9E">
      <w:pPr>
        <w:widowControl w:val="0"/>
        <w:autoSpaceDE w:val="0"/>
        <w:autoSpaceDN w:val="0"/>
        <w:adjustRightInd w:val="0"/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 xml:space="preserve">Чл. 2. 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Изпълнението на услугите, предмет на договора се възлага с отправен от </w:t>
      </w:r>
      <w:r w:rsidRPr="00621F9C">
        <w:rPr>
          <w:rFonts w:ascii="Times New Roman" w:hAnsi="Times New Roman"/>
          <w:sz w:val="24"/>
          <w:szCs w:val="24"/>
          <w:lang w:val="bg-BG"/>
        </w:rPr>
        <w:lastRenderedPageBreak/>
        <w:t>ВЪЗЛОЖИТЕЛЯ към ИЗПЪЛНИТЕЛЯ писмен документ (</w:t>
      </w:r>
      <w:proofErr w:type="spellStart"/>
      <w:r w:rsidRPr="00621F9C">
        <w:rPr>
          <w:rFonts w:ascii="Times New Roman" w:hAnsi="Times New Roman"/>
          <w:sz w:val="24"/>
          <w:szCs w:val="24"/>
          <w:lang w:val="bg-BG"/>
        </w:rPr>
        <w:t>възлагателно</w:t>
      </w:r>
      <w:proofErr w:type="spellEnd"/>
      <w:r w:rsidRPr="00621F9C">
        <w:rPr>
          <w:rFonts w:ascii="Times New Roman" w:hAnsi="Times New Roman"/>
          <w:sz w:val="24"/>
          <w:szCs w:val="24"/>
          <w:lang w:val="bg-BG"/>
        </w:rPr>
        <w:t xml:space="preserve"> писмо).</w:t>
      </w:r>
    </w:p>
    <w:p w:rsidR="00090E9E" w:rsidRPr="00621F9C" w:rsidRDefault="00090E9E" w:rsidP="00090E9E">
      <w:pPr>
        <w:widowControl w:val="0"/>
        <w:autoSpaceDE w:val="0"/>
        <w:autoSpaceDN w:val="0"/>
        <w:adjustRightInd w:val="0"/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3.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621F9C">
        <w:rPr>
          <w:rFonts w:ascii="Times New Roman" w:hAnsi="Times New Roman"/>
          <w:sz w:val="24"/>
          <w:szCs w:val="24"/>
          <w:lang w:val="bg-BG"/>
        </w:rPr>
        <w:t>Възлагателното</w:t>
      </w:r>
      <w:proofErr w:type="spellEnd"/>
      <w:r w:rsidRPr="00621F9C">
        <w:rPr>
          <w:rFonts w:ascii="Times New Roman" w:hAnsi="Times New Roman"/>
          <w:sz w:val="24"/>
          <w:szCs w:val="24"/>
          <w:lang w:val="bg-BG"/>
        </w:rPr>
        <w:t xml:space="preserve"> писмо по предходния член следва да съдържа минимум следната и</w:t>
      </w:r>
      <w:r w:rsidR="0019413C">
        <w:rPr>
          <w:rFonts w:ascii="Times New Roman" w:hAnsi="Times New Roman"/>
          <w:sz w:val="24"/>
          <w:szCs w:val="24"/>
          <w:lang w:val="bg-BG"/>
        </w:rPr>
        <w:t>н</w:t>
      </w:r>
      <w:bookmarkStart w:id="0" w:name="_GoBack"/>
      <w:bookmarkEnd w:id="0"/>
      <w:r w:rsidRPr="00621F9C">
        <w:rPr>
          <w:rFonts w:ascii="Times New Roman" w:hAnsi="Times New Roman"/>
          <w:sz w:val="24"/>
          <w:szCs w:val="24"/>
          <w:lang w:val="bg-BG"/>
        </w:rPr>
        <w:t>формация:</w:t>
      </w:r>
    </w:p>
    <w:p w:rsidR="00090E9E" w:rsidRPr="00621F9C" w:rsidRDefault="00090E9E" w:rsidP="00090E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Конкретизиране на конкретната територия (местонахождение, вид замърсяване), по отношение на която Възложителят изисква от Изпълнителя почистване, предмет на договора.</w:t>
      </w:r>
    </w:p>
    <w:p w:rsidR="00090E9E" w:rsidRPr="00621F9C" w:rsidRDefault="00090E9E" w:rsidP="00090E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Определен от Възложителя срок, не по-кратък от три работни дни, в който Изпълнителят се задължава да стартира почистването.</w:t>
      </w:r>
    </w:p>
    <w:p w:rsidR="00090E9E" w:rsidRPr="00621F9C" w:rsidRDefault="00090E9E" w:rsidP="00090E9E">
      <w:pPr>
        <w:widowControl w:val="0"/>
        <w:autoSpaceDE w:val="0"/>
        <w:autoSpaceDN w:val="0"/>
        <w:adjustRightInd w:val="0"/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0E9E" w:rsidRPr="00621F9C" w:rsidRDefault="00090E9E" w:rsidP="00090E9E">
      <w:pPr>
        <w:spacing w:before="240" w:after="12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u w:val="single"/>
          <w:lang w:val="bg-BG"/>
        </w:rPr>
        <w:t>II. СРОК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4.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1F9C">
        <w:rPr>
          <w:rFonts w:ascii="Times New Roman" w:hAnsi="Times New Roman"/>
          <w:b/>
          <w:sz w:val="24"/>
          <w:szCs w:val="24"/>
          <w:lang w:val="bg-BG"/>
        </w:rPr>
        <w:t>(1)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Настоящия</w:t>
      </w:r>
      <w:r w:rsidR="00105F0A">
        <w:rPr>
          <w:rFonts w:ascii="Times New Roman" w:hAnsi="Times New Roman"/>
          <w:sz w:val="24"/>
          <w:szCs w:val="24"/>
          <w:lang w:val="bg-BG"/>
        </w:rPr>
        <w:t>т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договор влиза в сила от датата на подписването му и е със срок 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 xml:space="preserve">на действие 12 месеца или до достигане на максималния финансов ресурс от 60 000 лв. (първата от двете дати). 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ab/>
        <w:t xml:space="preserve">(2) </w:t>
      </w:r>
      <w:r w:rsidRPr="00621F9C">
        <w:rPr>
          <w:rFonts w:ascii="Times New Roman" w:hAnsi="Times New Roman"/>
          <w:sz w:val="24"/>
          <w:szCs w:val="24"/>
          <w:lang w:val="bg-BG"/>
        </w:rPr>
        <w:t>Срокът за извършване на почистването на конкретна територия се договаря допълнително между ВЪЗЛОЖИТЕЛЯ и ИЗПЪЛНИТЕЛЯ съобразно обема на замърсяването</w:t>
      </w:r>
    </w:p>
    <w:p w:rsidR="00090E9E" w:rsidRPr="00621F9C" w:rsidRDefault="00090E9E" w:rsidP="00090E9E">
      <w:pPr>
        <w:spacing w:before="80" w:after="8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Срокът по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ал.</w:t>
      </w:r>
      <w:r w:rsidR="00980B1A" w:rsidRPr="00621F9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 xml:space="preserve">2 </w:t>
      </w:r>
      <w:r w:rsidRPr="00621F9C">
        <w:rPr>
          <w:rFonts w:ascii="Times New Roman" w:hAnsi="Times New Roman"/>
          <w:sz w:val="24"/>
          <w:szCs w:val="24"/>
          <w:lang w:val="bg-BG"/>
        </w:rPr>
        <w:t>може да бъде спрян поради:</w:t>
      </w:r>
    </w:p>
    <w:p w:rsidR="00090E9E" w:rsidRPr="00621F9C" w:rsidRDefault="00090E9E" w:rsidP="00090E9E">
      <w:pPr>
        <w:spacing w:before="80" w:after="8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1. Неблагоприятни метеорологични условия </w:t>
      </w:r>
      <w:r w:rsidRPr="00621F9C">
        <w:rPr>
          <w:rFonts w:ascii="Times New Roman" w:hAnsi="Times New Roman"/>
          <w:i/>
          <w:iCs/>
          <w:sz w:val="24"/>
          <w:szCs w:val="24"/>
          <w:lang w:val="bg-BG"/>
        </w:rPr>
        <w:t xml:space="preserve">- </w:t>
      </w:r>
      <w:r w:rsidRPr="00621F9C">
        <w:rPr>
          <w:rFonts w:ascii="Times New Roman" w:hAnsi="Times New Roman"/>
          <w:sz w:val="24"/>
          <w:szCs w:val="24"/>
          <w:lang w:val="bg-BG"/>
        </w:rPr>
        <w:t>валежи от дъжд, сняг, мъгли, ниски температури, вятър и др.</w:t>
      </w:r>
    </w:p>
    <w:p w:rsidR="00090E9E" w:rsidRPr="00621F9C" w:rsidRDefault="00090E9E" w:rsidP="00090E9E">
      <w:pPr>
        <w:numPr>
          <w:ilvl w:val="0"/>
          <w:numId w:val="18"/>
        </w:numPr>
        <w:spacing w:before="80" w:after="8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Отказан достъп на ИЗПЪЛНИТЕЛЯ до територията от </w:t>
      </w:r>
      <w:proofErr w:type="spellStart"/>
      <w:r w:rsidRPr="00621F9C">
        <w:rPr>
          <w:rFonts w:ascii="Times New Roman" w:hAnsi="Times New Roman"/>
          <w:sz w:val="24"/>
          <w:szCs w:val="24"/>
          <w:lang w:val="bg-BG"/>
        </w:rPr>
        <w:t>оправомощени</w:t>
      </w:r>
      <w:proofErr w:type="spellEnd"/>
      <w:r w:rsidRPr="00621F9C">
        <w:rPr>
          <w:rFonts w:ascii="Times New Roman" w:hAnsi="Times New Roman"/>
          <w:sz w:val="24"/>
          <w:szCs w:val="24"/>
          <w:lang w:val="bg-BG"/>
        </w:rPr>
        <w:t xml:space="preserve"> лица или институции.</w:t>
      </w:r>
    </w:p>
    <w:p w:rsidR="00090E9E" w:rsidRPr="00621F9C" w:rsidRDefault="00090E9E" w:rsidP="00090E9E">
      <w:pPr>
        <w:numPr>
          <w:ilvl w:val="0"/>
          <w:numId w:val="18"/>
        </w:numPr>
        <w:spacing w:before="80" w:after="8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Технологично необходимото време за изпълнение на непредвидени работи.</w:t>
      </w:r>
    </w:p>
    <w:p w:rsidR="00090E9E" w:rsidRPr="00621F9C" w:rsidRDefault="00090E9E" w:rsidP="00090E9E">
      <w:pPr>
        <w:spacing w:before="240" w:after="120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90E9E" w:rsidRPr="00621F9C" w:rsidRDefault="00090E9E" w:rsidP="00090E9E">
      <w:pPr>
        <w:spacing w:before="240" w:after="12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u w:val="single"/>
          <w:lang w:val="bg-BG"/>
        </w:rPr>
        <w:t>III. ВЪЗНАГРАЖДЕНИЕ И НАЧИН НА ПЛАЩАНЕ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5. (1)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Общата стойност за изпълнение на настоящия договор е в </w:t>
      </w:r>
      <w:r w:rsidRPr="00621F9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размер 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322C4C" w:rsidRPr="00621F9C">
        <w:rPr>
          <w:rFonts w:ascii="Times New Roman" w:eastAsia="Batang" w:hAnsi="Times New Roman"/>
          <w:sz w:val="24"/>
          <w:szCs w:val="24"/>
          <w:lang w:val="bg-BG" w:eastAsia="ko-KR"/>
        </w:rPr>
        <w:t>60 000</w:t>
      </w:r>
      <w:r w:rsidRPr="00621F9C">
        <w:rPr>
          <w:rFonts w:ascii="Times New Roman" w:eastAsia="Batang" w:hAnsi="Times New Roman"/>
          <w:sz w:val="24"/>
          <w:szCs w:val="24"/>
          <w:lang w:val="bg-BG" w:eastAsia="ko-KR"/>
        </w:rPr>
        <w:t xml:space="preserve"> /</w:t>
      </w:r>
      <w:r w:rsidR="00322C4C" w:rsidRPr="00621F9C">
        <w:rPr>
          <w:rFonts w:ascii="Times New Roman" w:eastAsia="Batang" w:hAnsi="Times New Roman"/>
          <w:sz w:val="24"/>
          <w:szCs w:val="24"/>
          <w:lang w:val="bg-BG" w:eastAsia="ko-KR"/>
        </w:rPr>
        <w:t xml:space="preserve">шестдесет </w:t>
      </w:r>
      <w:r w:rsidRPr="00621F9C">
        <w:rPr>
          <w:rFonts w:ascii="Times New Roman" w:eastAsia="Batang" w:hAnsi="Times New Roman"/>
          <w:sz w:val="24"/>
          <w:szCs w:val="24"/>
          <w:lang w:val="bg-BG" w:eastAsia="ko-KR"/>
        </w:rPr>
        <w:t xml:space="preserve">хиляди/ лева без ДДС или </w:t>
      </w:r>
      <w:r w:rsidR="00322C4C" w:rsidRPr="00621F9C">
        <w:rPr>
          <w:rFonts w:ascii="Times New Roman" w:eastAsia="Batang" w:hAnsi="Times New Roman"/>
          <w:sz w:val="24"/>
          <w:szCs w:val="24"/>
          <w:lang w:val="bg-BG" w:eastAsia="ko-KR"/>
        </w:rPr>
        <w:t>72</w:t>
      </w:r>
      <w:r w:rsidRPr="00621F9C">
        <w:rPr>
          <w:rFonts w:ascii="Times New Roman" w:eastAsia="Batang" w:hAnsi="Times New Roman"/>
          <w:sz w:val="24"/>
          <w:szCs w:val="24"/>
          <w:lang w:val="bg-BG" w:eastAsia="ko-KR"/>
        </w:rPr>
        <w:t xml:space="preserve"> 000.00 </w:t>
      </w:r>
      <w:r w:rsidRPr="00621F9C">
        <w:rPr>
          <w:rFonts w:ascii="Times New Roman" w:eastAsia="Batang" w:hAnsi="Times New Roman"/>
          <w:iCs/>
          <w:sz w:val="24"/>
          <w:szCs w:val="24"/>
          <w:lang w:val="bg-BG" w:eastAsia="ko-KR"/>
        </w:rPr>
        <w:t>/</w:t>
      </w:r>
      <w:r w:rsidR="00322C4C" w:rsidRPr="00621F9C">
        <w:rPr>
          <w:rFonts w:ascii="Times New Roman" w:eastAsia="Batang" w:hAnsi="Times New Roman"/>
          <w:iCs/>
          <w:sz w:val="24"/>
          <w:szCs w:val="24"/>
          <w:lang w:val="bg-BG" w:eastAsia="ko-KR"/>
        </w:rPr>
        <w:t>седемдесет и две хиляди</w:t>
      </w:r>
      <w:r w:rsidRPr="00621F9C">
        <w:rPr>
          <w:rFonts w:ascii="Times New Roman" w:eastAsia="Batang" w:hAnsi="Times New Roman"/>
          <w:iCs/>
          <w:sz w:val="24"/>
          <w:szCs w:val="24"/>
          <w:lang w:val="bg-BG" w:eastAsia="ko-KR"/>
        </w:rPr>
        <w:t>/ лева с ДДС</w:t>
      </w:r>
      <w:r w:rsidRPr="00621F9C">
        <w:rPr>
          <w:rFonts w:ascii="Times New Roman" w:hAnsi="Times New Roman"/>
          <w:b/>
          <w:sz w:val="24"/>
          <w:szCs w:val="24"/>
          <w:lang w:val="bg-BG"/>
        </w:rPr>
        <w:t>.</w:t>
      </w:r>
      <w:r w:rsidR="0084389D" w:rsidRPr="00621F9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>Възложителят не се ангажира да възложи услуга по настоящия договор до максималния финансов ресурс от 60 000 лв., а ще заплати на изпълнителя сума за реално извършена работа по еди</w:t>
      </w:r>
      <w:r w:rsidR="002904FB">
        <w:rPr>
          <w:rFonts w:ascii="Times New Roman" w:hAnsi="Times New Roman"/>
          <w:sz w:val="24"/>
          <w:szCs w:val="24"/>
          <w:lang w:val="bg-BG"/>
        </w:rPr>
        <w:t>ни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>чни цени определени по-долу.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ab/>
      </w:r>
      <w:r w:rsidRPr="00621F9C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Ценообразуването ще се извършва, съгласно посочените в ценовото предложение ед. цени за МСМ на видовете строителна техника, както следва:</w:t>
      </w:r>
    </w:p>
    <w:p w:rsidR="00090E9E" w:rsidRPr="00621F9C" w:rsidRDefault="00090E9E" w:rsidP="00090E9E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322C4C" w:rsidRPr="00621F9C">
        <w:rPr>
          <w:rFonts w:ascii="Times New Roman" w:hAnsi="Times New Roman"/>
          <w:sz w:val="24"/>
          <w:szCs w:val="24"/>
          <w:lang w:val="bg-BG"/>
        </w:rPr>
        <w:t xml:space="preserve">Услуга с 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>багер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-  ……………  лв./</w:t>
      </w:r>
      <w:proofErr w:type="spellStart"/>
      <w:r w:rsidRPr="00621F9C">
        <w:rPr>
          <w:rFonts w:ascii="Times New Roman" w:hAnsi="Times New Roman"/>
          <w:sz w:val="24"/>
          <w:szCs w:val="24"/>
          <w:lang w:val="bg-BG"/>
        </w:rPr>
        <w:t>машиносмяна</w:t>
      </w:r>
      <w:proofErr w:type="spellEnd"/>
      <w:r w:rsidRPr="00621F9C">
        <w:rPr>
          <w:rFonts w:ascii="Times New Roman" w:hAnsi="Times New Roman"/>
          <w:sz w:val="24"/>
          <w:szCs w:val="24"/>
          <w:lang w:val="bg-BG"/>
        </w:rPr>
        <w:t xml:space="preserve">;   </w:t>
      </w:r>
    </w:p>
    <w:p w:rsidR="00090E9E" w:rsidRPr="00621F9C" w:rsidRDefault="00090E9E" w:rsidP="00090E9E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>Услуга със булдозер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– ……………  лв./</w:t>
      </w:r>
      <w:proofErr w:type="spellStart"/>
      <w:r w:rsidRPr="00621F9C">
        <w:rPr>
          <w:rFonts w:ascii="Times New Roman" w:hAnsi="Times New Roman"/>
          <w:sz w:val="24"/>
          <w:szCs w:val="24"/>
          <w:lang w:val="bg-BG"/>
        </w:rPr>
        <w:t>машиносмяна</w:t>
      </w:r>
      <w:proofErr w:type="spellEnd"/>
      <w:r w:rsidRPr="00621F9C">
        <w:rPr>
          <w:rFonts w:ascii="Times New Roman" w:hAnsi="Times New Roman"/>
          <w:sz w:val="24"/>
          <w:szCs w:val="24"/>
          <w:lang w:val="bg-BG"/>
        </w:rPr>
        <w:t xml:space="preserve">;   </w:t>
      </w:r>
    </w:p>
    <w:p w:rsidR="00090E9E" w:rsidRPr="00621F9C" w:rsidRDefault="00090E9E" w:rsidP="00090E9E">
      <w:pPr>
        <w:spacing w:line="300" w:lineRule="exact"/>
        <w:ind w:firstLine="720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 xml:space="preserve">Услуга с </w:t>
      </w:r>
      <w:proofErr w:type="spellStart"/>
      <w:r w:rsidR="0084389D" w:rsidRPr="00621F9C">
        <w:rPr>
          <w:rFonts w:ascii="Times New Roman" w:hAnsi="Times New Roman"/>
          <w:sz w:val="24"/>
          <w:szCs w:val="24"/>
          <w:lang w:val="bg-BG"/>
        </w:rPr>
        <w:t>фадрома</w:t>
      </w:r>
      <w:proofErr w:type="spellEnd"/>
      <w:r w:rsidR="0084389D" w:rsidRPr="00621F9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– ………  лв./</w:t>
      </w:r>
      <w:proofErr w:type="spellStart"/>
      <w:r w:rsidRPr="00621F9C">
        <w:rPr>
          <w:rFonts w:ascii="Times New Roman" w:hAnsi="Times New Roman"/>
          <w:sz w:val="24"/>
          <w:szCs w:val="24"/>
          <w:lang w:val="bg-BG"/>
        </w:rPr>
        <w:t>машиносмяна</w:t>
      </w:r>
      <w:proofErr w:type="spellEnd"/>
      <w:r w:rsidRPr="00621F9C">
        <w:rPr>
          <w:rFonts w:ascii="Times New Roman" w:hAnsi="Times New Roman"/>
          <w:sz w:val="24"/>
          <w:szCs w:val="24"/>
          <w:lang w:val="bg-BG"/>
        </w:rPr>
        <w:t xml:space="preserve">;   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ab/>
        <w:t>(3)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Посочените в ал.</w:t>
      </w:r>
      <w:r w:rsidR="00980B1A" w:rsidRPr="00621F9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1F9C">
        <w:rPr>
          <w:rFonts w:ascii="Times New Roman" w:hAnsi="Times New Roman"/>
          <w:sz w:val="24"/>
          <w:szCs w:val="24"/>
          <w:lang w:val="bg-BG"/>
        </w:rPr>
        <w:t>2 цени са окончателни и не подлежи на промяна през целия период на действие на договора, освен в предвиденото в чл. 116 от ЗОП.</w:t>
      </w:r>
      <w:r w:rsidRPr="00621F9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90E9E" w:rsidRPr="00621F9C" w:rsidRDefault="00090E9E" w:rsidP="00090E9E">
      <w:pPr>
        <w:spacing w:before="80" w:after="8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(4)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В цената на 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>МС</w:t>
      </w:r>
      <w:r w:rsidR="00980B1A" w:rsidRPr="00621F9C">
        <w:rPr>
          <w:rFonts w:ascii="Times New Roman" w:hAnsi="Times New Roman"/>
          <w:sz w:val="24"/>
          <w:szCs w:val="24"/>
          <w:lang w:val="bg-BG"/>
        </w:rPr>
        <w:t>.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за механизацията се включват всички разходи на ИЗПЪЛНИТЕЛЯ за извършване на услугата по почистването на замърсяванията, в т.ч. разходи за труд, за транспорт от и до определената територия, за гориво, амортизационни разходи, печалба и др. присъщи разходи за услугата.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lastRenderedPageBreak/>
        <w:tab/>
        <w:t>Чл. 6.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1F9C">
        <w:rPr>
          <w:rFonts w:ascii="Times New Roman" w:hAnsi="Times New Roman"/>
          <w:b/>
          <w:sz w:val="24"/>
          <w:szCs w:val="24"/>
          <w:lang w:val="bg-BG"/>
        </w:rPr>
        <w:t>(1)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Плащанията по настоящия договор се извършват по банков път, в срок до 15 работни дни след представяне от страна на ИЗПЪЛНИТЕЛЯ на двустранно подписан/и протокол/и за приемане на извършените услуги от упълномощени от ВЪЗЛОЖИТЕЛЯ и ИЗПЪЛНИТЕЛЯ лица и фактура-оригинал, в която задължително се посочва номера на настоящия договор.</w:t>
      </w:r>
    </w:p>
    <w:p w:rsidR="00090E9E" w:rsidRPr="00621F9C" w:rsidRDefault="00090E9E" w:rsidP="00090E9E">
      <w:pPr>
        <w:widowControl w:val="0"/>
        <w:autoSpaceDE w:val="0"/>
        <w:autoSpaceDN w:val="0"/>
        <w:adjustRightInd w:val="0"/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ab/>
      </w:r>
      <w:r w:rsidRPr="00621F9C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В Протокола по ал. 1 задължително се посочва местонахождението на почистената тери</w:t>
      </w:r>
      <w:r w:rsidR="00A43B70">
        <w:rPr>
          <w:rFonts w:ascii="Times New Roman" w:hAnsi="Times New Roman"/>
          <w:sz w:val="24"/>
          <w:szCs w:val="24"/>
          <w:lang w:val="bg-BG"/>
        </w:rPr>
        <w:t>тор</w:t>
      </w:r>
      <w:r w:rsidRPr="00621F9C">
        <w:rPr>
          <w:rFonts w:ascii="Times New Roman" w:hAnsi="Times New Roman"/>
          <w:sz w:val="24"/>
          <w:szCs w:val="24"/>
          <w:lang w:val="bg-BG"/>
        </w:rPr>
        <w:t>ия, обема на почистените и извозени отпадъци, използваната строителна механизация, МСМ и километрите до депото.</w:t>
      </w:r>
    </w:p>
    <w:p w:rsidR="00090E9E" w:rsidRPr="00621F9C" w:rsidRDefault="00090E9E" w:rsidP="00090E9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Когато ИЗПЪЛНИТЕЛЯТ е сключил договор/договори за </w:t>
      </w:r>
      <w:proofErr w:type="spellStart"/>
      <w:r w:rsidRPr="00621F9C">
        <w:rPr>
          <w:rFonts w:ascii="Times New Roman" w:hAnsi="Times New Roman"/>
          <w:sz w:val="24"/>
          <w:szCs w:val="24"/>
          <w:lang w:val="bg-BG"/>
        </w:rPr>
        <w:t>подизпълнение</w:t>
      </w:r>
      <w:proofErr w:type="spellEnd"/>
      <w:r w:rsidRPr="00621F9C">
        <w:rPr>
          <w:rFonts w:ascii="Times New Roman" w:hAnsi="Times New Roman"/>
          <w:sz w:val="24"/>
          <w:szCs w:val="24"/>
          <w:lang w:val="bg-BG"/>
        </w:rPr>
        <w:t>, ВЪЗЛОЖИТЕЛЯТ извършва окончателно плащане към него, след като бъдат представени доказателства, че ИЗПЪЛНИТЕЛЯТ е заплатил на подизпълнителя/ подизпълнителите за изпълнените от тях работи. В тази хипотеза срокът по ал.1 започва да тече след представянето на доказателствата и фактура.</w:t>
      </w:r>
      <w:r w:rsidRPr="00621F9C">
        <w:rPr>
          <w:rStyle w:val="ab"/>
          <w:rFonts w:ascii="Times New Roman" w:hAnsi="Times New Roman"/>
          <w:sz w:val="24"/>
          <w:szCs w:val="24"/>
          <w:lang w:val="bg-BG"/>
        </w:rPr>
        <w:footnoteReference w:id="3"/>
      </w:r>
    </w:p>
    <w:p w:rsidR="00090E9E" w:rsidRPr="00621F9C" w:rsidRDefault="00090E9E" w:rsidP="00090E9E">
      <w:pPr>
        <w:spacing w:before="240" w:after="12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u w:val="single"/>
          <w:lang w:val="bg-BG"/>
        </w:rPr>
        <w:t>ІV. ФИНАНСИРАНЕ И ГАРАНЦИЯ ЗА ИЗПЪЛНЕНИЕ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7.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Финансирането на договора е съгласно предвидени средства в бюджета на Община 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>Симе</w:t>
      </w:r>
      <w:r w:rsidR="00D27345">
        <w:rPr>
          <w:rFonts w:ascii="Times New Roman" w:hAnsi="Times New Roman"/>
          <w:sz w:val="24"/>
          <w:szCs w:val="24"/>
          <w:lang w:val="bg-BG"/>
        </w:rPr>
        <w:t>о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>новград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8. (1)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При подписването на този договор ИЗПЪЛНИТЕЛЯТ представя документ за внесена гаранция за изпълнение на договора във вид на парична сума в размер на 2 % от стойността по чл. 5, ал.1</w:t>
      </w:r>
      <w:r w:rsidRPr="00621F9C">
        <w:rPr>
          <w:rFonts w:ascii="Times New Roman" w:hAnsi="Times New Roman"/>
          <w:spacing w:val="-1"/>
          <w:sz w:val="24"/>
          <w:szCs w:val="24"/>
          <w:lang w:val="bg-BG"/>
        </w:rPr>
        <w:t xml:space="preserve">, без ДДС, на стойност </w:t>
      </w:r>
      <w:r w:rsidR="0084389D" w:rsidRPr="00621F9C">
        <w:rPr>
          <w:rFonts w:ascii="Times New Roman" w:hAnsi="Times New Roman"/>
          <w:spacing w:val="-1"/>
          <w:sz w:val="24"/>
          <w:szCs w:val="24"/>
          <w:lang w:val="bg-BG"/>
        </w:rPr>
        <w:t>1200</w:t>
      </w:r>
      <w:r w:rsidRPr="00621F9C">
        <w:rPr>
          <w:rFonts w:ascii="Times New Roman" w:hAnsi="Times New Roman"/>
          <w:spacing w:val="-1"/>
          <w:sz w:val="24"/>
          <w:szCs w:val="24"/>
          <w:lang w:val="bg-BG"/>
        </w:rPr>
        <w:t xml:space="preserve"> (две хиляди) лв. </w:t>
      </w:r>
      <w:r w:rsidRPr="00621F9C">
        <w:rPr>
          <w:rFonts w:ascii="Times New Roman" w:hAnsi="Times New Roman"/>
          <w:sz w:val="24"/>
          <w:szCs w:val="24"/>
          <w:lang w:val="bg-BG"/>
        </w:rPr>
        <w:t>или представя оригинал на безусловна и неотменяема банкова гаранция или застраховка, издадена в полза на ВЪЗЛОЖИТЕЛЯ, със срок на валидност - не по-малко от 30 (тридесет) дни след изтичане на срока по чл. 4, ал. 1 от договора.</w:t>
      </w:r>
    </w:p>
    <w:p w:rsidR="00090E9E" w:rsidRPr="00621F9C" w:rsidRDefault="00090E9E" w:rsidP="00090E9E">
      <w:pPr>
        <w:shd w:val="clear" w:color="auto" w:fill="FFFFFF"/>
        <w:tabs>
          <w:tab w:val="left" w:pos="1035"/>
        </w:tabs>
        <w:spacing w:line="277" w:lineRule="exac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pacing w:val="-7"/>
          <w:sz w:val="24"/>
          <w:szCs w:val="24"/>
          <w:lang w:val="bg-BG"/>
        </w:rPr>
        <w:t>(2)</w:t>
      </w:r>
      <w:r w:rsidRPr="00621F9C">
        <w:rPr>
          <w:rFonts w:ascii="Times New Roman" w:hAnsi="Times New Roman"/>
          <w:sz w:val="24"/>
          <w:szCs w:val="24"/>
          <w:lang w:val="bg-BG"/>
        </w:rPr>
        <w:tab/>
        <w:t>ВЪЗЛОЖИТЕЛЯТ освобождава и връща/възстановява гаранцията за изпълнение, в срок до 15 (петнадесет) дни от изтичането на договора</w:t>
      </w:r>
      <w:r w:rsidRPr="00621F9C">
        <w:rPr>
          <w:rFonts w:ascii="Times New Roman" w:hAnsi="Times New Roman"/>
          <w:spacing w:val="-1"/>
          <w:sz w:val="24"/>
          <w:szCs w:val="24"/>
          <w:lang w:val="bg-BG"/>
        </w:rPr>
        <w:t>.</w:t>
      </w:r>
    </w:p>
    <w:p w:rsidR="00090E9E" w:rsidRPr="00621F9C" w:rsidRDefault="00090E9E" w:rsidP="00090E9E">
      <w:pPr>
        <w:widowControl w:val="0"/>
        <w:numPr>
          <w:ilvl w:val="0"/>
          <w:numId w:val="19"/>
        </w:numPr>
        <w:shd w:val="clear" w:color="auto" w:fill="FFFFFF"/>
        <w:tabs>
          <w:tab w:val="left" w:pos="1059"/>
        </w:tabs>
        <w:autoSpaceDE w:val="0"/>
        <w:autoSpaceDN w:val="0"/>
        <w:adjustRightInd w:val="0"/>
        <w:spacing w:line="277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ВЪЗЛОЖИТЕЛЯТ задържа и се удовлетворява от гаранцията, когато ИЗПЪЛНИТЕЛЯТ не изпълнява някое от задълженията си по договора, изпълнението е забавено или некачествено или не съответства на изискванията на </w:t>
      </w:r>
      <w:r w:rsidRPr="00621F9C">
        <w:rPr>
          <w:rFonts w:ascii="Times New Roman" w:hAnsi="Times New Roman"/>
          <w:spacing w:val="-1"/>
          <w:sz w:val="24"/>
          <w:szCs w:val="24"/>
          <w:lang w:val="bg-BG"/>
        </w:rPr>
        <w:t xml:space="preserve">ВЪЗЛОЖИТЕЛЯ, както и в изрично посочените в договора случаи. ВЪЗЛОЖИТЕЛЯТ има право да усвои сумата от гаранцията, без това да го лишава от правото да търси реално изпълнение, неустойка и/или обезщетение за претърпените вреди и </w:t>
      </w:r>
      <w:r w:rsidRPr="00621F9C">
        <w:rPr>
          <w:rFonts w:ascii="Times New Roman" w:hAnsi="Times New Roman"/>
          <w:sz w:val="24"/>
          <w:szCs w:val="24"/>
          <w:lang w:val="bg-BG"/>
        </w:rPr>
        <w:t>пропуснатите ползи.</w:t>
      </w:r>
    </w:p>
    <w:p w:rsidR="00090E9E" w:rsidRPr="00621F9C" w:rsidRDefault="00090E9E" w:rsidP="00090E9E">
      <w:pPr>
        <w:shd w:val="clear" w:color="auto" w:fill="FFFFFF"/>
        <w:spacing w:line="277" w:lineRule="exac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(4)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</w:t>
      </w:r>
      <w:r w:rsidRPr="00621F9C">
        <w:rPr>
          <w:rFonts w:ascii="Times New Roman" w:hAnsi="Times New Roman"/>
          <w:spacing w:val="-1"/>
          <w:sz w:val="24"/>
          <w:szCs w:val="24"/>
          <w:lang w:val="bg-BG"/>
        </w:rPr>
        <w:t xml:space="preserve">относно неизпълнение на задълженията на ИЗПЪЛНИТЕЛЯ и въпросът е отнесен за решаване </w:t>
      </w:r>
      <w:r w:rsidRPr="00621F9C">
        <w:rPr>
          <w:rFonts w:ascii="Times New Roman" w:hAnsi="Times New Roman"/>
          <w:sz w:val="24"/>
          <w:szCs w:val="24"/>
          <w:lang w:val="bg-BG"/>
        </w:rPr>
        <w:t>пред съд. При решаване на спора в полза на ВЪЗЛОЖИТЕЛЯ той може да пристъпи към усвояване на гаранцията за изпълнение.</w:t>
      </w:r>
    </w:p>
    <w:p w:rsidR="00090E9E" w:rsidRPr="00621F9C" w:rsidRDefault="00090E9E" w:rsidP="009A158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u w:val="single"/>
          <w:lang w:val="bg-BG"/>
        </w:rPr>
        <w:t>V. ПРАВА И ЗАДЪЛЖЕНИЯ НА ВЪЗЛОЖИТЕЛЯ.</w:t>
      </w:r>
    </w:p>
    <w:p w:rsidR="00090E9E" w:rsidRPr="00621F9C" w:rsidRDefault="00090E9E" w:rsidP="009A158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bCs/>
          <w:sz w:val="24"/>
          <w:szCs w:val="24"/>
          <w:lang w:val="bg-BG"/>
        </w:rPr>
        <w:t xml:space="preserve">Чл.9.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ВЪЗЛОЖИТЕЛЯ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е длъжен: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1. Да оказва на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ИЗПЪЛНИТЕЛЯ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необходимото съдействие за изпълнението на възложената работа;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2. Да приеме работата, ако отговаря на изискванията на ВЪЗЛОЖИТЕЛЯ  и е извършена с добро качество.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lastRenderedPageBreak/>
        <w:t xml:space="preserve">3. Да заплаща на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ИЗПЪЛНИТЕЛЯ</w:t>
      </w:r>
      <w:r w:rsidRPr="00621F9C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 xml:space="preserve">за обемите извършено дейности, 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съгласно условията на настоящия договор.</w:t>
      </w:r>
    </w:p>
    <w:p w:rsidR="00090E9E" w:rsidRPr="00621F9C" w:rsidRDefault="00090E9E" w:rsidP="009A158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bCs/>
          <w:sz w:val="24"/>
          <w:szCs w:val="24"/>
          <w:lang w:val="bg-BG"/>
        </w:rPr>
        <w:t xml:space="preserve">Чл.10.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ВЪЗЛОЖИТЕЛЯТ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има право: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1. Да оказва текущ контрол по изпълнението на работата, като неговите указания са задължителни за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ИЗПЪЛНИТЕЛЯ</w:t>
      </w:r>
      <w:r w:rsidRPr="00621F9C">
        <w:rPr>
          <w:rFonts w:ascii="Times New Roman" w:hAnsi="Times New Roman"/>
          <w:sz w:val="24"/>
          <w:szCs w:val="24"/>
          <w:lang w:val="bg-BG"/>
        </w:rPr>
        <w:t>.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Cs/>
          <w:sz w:val="24"/>
          <w:szCs w:val="24"/>
          <w:lang w:val="bg-BG"/>
        </w:rPr>
        <w:t>2.</w:t>
      </w:r>
      <w:r w:rsidRPr="00621F9C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Да иска от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ИЗПЪЛНИТЕЛЯ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да извърши работата без отклонение от възлагането и в срок.</w:t>
      </w:r>
    </w:p>
    <w:p w:rsidR="00090E9E" w:rsidRPr="00621F9C" w:rsidRDefault="00090E9E" w:rsidP="009A158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bCs/>
          <w:sz w:val="24"/>
          <w:szCs w:val="24"/>
          <w:lang w:val="bg-BG"/>
        </w:rPr>
        <w:t>Чл.11.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Ако при приемане на изпълнените дейности се установи, че са налице недостатъци,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ВЪЗЛОЖИТЕЛЯ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разполага алтернативно с една от следните възможности:</w:t>
      </w:r>
    </w:p>
    <w:p w:rsidR="00090E9E" w:rsidRPr="00621F9C" w:rsidRDefault="00090E9E" w:rsidP="009A15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1. Да определи подходящ срок, в който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ИЗПЪЛНИТЕЛЯТ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да изпълни дейността с добро качество, отговарящо на изискванията му.</w:t>
      </w:r>
    </w:p>
    <w:p w:rsidR="00090E9E" w:rsidRPr="00621F9C" w:rsidRDefault="00090E9E" w:rsidP="009A15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2. Да отстрани сам недостатъците за сметка на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ИЗПЪЛНИТЕЛЯ и да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намали съответно неговото възнаграждение.</w:t>
      </w:r>
    </w:p>
    <w:p w:rsidR="00090E9E" w:rsidRPr="00621F9C" w:rsidRDefault="00090E9E" w:rsidP="009A158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bCs/>
          <w:sz w:val="24"/>
          <w:szCs w:val="24"/>
          <w:lang w:val="bg-BG"/>
        </w:rPr>
        <w:t xml:space="preserve">Чл.12. (1) </w:t>
      </w:r>
      <w:r w:rsidRPr="00621F9C">
        <w:rPr>
          <w:rFonts w:ascii="Times New Roman" w:hAnsi="Times New Roman"/>
          <w:sz w:val="24"/>
          <w:szCs w:val="24"/>
          <w:lang w:val="bg-BG"/>
        </w:rPr>
        <w:t>ВЪЗЛОЖИТЕЛЯТ не носи отговорност за: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1. Смърт или злополука на каквото и да било физическо лице възникнала при пътно-транспортни или други произшествия, възникнали като пряко следствие от действия, бездействия или некачествено извършени от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ИЗПЪЛНИТЕЛЯ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работи за времето, през което този договор е в сила;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2. Загуба или нанесена вреда на каквото и да било имущество, възникнала при пътно-транспортни или други произшествия, възникнали като пряко следствие от действия, бездействия или некачествено извършени от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ИЗПЪЛНИТЕЛЯ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работи за времето, през което този договор е в сила.</w:t>
      </w:r>
    </w:p>
    <w:p w:rsidR="00090E9E" w:rsidRPr="00621F9C" w:rsidRDefault="00090E9E" w:rsidP="00090E9E">
      <w:pPr>
        <w:pStyle w:val="3"/>
        <w:ind w:firstLine="708"/>
      </w:pPr>
      <w:r w:rsidRPr="00621F9C">
        <w:rPr>
          <w:b/>
        </w:rPr>
        <w:t>(2)</w:t>
      </w:r>
      <w:r w:rsidRPr="00621F9C">
        <w:t xml:space="preserve"> ВЪЗЛОЖИТЕЛЯТ не носи отговорност за действия или бездействия на </w:t>
      </w:r>
      <w:r w:rsidRPr="00621F9C">
        <w:rPr>
          <w:bCs/>
        </w:rPr>
        <w:t>ИЗПЪЛНИТЕЛЯ</w:t>
      </w:r>
      <w:r w:rsidRPr="00621F9C">
        <w:t xml:space="preserve">, в резултат на които възникнат: </w:t>
      </w:r>
    </w:p>
    <w:p w:rsidR="00090E9E" w:rsidRPr="00621F9C" w:rsidRDefault="00090E9E" w:rsidP="00090E9E">
      <w:pPr>
        <w:pStyle w:val="3"/>
        <w:ind w:firstLine="708"/>
      </w:pPr>
      <w:r w:rsidRPr="00621F9C">
        <w:t>1. Смърт или злополука, на което и да било физическо лице, осъществяващо дейности, свързани с възложеното по настоящия договор;</w:t>
      </w:r>
    </w:p>
    <w:p w:rsidR="00090E9E" w:rsidRPr="00621F9C" w:rsidRDefault="00090E9E" w:rsidP="00090E9E">
      <w:pPr>
        <w:pStyle w:val="3"/>
        <w:ind w:firstLine="708"/>
      </w:pPr>
      <w:r w:rsidRPr="00621F9C">
        <w:t>2. Загуба или нанесена вреда на каквото и да било имущество в следствие изпълнение предмета на договора през времетраенето на осъществяването на възложеното.</w:t>
      </w:r>
    </w:p>
    <w:p w:rsidR="00090E9E" w:rsidRPr="00621F9C" w:rsidRDefault="00090E9E" w:rsidP="00090E9E">
      <w:pPr>
        <w:pStyle w:val="3"/>
        <w:ind w:firstLine="900"/>
      </w:pPr>
    </w:p>
    <w:p w:rsidR="00090E9E" w:rsidRPr="00621F9C" w:rsidRDefault="00090E9E" w:rsidP="00090E9E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u w:val="single"/>
          <w:lang w:val="bg-BG"/>
        </w:rPr>
        <w:t>VI. ПРАВА И ЗАДЪЛЖЕНИЯ НА ИЗПЪЛНИТЕЛЯ.</w:t>
      </w:r>
    </w:p>
    <w:p w:rsidR="00090E9E" w:rsidRPr="00621F9C" w:rsidRDefault="00090E9E" w:rsidP="00090E9E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b/>
          <w:bCs/>
          <w:sz w:val="24"/>
          <w:szCs w:val="24"/>
          <w:lang w:val="bg-BG"/>
        </w:rPr>
        <w:t>Чл. 13. ИЗПЪЛНИТЕЛЯТ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се задължава: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1. Да изпълнява дейността, описана в чл.1 от настоящия договор, при спазване на указанията, дадени от ВЪЗЛОЖИТЕЛЯ и с изискуемото качество.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2. Да осигури със свои сили и средства необходимите за изпълнение на договора инвентар, техника и механизация;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3. Да изпълнява дейността с технически изправна строителна техника и механизация;</w:t>
      </w:r>
    </w:p>
    <w:p w:rsidR="00090E9E" w:rsidRPr="00621F9C" w:rsidRDefault="00090E9E" w:rsidP="009A158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4. Да отговаря изцяло за всички дейности по изпълнение предмета на договора. Той възстановява за своя сметка всички щети причинени от ангажираните от него работници, специалисти и трети лица;</w:t>
      </w:r>
    </w:p>
    <w:p w:rsidR="00090E9E" w:rsidRPr="00621F9C" w:rsidRDefault="00090E9E" w:rsidP="009A15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5. Да предостави на представители на ВЪЗЛОЖИТЕЛЯ възможност да извърши контрол по изпълнението на работите на обекта;</w:t>
      </w:r>
    </w:p>
    <w:p w:rsidR="00090E9E" w:rsidRPr="00621F9C" w:rsidRDefault="00090E9E" w:rsidP="009A15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6. Своевременно да информира ВЪЗЛОЖИТЕЛЯ за всички пречки, възникнали при и/или по повод изпълнението на договора, както и да представя текуща информация, изисквана от ВЪЗЛОЖИТЕЛЯ;</w:t>
      </w:r>
    </w:p>
    <w:p w:rsidR="00090E9E" w:rsidRPr="00621F9C" w:rsidRDefault="00090E9E" w:rsidP="009A15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lastRenderedPageBreak/>
        <w:t>7.  Да отстрани за своя сметка, без допълнително заплащане и без промяна на договорните цени, всички допуснати слабости по изпълнените от него дейности, констатирани от ВЪЗЛОЖИТЕЛЯ.</w:t>
      </w:r>
    </w:p>
    <w:p w:rsidR="00090E9E" w:rsidRPr="00621F9C" w:rsidRDefault="00090E9E" w:rsidP="009A15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8. ИЗПЪЛНИТЕЛЯТ извършва всички необходими действия, насочени към изпълнение предмета на договора с грижата на добър стопанин и в защита интересите на ВЪЗЛОЖИТЕЛЯ.</w:t>
      </w:r>
    </w:p>
    <w:p w:rsidR="00090E9E" w:rsidRPr="00621F9C" w:rsidRDefault="00090E9E" w:rsidP="009A1586">
      <w:pPr>
        <w:pStyle w:val="2"/>
        <w:rPr>
          <w:rFonts w:ascii="Times New Roman" w:hAnsi="Times New Roman" w:cs="Times New Roman"/>
          <w:b/>
          <w:bCs/>
          <w:sz w:val="24"/>
        </w:rPr>
      </w:pPr>
    </w:p>
    <w:p w:rsidR="00090E9E" w:rsidRPr="00621F9C" w:rsidRDefault="00090E9E" w:rsidP="009A1586">
      <w:pPr>
        <w:pStyle w:val="2"/>
        <w:rPr>
          <w:rFonts w:ascii="Times New Roman" w:hAnsi="Times New Roman" w:cs="Times New Roman"/>
          <w:sz w:val="24"/>
        </w:rPr>
      </w:pPr>
      <w:r w:rsidRPr="00621F9C">
        <w:rPr>
          <w:rFonts w:ascii="Times New Roman" w:hAnsi="Times New Roman" w:cs="Times New Roman"/>
          <w:b/>
          <w:bCs/>
          <w:sz w:val="24"/>
        </w:rPr>
        <w:t>Чл. 14. ИЗПЪЛНИТЕЛЯТ</w:t>
      </w:r>
      <w:r w:rsidRPr="00621F9C">
        <w:rPr>
          <w:rFonts w:ascii="Times New Roman" w:hAnsi="Times New Roman" w:cs="Times New Roman"/>
          <w:sz w:val="24"/>
        </w:rPr>
        <w:t xml:space="preserve"> има право:</w:t>
      </w:r>
    </w:p>
    <w:p w:rsidR="00090E9E" w:rsidRPr="00621F9C" w:rsidRDefault="00090E9E" w:rsidP="009A1586">
      <w:pPr>
        <w:pStyle w:val="2"/>
        <w:ind w:firstLine="709"/>
        <w:rPr>
          <w:rFonts w:ascii="Times New Roman" w:hAnsi="Times New Roman" w:cs="Times New Roman"/>
          <w:sz w:val="24"/>
        </w:rPr>
      </w:pPr>
      <w:r w:rsidRPr="00621F9C">
        <w:rPr>
          <w:rFonts w:ascii="Times New Roman" w:hAnsi="Times New Roman" w:cs="Times New Roman"/>
          <w:sz w:val="24"/>
        </w:rPr>
        <w:t xml:space="preserve">1. Да иска от </w:t>
      </w:r>
      <w:r w:rsidRPr="00621F9C">
        <w:rPr>
          <w:rFonts w:ascii="Times New Roman" w:hAnsi="Times New Roman" w:cs="Times New Roman"/>
          <w:b/>
          <w:bCs/>
          <w:sz w:val="24"/>
        </w:rPr>
        <w:t>ВЪЗЛОЖИТЕЛЯ</w:t>
      </w:r>
      <w:r w:rsidRPr="00621F9C">
        <w:rPr>
          <w:rFonts w:ascii="Times New Roman" w:hAnsi="Times New Roman" w:cs="Times New Roman"/>
          <w:sz w:val="24"/>
        </w:rPr>
        <w:t xml:space="preserve"> необходимото съдействие, когато това е необходимо за изпълнение на услугата. </w:t>
      </w:r>
    </w:p>
    <w:p w:rsidR="00090E9E" w:rsidRPr="00621F9C" w:rsidRDefault="00090E9E" w:rsidP="009A15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2. Да получава възнаграждение за извършваната от него услуга по реда и при условията на  настоящия договор.</w:t>
      </w:r>
    </w:p>
    <w:p w:rsidR="009A1586" w:rsidRPr="00621F9C" w:rsidRDefault="009A1586" w:rsidP="009A158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90E9E" w:rsidRPr="00621F9C" w:rsidRDefault="00090E9E" w:rsidP="009A158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u w:val="single"/>
          <w:lang w:val="bg-BG"/>
        </w:rPr>
        <w:t>VII. КОНТРОЛ ПО ИЗПЪЛНЕНИЕ НА ДОГОВОРА. САНКЦИИ.</w:t>
      </w:r>
    </w:p>
    <w:p w:rsidR="00090E9E" w:rsidRPr="00621F9C" w:rsidRDefault="00090E9E" w:rsidP="009A158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Чл.15.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ВЪЗЛОЖИТЕЛЯТ и/или упълномощени от него лица извършват контрол (превантивен, текущ и </w:t>
      </w:r>
      <w:proofErr w:type="spellStart"/>
      <w:r w:rsidRPr="00621F9C">
        <w:rPr>
          <w:rFonts w:ascii="Times New Roman" w:hAnsi="Times New Roman"/>
          <w:sz w:val="24"/>
          <w:szCs w:val="24"/>
          <w:lang w:val="bg-BG"/>
        </w:rPr>
        <w:t>последващ</w:t>
      </w:r>
      <w:proofErr w:type="spellEnd"/>
      <w:r w:rsidRPr="00621F9C">
        <w:rPr>
          <w:rFonts w:ascii="Times New Roman" w:hAnsi="Times New Roman"/>
          <w:sz w:val="24"/>
          <w:szCs w:val="24"/>
          <w:lang w:val="bg-BG"/>
        </w:rPr>
        <w:t>) върху изпълнението на договора.</w:t>
      </w:r>
    </w:p>
    <w:p w:rsidR="00090E9E" w:rsidRPr="00621F9C" w:rsidRDefault="00090E9E" w:rsidP="009A158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Чл.16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. При неизпълнение на възложените дейности или при лошо и некачествено изпълнение на услугата по почистване, ИЗПЪЛНИТЕЛЯТ дължи на ВЪЗЛОЖИТЕЛЯ неустойка в размер на </w:t>
      </w:r>
      <w:r w:rsidR="0084389D" w:rsidRPr="00621F9C">
        <w:rPr>
          <w:rFonts w:ascii="Times New Roman" w:hAnsi="Times New Roman"/>
          <w:sz w:val="24"/>
          <w:szCs w:val="24"/>
          <w:lang w:val="bg-BG"/>
        </w:rPr>
        <w:t>20</w:t>
      </w:r>
      <w:r w:rsidRPr="00621F9C">
        <w:rPr>
          <w:rFonts w:ascii="Times New Roman" w:hAnsi="Times New Roman"/>
          <w:sz w:val="24"/>
          <w:szCs w:val="24"/>
          <w:lang w:val="bg-BG"/>
        </w:rPr>
        <w:t>% от стойността на възложената конкретна работа.</w:t>
      </w:r>
    </w:p>
    <w:p w:rsidR="009A1586" w:rsidRPr="00621F9C" w:rsidRDefault="009A1586" w:rsidP="009A1586">
      <w:pPr>
        <w:spacing w:after="0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90E9E" w:rsidRPr="00621F9C" w:rsidRDefault="00090E9E" w:rsidP="009A1586">
      <w:pPr>
        <w:spacing w:after="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u w:val="single"/>
          <w:lang w:val="bg-BG"/>
        </w:rPr>
        <w:t>VIII. ПРЕКРАТЯВАНЕ НА ДОГОВОРА.</w:t>
      </w:r>
    </w:p>
    <w:p w:rsidR="00090E9E" w:rsidRPr="00621F9C" w:rsidRDefault="00090E9E" w:rsidP="009A158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Чл.17</w:t>
      </w:r>
      <w:r w:rsidRPr="00621F9C">
        <w:rPr>
          <w:rFonts w:ascii="Times New Roman" w:hAnsi="Times New Roman"/>
          <w:sz w:val="24"/>
          <w:szCs w:val="24"/>
          <w:lang w:val="bg-BG"/>
        </w:rPr>
        <w:t>. Настоящият договор се прекратява:</w:t>
      </w:r>
    </w:p>
    <w:p w:rsidR="00090E9E" w:rsidRPr="00621F9C" w:rsidRDefault="00090E9E" w:rsidP="009A1586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по взаимно съгласие на страните;</w:t>
      </w:r>
    </w:p>
    <w:p w:rsidR="00090E9E" w:rsidRPr="00621F9C" w:rsidRDefault="00090E9E" w:rsidP="00090E9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с изтичане на срока и/или при изчерпване на стойността по чл. 5, ал. 1, което събитие възникне първо;</w:t>
      </w:r>
    </w:p>
    <w:p w:rsidR="00090E9E" w:rsidRPr="00621F9C" w:rsidRDefault="00090E9E" w:rsidP="00090E9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при прекратяване на дейността или обявяването в ликвидация на ИЗПЪЛНИТЕЛЯ;</w:t>
      </w:r>
    </w:p>
    <w:p w:rsidR="00090E9E" w:rsidRPr="00621F9C" w:rsidRDefault="00090E9E" w:rsidP="00090E9E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едностранно от ИЗПЪЛНИТЕЛЯ с тримесечно писмено предизвестие при доказана невъзможност да изпълнява договора;</w:t>
      </w:r>
    </w:p>
    <w:p w:rsidR="00090E9E" w:rsidRPr="00621F9C" w:rsidRDefault="00090E9E" w:rsidP="00090E9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ВЪЗЛОЖИТЕЛЯТ може по всяко време </w:t>
      </w:r>
      <w:r w:rsidRPr="00621F9C">
        <w:rPr>
          <w:rFonts w:ascii="Times New Roman" w:hAnsi="Times New Roman"/>
          <w:snapToGrid w:val="0"/>
          <w:sz w:val="24"/>
          <w:szCs w:val="24"/>
          <w:lang w:val="bg-BG"/>
        </w:rPr>
        <w:t xml:space="preserve">едностранно, без предизвестие, да прекрати договора, ако ИЗПЪЛНИТЕЛЯТ </w:t>
      </w:r>
      <w:r w:rsidRPr="00621F9C">
        <w:rPr>
          <w:rFonts w:ascii="Times New Roman" w:hAnsi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 от този, посочен в офертата му.</w:t>
      </w:r>
      <w:r w:rsidRPr="00621F9C">
        <w:rPr>
          <w:rStyle w:val="ab"/>
          <w:rFonts w:ascii="Times New Roman" w:hAnsi="Times New Roman"/>
          <w:sz w:val="24"/>
          <w:szCs w:val="24"/>
          <w:lang w:val="bg-BG"/>
        </w:rPr>
        <w:footnoteReference w:id="4"/>
      </w:r>
    </w:p>
    <w:p w:rsidR="00090E9E" w:rsidRPr="00621F9C" w:rsidRDefault="00090E9E" w:rsidP="00090E9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bCs/>
          <w:sz w:val="24"/>
          <w:szCs w:val="24"/>
          <w:lang w:val="bg-BG"/>
        </w:rPr>
        <w:t xml:space="preserve">Чл.18. </w:t>
      </w:r>
      <w:r w:rsidRPr="00621F9C">
        <w:rPr>
          <w:rFonts w:ascii="Times New Roman" w:hAnsi="Times New Roman"/>
          <w:sz w:val="24"/>
          <w:szCs w:val="24"/>
          <w:lang w:val="bg-BG"/>
        </w:rPr>
        <w:t>ВЪЗЛОЖИТЕЛЯТ може да прекрати едностранно без предизвестие Договора чрез писмено уведомление до ИЗПЪЛНИТЕЛЯ от датата на изпращането му при следните условия:</w:t>
      </w:r>
    </w:p>
    <w:p w:rsidR="00090E9E" w:rsidRPr="00621F9C" w:rsidRDefault="00090E9E" w:rsidP="00090E9E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1. Ако в резултат на обстоятелства възникнали след сключването му, ВЪЗЛОЖИТЕЛЯ не е в състояние да изпълни своите задължения. В този случай ИЗПЪЛНИТЕЛЯТ има право на съответната част от уговореното възнаграждение – съгласно приемането на съответна част от извършените работи;</w:t>
      </w:r>
    </w:p>
    <w:p w:rsidR="00090E9E" w:rsidRPr="00621F9C" w:rsidRDefault="00090E9E" w:rsidP="00090E9E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2. В случай на никакво, лошо или частично изпълнение на поетите от ИЗПЪЛНИТЕЛЯ задължения в Договора два или повече пъти. Това се установяват с протокол, съставен от ВЪЗЛОЖИТЕЛЯ или упълномощени от него лица.. В този случай ВЪЗЛОЖИТЕЛЯТ има право да задържи внесената гаранция за изпълнение на договора и да търси неустойка независимо от това по чл.16;</w:t>
      </w:r>
    </w:p>
    <w:p w:rsidR="00090E9E" w:rsidRPr="00621F9C" w:rsidRDefault="00090E9E" w:rsidP="00090E9E">
      <w:pPr>
        <w:shd w:val="clear" w:color="auto" w:fill="FFFFFF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napToGrid w:val="0"/>
          <w:sz w:val="24"/>
          <w:szCs w:val="24"/>
          <w:lang w:val="bg-BG"/>
        </w:rPr>
        <w:lastRenderedPageBreak/>
        <w:t xml:space="preserve">Чл.19. </w:t>
      </w:r>
      <w:r w:rsidRPr="00621F9C">
        <w:rPr>
          <w:rFonts w:ascii="Times New Roman" w:hAnsi="Times New Roman"/>
          <w:snapToGrid w:val="0"/>
          <w:sz w:val="24"/>
          <w:szCs w:val="24"/>
          <w:lang w:val="bg-BG"/>
        </w:rPr>
        <w:t>Всяка от страните запазва правото си да търси по съдебен ред обезщетение за вреди, когато действително причинената вреда е по-голяма от уговорената в настоящия договор неустойка.</w:t>
      </w:r>
    </w:p>
    <w:p w:rsidR="00090E9E" w:rsidRPr="00621F9C" w:rsidRDefault="00090E9E" w:rsidP="00090E9E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u w:val="single"/>
          <w:lang w:val="bg-BG"/>
        </w:rPr>
        <w:t>IX. ОБЩИ.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20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. Всички съобщения, предизвестия и нареждания, свързани с изпълнението на този договор и разменяни между </w:t>
      </w:r>
      <w:r w:rsidRPr="00621F9C">
        <w:rPr>
          <w:rFonts w:ascii="Times New Roman" w:hAnsi="Times New Roman"/>
          <w:bCs/>
          <w:iCs/>
          <w:sz w:val="24"/>
          <w:szCs w:val="24"/>
          <w:lang w:val="bg-BG"/>
        </w:rPr>
        <w:t>ВЪЗЛОЖИТЕЛЯ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21F9C">
        <w:rPr>
          <w:rFonts w:ascii="Times New Roman" w:hAnsi="Times New Roman"/>
          <w:bCs/>
          <w:iCs/>
          <w:sz w:val="24"/>
          <w:szCs w:val="24"/>
          <w:lang w:val="bg-BG"/>
        </w:rPr>
        <w:t>ИЗПЪЛНИТЕЛЯ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са валидни, когато са изпратени по пощата (с обратна разписка), факс на адреса на съответната страна или предадени чрез куриер, срещу подпис на приемащата страна.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21</w:t>
      </w:r>
      <w:r w:rsidRPr="00621F9C">
        <w:rPr>
          <w:rFonts w:ascii="Times New Roman" w:hAnsi="Times New Roman"/>
          <w:sz w:val="24"/>
          <w:szCs w:val="24"/>
          <w:lang w:val="bg-BG"/>
        </w:rPr>
        <w:t>. Всички спорове по този договор ще се уреждат чрез преговори между страните, а при липса на съгласие те се отнасят за решаване от компетентния съд в Република България.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22</w:t>
      </w:r>
      <w:r w:rsidRPr="00621F9C">
        <w:rPr>
          <w:rFonts w:ascii="Times New Roman" w:hAnsi="Times New Roman"/>
          <w:sz w:val="24"/>
          <w:szCs w:val="24"/>
          <w:lang w:val="bg-BG"/>
        </w:rPr>
        <w:t>. За всички неуредени в този договор въпроси се прилагат разпоредбите на Закона за задълженията и договорите и нормативните актове, регламентиращи тази материя.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23</w:t>
      </w:r>
      <w:r w:rsidRPr="00621F9C">
        <w:rPr>
          <w:rFonts w:ascii="Times New Roman" w:hAnsi="Times New Roman"/>
          <w:sz w:val="24"/>
          <w:szCs w:val="24"/>
          <w:lang w:val="bg-BG"/>
        </w:rPr>
        <w:t>.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</w:t>
      </w:r>
    </w:p>
    <w:p w:rsidR="00090E9E" w:rsidRPr="00621F9C" w:rsidRDefault="00090E9E" w:rsidP="00090E9E">
      <w:pPr>
        <w:spacing w:before="80" w:after="80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24.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Настоящият договор може да бъде изменян при наличие обстоятелства по чл.116 от Закона за обществените поръчки.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>Чл. 25</w:t>
      </w:r>
      <w:r w:rsidRPr="00621F9C">
        <w:rPr>
          <w:rFonts w:ascii="Times New Roman" w:hAnsi="Times New Roman"/>
          <w:sz w:val="24"/>
          <w:szCs w:val="24"/>
          <w:lang w:val="bg-BG"/>
        </w:rPr>
        <w:t>. Отговорни технически лица за изпълнение на договора: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От страна на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ВЪЗЛОЖИТЕЛЯ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е: ...................................................................</w:t>
      </w:r>
    </w:p>
    <w:p w:rsidR="00090E9E" w:rsidRPr="00621F9C" w:rsidRDefault="00090E9E" w:rsidP="00090E9E">
      <w:pPr>
        <w:spacing w:before="80" w:after="8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От страна на </w:t>
      </w:r>
      <w:r w:rsidRPr="00621F9C">
        <w:rPr>
          <w:rFonts w:ascii="Times New Roman" w:hAnsi="Times New Roman"/>
          <w:bCs/>
          <w:sz w:val="24"/>
          <w:szCs w:val="24"/>
          <w:lang w:val="bg-BG"/>
        </w:rPr>
        <w:t>ИЗПЪЛНИТЕЛЯ</w:t>
      </w:r>
      <w:r w:rsidRPr="00621F9C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621F9C">
        <w:rPr>
          <w:rFonts w:ascii="Times New Roman" w:hAnsi="Times New Roman"/>
          <w:sz w:val="24"/>
          <w:szCs w:val="24"/>
          <w:lang w:val="bg-BG"/>
        </w:rPr>
        <w:t>е ..................................., тел. .................................</w:t>
      </w:r>
    </w:p>
    <w:p w:rsidR="00090E9E" w:rsidRPr="00621F9C" w:rsidRDefault="00090E9E" w:rsidP="009A1586">
      <w:pPr>
        <w:spacing w:before="40" w:after="40"/>
        <w:ind w:left="742" w:hanging="2160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9A1586" w:rsidRPr="00621F9C" w:rsidRDefault="00090E9E" w:rsidP="00621F9C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ab/>
      </w:r>
      <w:r w:rsidR="009A1586" w:rsidRPr="00621F9C">
        <w:rPr>
          <w:rFonts w:ascii="Times New Roman" w:hAnsi="Times New Roman"/>
          <w:b/>
          <w:sz w:val="24"/>
          <w:szCs w:val="24"/>
          <w:lang w:val="bg-BG"/>
        </w:rPr>
        <w:t>Приложения:</w:t>
      </w:r>
    </w:p>
    <w:p w:rsidR="009A1586" w:rsidRPr="00621F9C" w:rsidRDefault="009A1586" w:rsidP="009A1586">
      <w:pPr>
        <w:spacing w:before="40" w:after="40"/>
        <w:ind w:left="742" w:hanging="742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>1. Оферта на ИЗПЪЛНИТЕЛЯ.</w:t>
      </w:r>
    </w:p>
    <w:p w:rsidR="00090E9E" w:rsidRPr="00621F9C" w:rsidRDefault="00090E9E" w:rsidP="00D273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0E9E" w:rsidRPr="00D27345" w:rsidRDefault="00090E9E" w:rsidP="00D2734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21F9C">
        <w:rPr>
          <w:rFonts w:ascii="Times New Roman" w:hAnsi="Times New Roman"/>
          <w:sz w:val="24"/>
          <w:szCs w:val="24"/>
          <w:lang w:val="bg-BG"/>
        </w:rPr>
        <w:t xml:space="preserve">Настоящият договор се състави, подписа и подпечата в четири еднообразни екземпляра – три за </w:t>
      </w:r>
      <w:r w:rsidRPr="00621F9C">
        <w:rPr>
          <w:rFonts w:ascii="Times New Roman" w:hAnsi="Times New Roman"/>
          <w:b/>
          <w:iCs/>
          <w:sz w:val="24"/>
          <w:szCs w:val="24"/>
          <w:lang w:val="bg-BG"/>
        </w:rPr>
        <w:t>ВЪЗЛОЖИТЕЛЯ</w:t>
      </w:r>
      <w:r w:rsidRPr="00621F9C">
        <w:rPr>
          <w:rFonts w:ascii="Times New Roman" w:hAnsi="Times New Roman"/>
          <w:sz w:val="24"/>
          <w:szCs w:val="24"/>
          <w:lang w:val="bg-BG"/>
        </w:rPr>
        <w:t xml:space="preserve"> и един за </w:t>
      </w:r>
      <w:r w:rsidRPr="00621F9C">
        <w:rPr>
          <w:rFonts w:ascii="Times New Roman" w:hAnsi="Times New Roman"/>
          <w:b/>
          <w:iCs/>
          <w:sz w:val="24"/>
          <w:szCs w:val="24"/>
          <w:lang w:val="bg-BG"/>
        </w:rPr>
        <w:t>ИЗПЪЛНИТЕЛЯ</w:t>
      </w:r>
      <w:r w:rsidRPr="00621F9C">
        <w:rPr>
          <w:rFonts w:ascii="Times New Roman" w:hAnsi="Times New Roman"/>
          <w:sz w:val="24"/>
          <w:szCs w:val="24"/>
          <w:lang w:val="bg-BG"/>
        </w:rPr>
        <w:t>.</w:t>
      </w:r>
    </w:p>
    <w:p w:rsidR="00621F9C" w:rsidRPr="00621F9C" w:rsidRDefault="00621F9C" w:rsidP="00621F9C">
      <w:pPr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>ВЪЗЛОЖИТЕЛ:………………</w:t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  <w:t>ИЗПЪЛНИТЕЛ:</w:t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</w:p>
    <w:p w:rsidR="00621F9C" w:rsidRPr="00621F9C" w:rsidRDefault="00621F9C" w:rsidP="00621F9C">
      <w:pPr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>КМЕТ НА</w:t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  <w:t>………………</w:t>
      </w:r>
    </w:p>
    <w:p w:rsidR="00621F9C" w:rsidRPr="00621F9C" w:rsidRDefault="00621F9C" w:rsidP="00621F9C">
      <w:pPr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>СИМЕОНОВГРАД</w:t>
      </w:r>
    </w:p>
    <w:p w:rsidR="00621F9C" w:rsidRPr="00621F9C" w:rsidRDefault="00621F9C" w:rsidP="00621F9C">
      <w:pPr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/Милена Рангелова/   </w:t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  <w:t>/…………………………/</w:t>
      </w:r>
    </w:p>
    <w:p w:rsidR="00621F9C" w:rsidRPr="00621F9C" w:rsidRDefault="00621F9C" w:rsidP="00621F9C">
      <w:pPr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ГЛ. СЧЕТОВОДИТЕЛ </w:t>
      </w:r>
    </w:p>
    <w:p w:rsidR="00621F9C" w:rsidRPr="00621F9C" w:rsidRDefault="00621F9C" w:rsidP="00621F9C">
      <w:pPr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>(.................................................)</w:t>
      </w:r>
    </w:p>
    <w:p w:rsidR="00621F9C" w:rsidRPr="00621F9C" w:rsidRDefault="00621F9C" w:rsidP="00621F9C">
      <w:pPr>
        <w:rPr>
          <w:rFonts w:ascii="Times New Roman" w:eastAsia="Calibri" w:hAnsi="Times New Roman"/>
          <w:sz w:val="24"/>
          <w:szCs w:val="24"/>
          <w:lang w:val="bg-BG"/>
        </w:rPr>
      </w:pPr>
      <w:r w:rsidRPr="00621F9C">
        <w:rPr>
          <w:rFonts w:ascii="Times New Roman" w:eastAsia="Calibri" w:hAnsi="Times New Roman"/>
          <w:b/>
          <w:bCs/>
          <w:sz w:val="24"/>
          <w:szCs w:val="24"/>
          <w:lang w:val="bg-BG"/>
        </w:rPr>
        <w:t>/Антоанета Трифонова/</w:t>
      </w:r>
    </w:p>
    <w:p w:rsidR="00090E9E" w:rsidRPr="00621F9C" w:rsidRDefault="00090E9E" w:rsidP="00090E9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090E9E" w:rsidRPr="00621F9C" w:rsidSect="00CE40E3">
      <w:footerReference w:type="default" r:id="rId9"/>
      <w:pgSz w:w="11906" w:h="16838"/>
      <w:pgMar w:top="426" w:right="991" w:bottom="1440" w:left="1276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35" w:rsidRDefault="00491A35" w:rsidP="001F0ECC">
      <w:pPr>
        <w:spacing w:after="0" w:line="240" w:lineRule="auto"/>
      </w:pPr>
      <w:r>
        <w:separator/>
      </w:r>
    </w:p>
  </w:endnote>
  <w:endnote w:type="continuationSeparator" w:id="0">
    <w:p w:rsidR="00491A35" w:rsidRDefault="00491A35" w:rsidP="001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E8" w:rsidRPr="0084389D" w:rsidRDefault="00F717E8" w:rsidP="00F717E8">
    <w:pPr>
      <w:tabs>
        <w:tab w:val="center" w:pos="4513"/>
        <w:tab w:val="right" w:pos="9026"/>
      </w:tabs>
      <w:spacing w:after="0" w:line="240" w:lineRule="auto"/>
      <w:rPr>
        <w:lang w:val="bg-BG"/>
      </w:rPr>
    </w:pPr>
  </w:p>
  <w:p w:rsidR="001F0ECC" w:rsidRPr="00F717E8" w:rsidRDefault="001F0ECC" w:rsidP="00F71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35" w:rsidRDefault="00491A35" w:rsidP="001F0ECC">
      <w:pPr>
        <w:spacing w:after="0" w:line="240" w:lineRule="auto"/>
      </w:pPr>
      <w:r>
        <w:separator/>
      </w:r>
    </w:p>
  </w:footnote>
  <w:footnote w:type="continuationSeparator" w:id="0">
    <w:p w:rsidR="00491A35" w:rsidRDefault="00491A35" w:rsidP="001F0ECC">
      <w:pPr>
        <w:spacing w:after="0" w:line="240" w:lineRule="auto"/>
      </w:pPr>
      <w:r>
        <w:continuationSeparator/>
      </w:r>
    </w:p>
  </w:footnote>
  <w:footnote w:id="1">
    <w:p w:rsidR="00090E9E" w:rsidRPr="0043310D" w:rsidRDefault="00090E9E" w:rsidP="00090E9E">
      <w:pPr>
        <w:pStyle w:val="aa"/>
        <w:rPr>
          <w:rFonts w:ascii="Times New Roman" w:hAnsi="Times New Roman" w:cs="Times New Roman"/>
          <w:lang w:val="bg-BG"/>
        </w:rPr>
      </w:pPr>
      <w:r w:rsidRPr="0043310D">
        <w:rPr>
          <w:rStyle w:val="ab"/>
          <w:rFonts w:ascii="Times New Roman" w:hAnsi="Times New Roman" w:cs="Times New Roman"/>
        </w:rPr>
        <w:footnoteRef/>
      </w:r>
      <w:r w:rsidRPr="0043310D">
        <w:rPr>
          <w:rFonts w:ascii="Times New Roman" w:hAnsi="Times New Roman" w:cs="Times New Roman"/>
        </w:rPr>
        <w:t xml:space="preserve"> </w:t>
      </w:r>
      <w:r w:rsidRPr="0043310D">
        <w:rPr>
          <w:rFonts w:ascii="Times New Roman" w:hAnsi="Times New Roman" w:cs="Times New Roman"/>
          <w:lang w:val="bg-BG"/>
        </w:rPr>
        <w:t>Само ако е приложимо, в противен случай се изтрива</w:t>
      </w:r>
    </w:p>
  </w:footnote>
  <w:footnote w:id="2">
    <w:p w:rsidR="00090E9E" w:rsidRPr="00090E9E" w:rsidRDefault="00090E9E" w:rsidP="00090E9E">
      <w:pPr>
        <w:pStyle w:val="aa"/>
        <w:rPr>
          <w:rFonts w:ascii="Times New Roman" w:hAnsi="Times New Roman" w:cs="Times New Roman"/>
          <w:lang w:val="bg-BG"/>
        </w:rPr>
      </w:pPr>
      <w:r w:rsidRPr="00090E9E">
        <w:rPr>
          <w:rStyle w:val="ab"/>
          <w:rFonts w:ascii="Times New Roman" w:hAnsi="Times New Roman" w:cs="Times New Roman"/>
        </w:rPr>
        <w:footnoteRef/>
      </w:r>
      <w:r w:rsidRPr="00090E9E">
        <w:rPr>
          <w:rFonts w:ascii="Times New Roman" w:hAnsi="Times New Roman" w:cs="Times New Roman"/>
        </w:rPr>
        <w:t xml:space="preserve"> </w:t>
      </w:r>
      <w:r w:rsidRPr="00090E9E">
        <w:rPr>
          <w:rFonts w:ascii="Times New Roman" w:hAnsi="Times New Roman" w:cs="Times New Roman"/>
          <w:lang w:val="bg-BG"/>
        </w:rPr>
        <w:t>Само ако е приложимо, в противен случай се изтрива</w:t>
      </w:r>
    </w:p>
    <w:p w:rsidR="00090E9E" w:rsidRPr="00267E87" w:rsidRDefault="00090E9E" w:rsidP="00090E9E">
      <w:pPr>
        <w:pStyle w:val="aa"/>
        <w:rPr>
          <w:lang w:val="bg-BG"/>
        </w:rPr>
      </w:pPr>
    </w:p>
  </w:footnote>
  <w:footnote w:id="3">
    <w:p w:rsidR="00090E9E" w:rsidRPr="00842AD3" w:rsidRDefault="00090E9E" w:rsidP="00090E9E">
      <w:pPr>
        <w:pStyle w:val="aa"/>
        <w:rPr>
          <w:rFonts w:ascii="Times New Roman" w:hAnsi="Times New Roman" w:cs="Times New Roman"/>
          <w:lang w:val="bg-BG"/>
        </w:rPr>
      </w:pPr>
      <w:r w:rsidRPr="00842AD3">
        <w:rPr>
          <w:rStyle w:val="ab"/>
          <w:rFonts w:ascii="Times New Roman" w:hAnsi="Times New Roman" w:cs="Times New Roman"/>
        </w:rPr>
        <w:footnoteRef/>
      </w:r>
      <w:r w:rsidRPr="00842AD3">
        <w:rPr>
          <w:rFonts w:ascii="Times New Roman" w:hAnsi="Times New Roman" w:cs="Times New Roman"/>
        </w:rPr>
        <w:t xml:space="preserve"> </w:t>
      </w:r>
      <w:r w:rsidRPr="00842AD3">
        <w:rPr>
          <w:rFonts w:ascii="Times New Roman" w:hAnsi="Times New Roman" w:cs="Times New Roman"/>
          <w:lang w:val="bg-BG"/>
        </w:rPr>
        <w:t>Само ако е приложимо, в противен случай се изтрива</w:t>
      </w:r>
    </w:p>
    <w:p w:rsidR="00090E9E" w:rsidRPr="00842AD3" w:rsidRDefault="00090E9E" w:rsidP="00090E9E">
      <w:pPr>
        <w:pStyle w:val="aa"/>
        <w:rPr>
          <w:rFonts w:ascii="Times New Roman" w:hAnsi="Times New Roman" w:cs="Times New Roman"/>
          <w:lang w:val="bg-BG"/>
        </w:rPr>
      </w:pPr>
    </w:p>
  </w:footnote>
  <w:footnote w:id="4">
    <w:p w:rsidR="00090E9E" w:rsidRPr="00842AD3" w:rsidRDefault="00090E9E" w:rsidP="00090E9E">
      <w:pPr>
        <w:pStyle w:val="aa"/>
        <w:rPr>
          <w:rFonts w:ascii="Times New Roman" w:hAnsi="Times New Roman" w:cs="Times New Roman"/>
          <w:lang w:val="bg-BG"/>
        </w:rPr>
      </w:pPr>
      <w:r w:rsidRPr="00842AD3">
        <w:rPr>
          <w:rStyle w:val="ab"/>
          <w:rFonts w:ascii="Times New Roman" w:hAnsi="Times New Roman" w:cs="Times New Roman"/>
        </w:rPr>
        <w:footnoteRef/>
      </w:r>
      <w:r w:rsidRPr="00842AD3">
        <w:rPr>
          <w:rFonts w:ascii="Times New Roman" w:hAnsi="Times New Roman" w:cs="Times New Roman"/>
        </w:rPr>
        <w:t xml:space="preserve"> </w:t>
      </w:r>
      <w:r w:rsidRPr="00842AD3">
        <w:rPr>
          <w:rFonts w:ascii="Times New Roman" w:hAnsi="Times New Roman" w:cs="Times New Roman"/>
          <w:lang w:val="bg-BG"/>
        </w:rPr>
        <w:t>Ако е приложимо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0B1"/>
    <w:multiLevelType w:val="hybridMultilevel"/>
    <w:tmpl w:val="1D12C394"/>
    <w:lvl w:ilvl="0" w:tplc="83BC61B6">
      <w:start w:val="2"/>
      <w:numFmt w:val="decimal"/>
      <w:lvlText w:val="(%1)"/>
      <w:lvlJc w:val="left"/>
      <w:pPr>
        <w:ind w:left="7165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7885" w:hanging="360"/>
      </w:pPr>
    </w:lvl>
    <w:lvl w:ilvl="2" w:tplc="0809001B">
      <w:start w:val="1"/>
      <w:numFmt w:val="lowerRoman"/>
      <w:lvlText w:val="%3."/>
      <w:lvlJc w:val="right"/>
      <w:pPr>
        <w:ind w:left="8605" w:hanging="180"/>
      </w:pPr>
    </w:lvl>
    <w:lvl w:ilvl="3" w:tplc="0809000F">
      <w:start w:val="1"/>
      <w:numFmt w:val="decimal"/>
      <w:lvlText w:val="%4."/>
      <w:lvlJc w:val="left"/>
      <w:pPr>
        <w:ind w:left="9325" w:hanging="360"/>
      </w:pPr>
    </w:lvl>
    <w:lvl w:ilvl="4" w:tplc="08090019">
      <w:start w:val="1"/>
      <w:numFmt w:val="lowerLetter"/>
      <w:lvlText w:val="%5."/>
      <w:lvlJc w:val="left"/>
      <w:pPr>
        <w:ind w:left="10045" w:hanging="360"/>
      </w:pPr>
    </w:lvl>
    <w:lvl w:ilvl="5" w:tplc="0809001B">
      <w:start w:val="1"/>
      <w:numFmt w:val="lowerRoman"/>
      <w:lvlText w:val="%6."/>
      <w:lvlJc w:val="right"/>
      <w:pPr>
        <w:ind w:left="10765" w:hanging="180"/>
      </w:pPr>
    </w:lvl>
    <w:lvl w:ilvl="6" w:tplc="0809000F">
      <w:start w:val="1"/>
      <w:numFmt w:val="decimal"/>
      <w:lvlText w:val="%7."/>
      <w:lvlJc w:val="left"/>
      <w:pPr>
        <w:ind w:left="11485" w:hanging="360"/>
      </w:pPr>
    </w:lvl>
    <w:lvl w:ilvl="7" w:tplc="08090019">
      <w:start w:val="1"/>
      <w:numFmt w:val="lowerLetter"/>
      <w:lvlText w:val="%8."/>
      <w:lvlJc w:val="left"/>
      <w:pPr>
        <w:ind w:left="12205" w:hanging="360"/>
      </w:pPr>
    </w:lvl>
    <w:lvl w:ilvl="8" w:tplc="0809001B">
      <w:start w:val="1"/>
      <w:numFmt w:val="lowerRoman"/>
      <w:lvlText w:val="%9."/>
      <w:lvlJc w:val="right"/>
      <w:pPr>
        <w:ind w:left="12925" w:hanging="180"/>
      </w:pPr>
    </w:lvl>
  </w:abstractNum>
  <w:abstractNum w:abstractNumId="1">
    <w:nsid w:val="0B2B14FB"/>
    <w:multiLevelType w:val="multilevel"/>
    <w:tmpl w:val="375E6F9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0B6307"/>
    <w:multiLevelType w:val="hybridMultilevel"/>
    <w:tmpl w:val="62444250"/>
    <w:lvl w:ilvl="0" w:tplc="351CD9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737001"/>
    <w:multiLevelType w:val="multilevel"/>
    <w:tmpl w:val="3DB4B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6A1D8B"/>
    <w:multiLevelType w:val="multilevel"/>
    <w:tmpl w:val="470623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C33A63"/>
    <w:multiLevelType w:val="multilevel"/>
    <w:tmpl w:val="47807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642BB"/>
    <w:multiLevelType w:val="hybridMultilevel"/>
    <w:tmpl w:val="E7A07BFA"/>
    <w:lvl w:ilvl="0" w:tplc="EAEA93A0">
      <w:start w:val="8"/>
      <w:numFmt w:val="bullet"/>
      <w:lvlText w:val="-"/>
      <w:lvlJc w:val="left"/>
      <w:pPr>
        <w:ind w:left="1627" w:hanging="360"/>
      </w:pPr>
      <w:rPr>
        <w:rFonts w:ascii="Times New Roman" w:eastAsia="Arial Unicode MS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3E894388"/>
    <w:multiLevelType w:val="multilevel"/>
    <w:tmpl w:val="093CBF7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5024FB"/>
    <w:multiLevelType w:val="multilevel"/>
    <w:tmpl w:val="6E9006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522E75"/>
    <w:multiLevelType w:val="singleLevel"/>
    <w:tmpl w:val="FD2634C6"/>
    <w:lvl w:ilvl="0">
      <w:start w:val="2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0">
    <w:nsid w:val="56820349"/>
    <w:multiLevelType w:val="hybridMultilevel"/>
    <w:tmpl w:val="90021048"/>
    <w:lvl w:ilvl="0" w:tplc="68E6E05C">
      <w:start w:val="1"/>
      <w:numFmt w:val="bullet"/>
      <w:lvlText w:val="­"/>
      <w:lvlJc w:val="left"/>
      <w:pPr>
        <w:tabs>
          <w:tab w:val="num" w:pos="0"/>
        </w:tabs>
        <w:ind w:left="2061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E2579"/>
    <w:multiLevelType w:val="multilevel"/>
    <w:tmpl w:val="BC6E751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C1A0EB7"/>
    <w:multiLevelType w:val="multilevel"/>
    <w:tmpl w:val="6338F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9C44DEE"/>
    <w:multiLevelType w:val="multilevel"/>
    <w:tmpl w:val="BCDCE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D00D8D"/>
    <w:multiLevelType w:val="hybridMultilevel"/>
    <w:tmpl w:val="3DF0B3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E28E5"/>
    <w:multiLevelType w:val="multilevel"/>
    <w:tmpl w:val="8078DA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5B2068E"/>
    <w:multiLevelType w:val="multilevel"/>
    <w:tmpl w:val="2E887A3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C4C3B2C"/>
    <w:multiLevelType w:val="hybridMultilevel"/>
    <w:tmpl w:val="C36C9CF8"/>
    <w:lvl w:ilvl="0" w:tplc="4CAA7816">
      <w:start w:val="3"/>
      <w:numFmt w:val="decimal"/>
      <w:lvlText w:val="(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123AB"/>
    <w:multiLevelType w:val="multilevel"/>
    <w:tmpl w:val="3DC40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D6437B5"/>
    <w:multiLevelType w:val="hybridMultilevel"/>
    <w:tmpl w:val="8968D5B2"/>
    <w:lvl w:ilvl="0" w:tplc="EBCC92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4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A"/>
    <w:rsid w:val="00007005"/>
    <w:rsid w:val="000121CC"/>
    <w:rsid w:val="00054715"/>
    <w:rsid w:val="00090E9E"/>
    <w:rsid w:val="000924E4"/>
    <w:rsid w:val="00097F8B"/>
    <w:rsid w:val="000B717C"/>
    <w:rsid w:val="000C0441"/>
    <w:rsid w:val="000C2C84"/>
    <w:rsid w:val="000E622C"/>
    <w:rsid w:val="00105F0A"/>
    <w:rsid w:val="0011052F"/>
    <w:rsid w:val="00121273"/>
    <w:rsid w:val="00145CF1"/>
    <w:rsid w:val="00184564"/>
    <w:rsid w:val="0019413C"/>
    <w:rsid w:val="001E4D12"/>
    <w:rsid w:val="001F0ECC"/>
    <w:rsid w:val="001F3DE3"/>
    <w:rsid w:val="0022409B"/>
    <w:rsid w:val="0022416A"/>
    <w:rsid w:val="00225020"/>
    <w:rsid w:val="002904FB"/>
    <w:rsid w:val="002A1AA1"/>
    <w:rsid w:val="002D1F4C"/>
    <w:rsid w:val="002D79AF"/>
    <w:rsid w:val="002E70C5"/>
    <w:rsid w:val="00322C4C"/>
    <w:rsid w:val="00384CE0"/>
    <w:rsid w:val="003A09EF"/>
    <w:rsid w:val="003A3151"/>
    <w:rsid w:val="003A3BA4"/>
    <w:rsid w:val="003B589D"/>
    <w:rsid w:val="003E207E"/>
    <w:rsid w:val="003E746F"/>
    <w:rsid w:val="0043310D"/>
    <w:rsid w:val="0046741F"/>
    <w:rsid w:val="00482F66"/>
    <w:rsid w:val="00491A35"/>
    <w:rsid w:val="004D2E6E"/>
    <w:rsid w:val="0052775C"/>
    <w:rsid w:val="0053375F"/>
    <w:rsid w:val="00540AAD"/>
    <w:rsid w:val="005A3679"/>
    <w:rsid w:val="005A7C28"/>
    <w:rsid w:val="005D0FC1"/>
    <w:rsid w:val="005D27B7"/>
    <w:rsid w:val="005E67B9"/>
    <w:rsid w:val="00621F9C"/>
    <w:rsid w:val="006541C6"/>
    <w:rsid w:val="0066185A"/>
    <w:rsid w:val="006B031C"/>
    <w:rsid w:val="006B158D"/>
    <w:rsid w:val="006C75F3"/>
    <w:rsid w:val="00736B7E"/>
    <w:rsid w:val="00813110"/>
    <w:rsid w:val="00842AD3"/>
    <w:rsid w:val="00842EB3"/>
    <w:rsid w:val="0084389D"/>
    <w:rsid w:val="00860229"/>
    <w:rsid w:val="00883943"/>
    <w:rsid w:val="008A1BF7"/>
    <w:rsid w:val="008E0E97"/>
    <w:rsid w:val="008F1920"/>
    <w:rsid w:val="008F7395"/>
    <w:rsid w:val="00934EAA"/>
    <w:rsid w:val="00961993"/>
    <w:rsid w:val="0097623D"/>
    <w:rsid w:val="00980B1A"/>
    <w:rsid w:val="009A1586"/>
    <w:rsid w:val="009C5C81"/>
    <w:rsid w:val="009D775C"/>
    <w:rsid w:val="00A04895"/>
    <w:rsid w:val="00A04F6F"/>
    <w:rsid w:val="00A43B70"/>
    <w:rsid w:val="00B42EF4"/>
    <w:rsid w:val="00B44448"/>
    <w:rsid w:val="00B76CFB"/>
    <w:rsid w:val="00B82343"/>
    <w:rsid w:val="00BB1398"/>
    <w:rsid w:val="00C20836"/>
    <w:rsid w:val="00C26940"/>
    <w:rsid w:val="00C37D1D"/>
    <w:rsid w:val="00C47A3A"/>
    <w:rsid w:val="00C60E86"/>
    <w:rsid w:val="00CA2239"/>
    <w:rsid w:val="00CA61BC"/>
    <w:rsid w:val="00CB3B69"/>
    <w:rsid w:val="00CE40E3"/>
    <w:rsid w:val="00D1495F"/>
    <w:rsid w:val="00D15685"/>
    <w:rsid w:val="00D27345"/>
    <w:rsid w:val="00D37B1B"/>
    <w:rsid w:val="00D62E54"/>
    <w:rsid w:val="00D83CFE"/>
    <w:rsid w:val="00D9115C"/>
    <w:rsid w:val="00DD2E91"/>
    <w:rsid w:val="00DE42C0"/>
    <w:rsid w:val="00DE5AC6"/>
    <w:rsid w:val="00E30E54"/>
    <w:rsid w:val="00E56E31"/>
    <w:rsid w:val="00EA7BA1"/>
    <w:rsid w:val="00EA7F10"/>
    <w:rsid w:val="00EF0F2E"/>
    <w:rsid w:val="00F258AE"/>
    <w:rsid w:val="00F51263"/>
    <w:rsid w:val="00F512F0"/>
    <w:rsid w:val="00F56F10"/>
    <w:rsid w:val="00F626E5"/>
    <w:rsid w:val="00F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1F0ECC"/>
  </w:style>
  <w:style w:type="paragraph" w:styleId="a5">
    <w:name w:val="footer"/>
    <w:basedOn w:val="a"/>
    <w:link w:val="a6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1F0ECC"/>
  </w:style>
  <w:style w:type="paragraph" w:styleId="a7">
    <w:name w:val="Balloon Text"/>
    <w:basedOn w:val="a"/>
    <w:link w:val="a8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a9">
    <w:name w:val="Текст под линия Знак"/>
    <w:basedOn w:val="a0"/>
    <w:link w:val="aa"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a"/>
    <w:next w:val="aa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ab">
    <w:name w:val="footnote reference"/>
    <w:aliases w:val="Footnote"/>
    <w:basedOn w:val="a0"/>
    <w:unhideWhenUsed/>
    <w:rsid w:val="0097623D"/>
    <w:rPr>
      <w:vertAlign w:val="superscript"/>
    </w:rPr>
  </w:style>
  <w:style w:type="paragraph" w:styleId="aa">
    <w:name w:val="footnote text"/>
    <w:basedOn w:val="a"/>
    <w:link w:val="a9"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a0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  <w:style w:type="character" w:customStyle="1" w:styleId="BodytextBold">
    <w:name w:val="Body text + Bold"/>
    <w:basedOn w:val="a0"/>
    <w:rsid w:val="00145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3">
    <w:name w:val="Body Text 3"/>
    <w:basedOn w:val="a"/>
    <w:link w:val="30"/>
    <w:rsid w:val="00090E9E"/>
    <w:pPr>
      <w:spacing w:after="0" w:line="240" w:lineRule="auto"/>
      <w:jc w:val="both"/>
    </w:pPr>
    <w:rPr>
      <w:rFonts w:ascii="Times New Roman" w:hAnsi="Times New Roman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090E9E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2">
    <w:name w:val="Body Text 2"/>
    <w:basedOn w:val="a"/>
    <w:link w:val="20"/>
    <w:rsid w:val="00090E9E"/>
    <w:pPr>
      <w:spacing w:after="0" w:line="240" w:lineRule="auto"/>
      <w:jc w:val="both"/>
    </w:pPr>
    <w:rPr>
      <w:rFonts w:ascii="Arial" w:hAnsi="Arial" w:cs="Arial"/>
      <w:sz w:val="23"/>
      <w:szCs w:val="24"/>
      <w:lang w:val="bg-BG"/>
    </w:rPr>
  </w:style>
  <w:style w:type="character" w:customStyle="1" w:styleId="20">
    <w:name w:val="Основен текст 2 Знак"/>
    <w:basedOn w:val="a0"/>
    <w:link w:val="2"/>
    <w:rsid w:val="00090E9E"/>
    <w:rPr>
      <w:rFonts w:ascii="Arial" w:eastAsia="Times New Roman" w:hAnsi="Arial" w:cs="Arial"/>
      <w:sz w:val="23"/>
      <w:szCs w:val="24"/>
      <w:lang w:val="bg-BG"/>
    </w:rPr>
  </w:style>
  <w:style w:type="paragraph" w:customStyle="1" w:styleId="10">
    <w:name w:val="Знак Знак1"/>
    <w:basedOn w:val="a"/>
    <w:rsid w:val="00090E9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1F0ECC"/>
  </w:style>
  <w:style w:type="paragraph" w:styleId="a5">
    <w:name w:val="footer"/>
    <w:basedOn w:val="a"/>
    <w:link w:val="a6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1F0ECC"/>
  </w:style>
  <w:style w:type="paragraph" w:styleId="a7">
    <w:name w:val="Balloon Text"/>
    <w:basedOn w:val="a"/>
    <w:link w:val="a8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a9">
    <w:name w:val="Текст под линия Знак"/>
    <w:basedOn w:val="a0"/>
    <w:link w:val="aa"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a"/>
    <w:next w:val="aa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ab">
    <w:name w:val="footnote reference"/>
    <w:aliases w:val="Footnote"/>
    <w:basedOn w:val="a0"/>
    <w:unhideWhenUsed/>
    <w:rsid w:val="0097623D"/>
    <w:rPr>
      <w:vertAlign w:val="superscript"/>
    </w:rPr>
  </w:style>
  <w:style w:type="paragraph" w:styleId="aa">
    <w:name w:val="footnote text"/>
    <w:basedOn w:val="a"/>
    <w:link w:val="a9"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a0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  <w:style w:type="character" w:customStyle="1" w:styleId="BodytextBold">
    <w:name w:val="Body text + Bold"/>
    <w:basedOn w:val="a0"/>
    <w:rsid w:val="00145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3">
    <w:name w:val="Body Text 3"/>
    <w:basedOn w:val="a"/>
    <w:link w:val="30"/>
    <w:rsid w:val="00090E9E"/>
    <w:pPr>
      <w:spacing w:after="0" w:line="240" w:lineRule="auto"/>
      <w:jc w:val="both"/>
    </w:pPr>
    <w:rPr>
      <w:rFonts w:ascii="Times New Roman" w:hAnsi="Times New Roman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090E9E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2">
    <w:name w:val="Body Text 2"/>
    <w:basedOn w:val="a"/>
    <w:link w:val="20"/>
    <w:rsid w:val="00090E9E"/>
    <w:pPr>
      <w:spacing w:after="0" w:line="240" w:lineRule="auto"/>
      <w:jc w:val="both"/>
    </w:pPr>
    <w:rPr>
      <w:rFonts w:ascii="Arial" w:hAnsi="Arial" w:cs="Arial"/>
      <w:sz w:val="23"/>
      <w:szCs w:val="24"/>
      <w:lang w:val="bg-BG"/>
    </w:rPr>
  </w:style>
  <w:style w:type="character" w:customStyle="1" w:styleId="20">
    <w:name w:val="Основен текст 2 Знак"/>
    <w:basedOn w:val="a0"/>
    <w:link w:val="2"/>
    <w:rsid w:val="00090E9E"/>
    <w:rPr>
      <w:rFonts w:ascii="Arial" w:eastAsia="Times New Roman" w:hAnsi="Arial" w:cs="Arial"/>
      <w:sz w:val="23"/>
      <w:szCs w:val="24"/>
      <w:lang w:val="bg-BG"/>
    </w:rPr>
  </w:style>
  <w:style w:type="paragraph" w:customStyle="1" w:styleId="10">
    <w:name w:val="Знак Знак1"/>
    <w:basedOn w:val="a"/>
    <w:rsid w:val="00090E9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8E9C-0445-45A2-B974-6FEAEF1B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13</cp:revision>
  <dcterms:created xsi:type="dcterms:W3CDTF">2020-06-09T07:37:00Z</dcterms:created>
  <dcterms:modified xsi:type="dcterms:W3CDTF">2020-06-10T11:15:00Z</dcterms:modified>
</cp:coreProperties>
</file>