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5C680B" w:rsidRDefault="00400539" w:rsidP="005C680B">
      <w:pPr>
        <w:shd w:val="clear" w:color="auto" w:fill="FFFFFF"/>
        <w:autoSpaceDE w:val="0"/>
        <w:autoSpaceDN w:val="0"/>
        <w:adjustRightInd w:val="0"/>
        <w:spacing w:after="0" w:line="240" w:lineRule="auto"/>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ОДОБРЯВАМ:</w:t>
      </w:r>
      <w:r w:rsidR="005C680B">
        <w:rPr>
          <w:rFonts w:ascii="Times New Roman" w:eastAsia="Times New Roman" w:hAnsi="Times New Roman" w:cs="Times New Roman"/>
          <w:b/>
          <w:color w:val="000000"/>
          <w:sz w:val="24"/>
          <w:szCs w:val="24"/>
          <w:lang w:val="en-US"/>
        </w:rPr>
        <w:t>………………………</w:t>
      </w:r>
    </w:p>
    <w:p w:rsidR="005C680B" w:rsidRPr="005C680B" w:rsidRDefault="005C680B" w:rsidP="005C68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5C680B" w:rsidRPr="005C680B" w:rsidRDefault="00E3368E" w:rsidP="005C680B">
      <w:pPr>
        <w:shd w:val="clear" w:color="auto" w:fill="FFFFFF"/>
        <w:autoSpaceDE w:val="0"/>
        <w:autoSpaceDN w:val="0"/>
        <w:adjustRightInd w:val="0"/>
        <w:spacing w:after="0" w:line="240" w:lineRule="auto"/>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ВЪЗЛОЖИТЕЛ:Ми</w:t>
      </w:r>
      <w:r w:rsidR="005C680B" w:rsidRPr="005C680B">
        <w:rPr>
          <w:rFonts w:ascii="Times New Roman" w:eastAsia="Times New Roman" w:hAnsi="Times New Roman" w:cs="Times New Roman"/>
          <w:b/>
          <w:color w:val="000000"/>
          <w:sz w:val="24"/>
          <w:szCs w:val="24"/>
        </w:rPr>
        <w:t>лена Рангелова</w:t>
      </w:r>
    </w:p>
    <w:p w:rsidR="005C680B" w:rsidRPr="005C680B" w:rsidRDefault="005C680B" w:rsidP="005C680B">
      <w:pPr>
        <w:shd w:val="clear" w:color="auto" w:fill="FFFFFF"/>
        <w:autoSpaceDE w:val="0"/>
        <w:autoSpaceDN w:val="0"/>
        <w:adjustRightInd w:val="0"/>
        <w:spacing w:after="0" w:line="240" w:lineRule="auto"/>
        <w:ind w:left="1416" w:firstLine="708"/>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 xml:space="preserve"> </w:t>
      </w:r>
      <w:r w:rsidR="00400539">
        <w:rPr>
          <w:rFonts w:ascii="Times New Roman" w:eastAsia="Times New Roman" w:hAnsi="Times New Roman" w:cs="Times New Roman"/>
          <w:b/>
          <w:color w:val="000000"/>
          <w:sz w:val="24"/>
          <w:szCs w:val="24"/>
        </w:rPr>
        <w:t xml:space="preserve">   </w:t>
      </w:r>
      <w:r w:rsidRPr="005C680B">
        <w:rPr>
          <w:rFonts w:ascii="Times New Roman" w:eastAsia="Times New Roman" w:hAnsi="Times New Roman" w:cs="Times New Roman"/>
          <w:b/>
          <w:color w:val="000000"/>
          <w:sz w:val="24"/>
          <w:szCs w:val="24"/>
        </w:rPr>
        <w:t>Кмет на община Симеоновград</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P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381D86"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25315">
        <w:rPr>
          <w:rFonts w:ascii="Times New Roman" w:eastAsia="Times New Roman" w:hAnsi="Times New Roman" w:cs="Times New Roman"/>
          <w:b/>
          <w:color w:val="000000"/>
          <w:sz w:val="24"/>
          <w:szCs w:val="24"/>
        </w:rPr>
        <w:t>ДОКУМЕНТАЦИЯ</w:t>
      </w:r>
      <w:r w:rsidR="00AF24A4" w:rsidRPr="00D25315">
        <w:rPr>
          <w:rFonts w:ascii="Times New Roman" w:eastAsia="Times New Roman" w:hAnsi="Times New Roman" w:cs="Times New Roman"/>
          <w:b/>
          <w:color w:val="000000"/>
          <w:sz w:val="24"/>
          <w:szCs w:val="24"/>
        </w:rPr>
        <w:t xml:space="preserve"> ЗА УЧАСТИЕ </w:t>
      </w: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5F39DB" w:rsidRP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D4768" w:rsidRPr="00D25315" w:rsidRDefault="00ED4768" w:rsidP="00AF24A4">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w:t>
      </w:r>
      <w:r w:rsidR="00AF24A4" w:rsidRPr="00D25315">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3от Закона за обществени поръчки с предмет:</w:t>
      </w:r>
    </w:p>
    <w:p w:rsidR="00ED4768" w:rsidRPr="00D25315" w:rsidRDefault="005C680B" w:rsidP="00AF24A4">
      <w:pPr>
        <w:spacing w:line="360" w:lineRule="auto"/>
        <w:jc w:val="center"/>
        <w:rPr>
          <w:rFonts w:ascii="Times New Roman" w:eastAsia="Times New Roman" w:hAnsi="Times New Roman" w:cs="Times New Roman"/>
          <w:b/>
          <w:bCs/>
          <w:color w:val="000000"/>
          <w:sz w:val="24"/>
          <w:szCs w:val="24"/>
        </w:rPr>
      </w:pPr>
      <w:r w:rsidRPr="005C680B">
        <w:rPr>
          <w:rFonts w:ascii="Times New Roman" w:eastAsia="Times New Roman" w:hAnsi="Times New Roman" w:cs="Times New Roman"/>
          <w:b/>
          <w:bCs/>
          <w:color w:val="000000"/>
          <w:sz w:val="24"/>
          <w:szCs w:val="24"/>
        </w:rPr>
        <w:t>„</w:t>
      </w:r>
      <w:r w:rsidR="00D929BC" w:rsidRPr="00D929BC">
        <w:rPr>
          <w:rFonts w:ascii="Times New Roman" w:eastAsia="Times New Roman" w:hAnsi="Times New Roman" w:cs="Times New Roman"/>
          <w:b/>
          <w:bCs/>
          <w:color w:val="000000"/>
          <w:sz w:val="24"/>
          <w:szCs w:val="24"/>
        </w:rPr>
        <w:t>ОСНОВЕН РЕМОНТ НА ПОКРИВ НА ОБЩИНСКА СГРАДА В УПИ І КВ.25 ГР. СИМЕОНОВГРАД</w:t>
      </w:r>
      <w:r w:rsidRPr="005C680B">
        <w:rPr>
          <w:rFonts w:ascii="Times New Roman" w:eastAsia="Times New Roman" w:hAnsi="Times New Roman" w:cs="Times New Roman"/>
          <w:b/>
          <w:bCs/>
          <w:color w:val="000000"/>
          <w:sz w:val="24"/>
          <w:szCs w:val="24"/>
        </w:rPr>
        <w:t>“</w:t>
      </w: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b/>
          <w:bCs/>
          <w:color w:val="000000"/>
          <w:sz w:val="24"/>
          <w:szCs w:val="24"/>
        </w:rPr>
        <w:t>2018 г.</w:t>
      </w:r>
    </w:p>
    <w:p w:rsidR="00CF1ABC" w:rsidRPr="00D25315" w:rsidRDefault="00CF1ABC" w:rsidP="00AF24A4">
      <w:pPr>
        <w:jc w:val="center"/>
        <w:rPr>
          <w:rFonts w:ascii="Times New Roman" w:eastAsia="Times New Roman" w:hAnsi="Times New Roman" w:cs="Times New Roman"/>
          <w:b/>
          <w:bCs/>
          <w:color w:val="000000"/>
          <w:sz w:val="24"/>
          <w:szCs w:val="24"/>
        </w:rPr>
      </w:pPr>
    </w:p>
    <w:p w:rsidR="004B67F8" w:rsidRPr="00D25315" w:rsidRDefault="004B67F8" w:rsidP="00AF24A4">
      <w:pPr>
        <w:jc w:val="center"/>
        <w:rPr>
          <w:rFonts w:ascii="Times New Roman" w:eastAsia="Times New Roman" w:hAnsi="Times New Roman" w:cs="Times New Roman"/>
          <w:b/>
          <w:bCs/>
          <w:color w:val="000000"/>
          <w:sz w:val="24"/>
          <w:szCs w:val="24"/>
        </w:rPr>
      </w:pPr>
    </w:p>
    <w:p w:rsidR="00400539" w:rsidRDefault="00400539"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5F39DB" w:rsidRPr="005F39DB" w:rsidRDefault="005F39DB"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val="en-US" w:eastAsia="ar-SA"/>
        </w:rPr>
      </w:pPr>
    </w:p>
    <w:p w:rsidR="00400539" w:rsidRDefault="00400539"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p>
    <w:p w:rsidR="00AF24A4" w:rsidRPr="00D25315" w:rsidRDefault="00AF24A4"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r w:rsidRPr="00D25315">
        <w:rPr>
          <w:rFonts w:ascii="Times New Roman" w:eastAsia="Times New Roman" w:hAnsi="Times New Roman" w:cs="Times New Roman"/>
          <w:b/>
          <w:bCs/>
          <w:color w:val="000000"/>
          <w:sz w:val="24"/>
          <w:szCs w:val="24"/>
          <w:u w:val="single"/>
          <w:lang w:eastAsia="ar-SA"/>
        </w:rPr>
        <w:lastRenderedPageBreak/>
        <w:t>ОБЩА ЧАСТ</w:t>
      </w:r>
    </w:p>
    <w:p w:rsidR="00AF24A4" w:rsidRPr="00D25315" w:rsidRDefault="00AF24A4"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D4768" w:rsidRPr="00D25315" w:rsidRDefault="00ED4768"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hAnsi="Times New Roman" w:cs="Times New Roman"/>
          <w:color w:val="000000"/>
          <w:sz w:val="24"/>
          <w:szCs w:val="24"/>
        </w:rPr>
        <w:t xml:space="preserve">1.   </w:t>
      </w:r>
      <w:r w:rsidR="00AF24A4" w:rsidRPr="00D25315">
        <w:rPr>
          <w:rFonts w:ascii="Times New Roman" w:eastAsia="Times New Roman" w:hAnsi="Times New Roman" w:cs="Times New Roman"/>
          <w:color w:val="000000"/>
          <w:sz w:val="24"/>
          <w:szCs w:val="24"/>
        </w:rPr>
        <w:t>Предмет н</w:t>
      </w:r>
      <w:r w:rsidRPr="00D25315">
        <w:rPr>
          <w:rFonts w:ascii="Times New Roman" w:eastAsia="Times New Roman" w:hAnsi="Times New Roman" w:cs="Times New Roman"/>
          <w:color w:val="000000"/>
          <w:sz w:val="24"/>
          <w:szCs w:val="24"/>
        </w:rPr>
        <w:t xml:space="preserve">а поръчката:  </w:t>
      </w:r>
      <w:r w:rsidR="005C680B" w:rsidRPr="005C680B">
        <w:rPr>
          <w:rFonts w:ascii="Times New Roman" w:eastAsia="Times New Roman" w:hAnsi="Times New Roman" w:cs="Times New Roman"/>
          <w:b/>
          <w:sz w:val="24"/>
          <w:szCs w:val="24"/>
          <w:lang w:eastAsia="ar-SA"/>
        </w:rPr>
        <w:t>„</w:t>
      </w:r>
      <w:r w:rsidR="00D929BC" w:rsidRPr="00D929BC">
        <w:rPr>
          <w:rFonts w:ascii="Times New Roman" w:eastAsia="Times New Roman" w:hAnsi="Times New Roman" w:cs="Times New Roman"/>
          <w:b/>
          <w:sz w:val="24"/>
          <w:szCs w:val="24"/>
          <w:lang w:eastAsia="ar-SA"/>
        </w:rPr>
        <w:t>ОСНОВЕН РЕМОНТ НА ПОКРИВ НА ОБЩИНСКА СГРАДА В УПИ І КВ.25 ГР. СИМЕОНОВГРАД</w:t>
      </w:r>
      <w:r w:rsidR="005C680B" w:rsidRPr="005C680B">
        <w:rPr>
          <w:rFonts w:ascii="Times New Roman" w:eastAsia="Times New Roman" w:hAnsi="Times New Roman" w:cs="Times New Roman"/>
          <w:b/>
          <w:sz w:val="24"/>
          <w:szCs w:val="24"/>
          <w:lang w:eastAsia="ar-SA"/>
        </w:rPr>
        <w:t>“</w:t>
      </w:r>
    </w:p>
    <w:p w:rsidR="00AF24A4" w:rsidRPr="00D25315" w:rsidRDefault="00ED4768"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00AF24A4" w:rsidRPr="00D25315">
        <w:rPr>
          <w:rFonts w:ascii="Times New Roman" w:eastAsia="Times New Roman" w:hAnsi="Times New Roman" w:cs="Times New Roman"/>
          <w:b/>
          <w:color w:val="000000"/>
          <w:sz w:val="24"/>
          <w:szCs w:val="24"/>
        </w:rPr>
        <w:t>ОБЕКТ</w:t>
      </w:r>
      <w:r w:rsidR="00AF24A4" w:rsidRPr="00D25315">
        <w:rPr>
          <w:rFonts w:ascii="Times New Roman" w:eastAsia="Times New Roman" w:hAnsi="Times New Roman" w:cs="Times New Roman"/>
          <w:color w:val="000000"/>
          <w:sz w:val="24"/>
          <w:szCs w:val="24"/>
        </w:rPr>
        <w:t xml:space="preserve"> на обществената поръчка е „строителство” по смисъла на чл. 3, ал. 1, т. 1 от ЗОП - изпълнение на строеж.   </w:t>
      </w:r>
    </w:p>
    <w:p w:rsidR="00AF24A4" w:rsidRPr="00D25315" w:rsidRDefault="00AF24A4"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sz w:val="24"/>
          <w:szCs w:val="24"/>
        </w:rPr>
        <w:t>3</w:t>
      </w:r>
      <w:r w:rsidRPr="00D25315">
        <w:rPr>
          <w:rFonts w:ascii="Times New Roman" w:eastAsia="Calibri" w:hAnsi="Times New Roman" w:cs="Times New Roman"/>
          <w:b/>
          <w:sz w:val="24"/>
          <w:szCs w:val="24"/>
          <w:lang w:eastAsia="bg-BG"/>
        </w:rPr>
        <w:t xml:space="preserve">. Описание на обекта на строителството: </w:t>
      </w:r>
    </w:p>
    <w:p w:rsidR="00D929BC" w:rsidRDefault="00D929BC" w:rsidP="00435C3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bg-BG"/>
        </w:rPr>
      </w:pPr>
      <w:r w:rsidRPr="00D929BC">
        <w:rPr>
          <w:rFonts w:ascii="Times New Roman" w:eastAsia="Calibri" w:hAnsi="Times New Roman" w:cs="Times New Roman"/>
          <w:sz w:val="24"/>
          <w:szCs w:val="24"/>
          <w:lang w:eastAsia="bg-BG"/>
        </w:rPr>
        <w:t xml:space="preserve">Сградата, на която се предвижда да се прави  ремонт на покрива е общинска. Намира се на централния площад. В сградата са разположени важни Общински служби  - „Общински служби - Земеделие“, „Социални грижи“ , част от общинска администрация . Общата площ на покрива е 650 кв.м. </w:t>
      </w:r>
    </w:p>
    <w:p w:rsidR="002574FE" w:rsidRDefault="00A607F0" w:rsidP="00435C3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t>4</w:t>
      </w:r>
      <w:r w:rsidR="00AF24A4" w:rsidRPr="00D25315">
        <w:rPr>
          <w:rFonts w:ascii="Times New Roman" w:hAnsi="Times New Roman" w:cs="Times New Roman"/>
          <w:b/>
          <w:color w:val="000000"/>
          <w:sz w:val="24"/>
          <w:szCs w:val="24"/>
        </w:rPr>
        <w:t>.</w:t>
      </w:r>
      <w:r w:rsidR="00ED4768" w:rsidRPr="00D25315">
        <w:rPr>
          <w:rFonts w:ascii="Times New Roman" w:eastAsia="Times New Roman" w:hAnsi="Times New Roman" w:cs="Times New Roman"/>
          <w:b/>
          <w:color w:val="000000"/>
          <w:sz w:val="24"/>
          <w:szCs w:val="24"/>
        </w:rPr>
        <w:t>Прогнозна стойност на обществената поръчка:</w:t>
      </w:r>
      <w:r w:rsidR="002574FE" w:rsidRPr="002574FE">
        <w:rPr>
          <w:rFonts w:ascii="Times New Roman" w:eastAsia="Times New Roman" w:hAnsi="Times New Roman" w:cs="Times New Roman"/>
          <w:color w:val="000000"/>
          <w:sz w:val="24"/>
          <w:szCs w:val="24"/>
        </w:rPr>
        <w:t>Прогнозната стойност е 69250 лв. (шестдесет и девет хиляди двеста и петдесет лева ) без ДДС или 83100 лв. (осемдесет и три хиляди и сто лева) с включен ДДС.</w:t>
      </w:r>
    </w:p>
    <w:p w:rsidR="00ED4768" w:rsidRPr="005C680B"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Поръчката ще се финансира </w:t>
      </w:r>
      <w:r w:rsidR="005C680B" w:rsidRPr="005C680B">
        <w:rPr>
          <w:rFonts w:ascii="Times New Roman" w:hAnsi="Times New Roman" w:cs="Times New Roman"/>
          <w:sz w:val="24"/>
          <w:szCs w:val="24"/>
        </w:rPr>
        <w:t>със средства от разрешен банков кредит, предоставен на ВЪЗЛОЖИТЕЛЯ</w:t>
      </w:r>
      <w:r w:rsidRPr="005C680B">
        <w:rPr>
          <w:rFonts w:ascii="Times New Roman" w:eastAsia="Times New Roman" w:hAnsi="Times New Roman" w:cs="Times New Roman"/>
          <w:color w:val="000000"/>
          <w:sz w:val="24"/>
          <w:szCs w:val="24"/>
        </w:rPr>
        <w:t>.</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 xml:space="preserve">Стойностите на обособените поръчки се определят в лева и се предлагат от участника в ценовите му оферти. </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В цената се включват всички разходи, свързани с качественото изпълнение на поръчката, в описания вид и обхват в техническата спецификация и проектната документация. Участник, предложил цена, по-висока от прогнозната стойност, ще бъде отстранен от участие в процедурата.</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Договорените цени са окончателни и не подлежат на актуализация за срока на договора за обществена</w:t>
      </w:r>
      <w:r>
        <w:rPr>
          <w:rFonts w:ascii="Times New Roman" w:hAnsi="Times New Roman" w:cs="Times New Roman"/>
          <w:color w:val="000000"/>
          <w:sz w:val="24"/>
          <w:szCs w:val="24"/>
        </w:rPr>
        <w:t>та</w:t>
      </w:r>
      <w:r w:rsidRPr="00C70BB7">
        <w:rPr>
          <w:rFonts w:ascii="Times New Roman" w:hAnsi="Times New Roman" w:cs="Times New Roman"/>
          <w:color w:val="000000"/>
          <w:sz w:val="24"/>
          <w:szCs w:val="24"/>
        </w:rPr>
        <w:t xml:space="preserve"> поръчка, освен при условията и по реда, определени в договора и в съответствие с чл. 116 от ЗОП.</w:t>
      </w:r>
    </w:p>
    <w:p w:rsidR="00ED4768" w:rsidRPr="00D25315" w:rsidRDefault="00ED4768" w:rsidP="00C70BB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Начин на формиране на цената и </w:t>
      </w:r>
      <w:r w:rsidR="00435C34" w:rsidRPr="00D25315">
        <w:rPr>
          <w:rFonts w:ascii="Times New Roman" w:eastAsia="Times New Roman" w:hAnsi="Times New Roman" w:cs="Times New Roman"/>
          <w:b/>
          <w:bCs/>
          <w:color w:val="000000"/>
          <w:sz w:val="24"/>
          <w:szCs w:val="24"/>
        </w:rPr>
        <w:t>условия на</w:t>
      </w:r>
      <w:r w:rsidRPr="00D25315">
        <w:rPr>
          <w:rFonts w:ascii="Times New Roman" w:eastAsia="Times New Roman" w:hAnsi="Times New Roman" w:cs="Times New Roman"/>
          <w:b/>
          <w:color w:val="000000"/>
          <w:sz w:val="24"/>
          <w:szCs w:val="24"/>
        </w:rPr>
        <w:t xml:space="preserve"> плащане:</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Предложената цена се формира </w:t>
      </w:r>
      <w:r w:rsidRPr="00C70BB7">
        <w:rPr>
          <w:rFonts w:ascii="Times New Roman" w:eastAsia="Times New Roman" w:hAnsi="Times New Roman" w:cs="Times New Roman"/>
          <w:color w:val="000000"/>
          <w:sz w:val="24"/>
          <w:szCs w:val="24"/>
        </w:rPr>
        <w:t>въз основа на следните ценообразуващи показатели:</w:t>
      </w:r>
      <w:r>
        <w:rPr>
          <w:rFonts w:ascii="Times New Roman" w:eastAsia="Times New Roman" w:hAnsi="Times New Roman" w:cs="Times New Roman"/>
          <w:color w:val="000000"/>
          <w:sz w:val="24"/>
          <w:szCs w:val="24"/>
        </w:rPr>
        <w:t xml:space="preserve"> Средна часова ставка</w:t>
      </w:r>
      <w:r>
        <w:rPr>
          <w:rFonts w:ascii="Times New Roman" w:eastAsia="Times New Roman" w:hAnsi="Times New Roman" w:cs="Times New Roman"/>
          <w:color w:val="000000"/>
          <w:sz w:val="24"/>
          <w:szCs w:val="24"/>
        </w:rPr>
        <w:tab/>
        <w:t>; Допълнителни разходи за  труд</w:t>
      </w:r>
      <w:r>
        <w:rPr>
          <w:rFonts w:ascii="Times New Roman" w:eastAsia="Times New Roman" w:hAnsi="Times New Roman" w:cs="Times New Roman"/>
          <w:color w:val="000000"/>
          <w:sz w:val="24"/>
          <w:szCs w:val="24"/>
        </w:rPr>
        <w:tab/>
        <w:t>;</w:t>
      </w:r>
      <w:r w:rsidRPr="00C70BB7">
        <w:rPr>
          <w:rFonts w:ascii="Times New Roman" w:eastAsia="Times New Roman" w:hAnsi="Times New Roman" w:cs="Times New Roman"/>
          <w:color w:val="000000"/>
          <w:sz w:val="24"/>
          <w:szCs w:val="24"/>
        </w:rPr>
        <w:t>Допълни</w:t>
      </w:r>
      <w:r>
        <w:rPr>
          <w:rFonts w:ascii="Times New Roman" w:eastAsia="Times New Roman" w:hAnsi="Times New Roman" w:cs="Times New Roman"/>
          <w:color w:val="000000"/>
          <w:sz w:val="24"/>
          <w:szCs w:val="24"/>
        </w:rPr>
        <w:t xml:space="preserve">телни разходи върху механизация; </w:t>
      </w:r>
      <w:r w:rsidRPr="00C70BB7">
        <w:rPr>
          <w:rFonts w:ascii="Times New Roman" w:eastAsia="Times New Roman" w:hAnsi="Times New Roman" w:cs="Times New Roman"/>
          <w:color w:val="000000"/>
          <w:sz w:val="24"/>
          <w:szCs w:val="24"/>
        </w:rPr>
        <w:t>Доставно-складови разходи</w:t>
      </w:r>
      <w:r>
        <w:rPr>
          <w:rFonts w:ascii="Times New Roman" w:eastAsia="Times New Roman" w:hAnsi="Times New Roman" w:cs="Times New Roman"/>
          <w:color w:val="000000"/>
          <w:sz w:val="24"/>
          <w:szCs w:val="24"/>
        </w:rPr>
        <w:t>; П</w:t>
      </w:r>
      <w:r w:rsidRPr="00C70BB7">
        <w:rPr>
          <w:rFonts w:ascii="Times New Roman" w:eastAsia="Times New Roman" w:hAnsi="Times New Roman" w:cs="Times New Roman"/>
          <w:color w:val="000000"/>
          <w:sz w:val="24"/>
          <w:szCs w:val="24"/>
        </w:rPr>
        <w:t>ечалба</w:t>
      </w:r>
      <w:r>
        <w:rPr>
          <w:rFonts w:ascii="Times New Roman" w:eastAsia="Times New Roman" w:hAnsi="Times New Roman" w:cs="Times New Roman"/>
          <w:color w:val="000000"/>
          <w:sz w:val="24"/>
          <w:szCs w:val="24"/>
        </w:rPr>
        <w:t>.Плащането се извършва от Възложителя на Изпълнителя, по банков път, по следния начин:</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Авансово плащане – 50 % /петдесет процента/ от сумата по договор в 7 /седем/ дневен срок от сключване на договора и предст</w:t>
      </w:r>
      <w:r>
        <w:rPr>
          <w:rFonts w:ascii="Times New Roman" w:eastAsia="Times New Roman" w:hAnsi="Times New Roman" w:cs="Times New Roman"/>
          <w:color w:val="000000"/>
          <w:sz w:val="24"/>
          <w:szCs w:val="24"/>
        </w:rPr>
        <w:t>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Окончателно плащане за изпълнени СМР - в срок до 30 (тридесет) дни след </w:t>
      </w:r>
      <w:r w:rsidR="002574FE" w:rsidRPr="002574FE">
        <w:rPr>
          <w:rFonts w:ascii="Times New Roman" w:eastAsia="Times New Roman" w:hAnsi="Times New Roman" w:cs="Times New Roman"/>
          <w:color w:val="000000"/>
          <w:sz w:val="24"/>
          <w:szCs w:val="24"/>
        </w:rPr>
        <w:t>приемане на работата без забележки с акт образец № 19</w:t>
      </w:r>
      <w:r w:rsidRPr="00C70BB7">
        <w:rPr>
          <w:rFonts w:ascii="Times New Roman" w:eastAsia="Times New Roman" w:hAnsi="Times New Roman" w:cs="Times New Roman"/>
          <w:color w:val="000000"/>
          <w:sz w:val="24"/>
          <w:szCs w:val="24"/>
        </w:rPr>
        <w:t>и представяне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0BB7">
        <w:rPr>
          <w:rFonts w:ascii="Times New Roman" w:eastAsia="Times New Roman" w:hAnsi="Times New Roman" w:cs="Times New Roman"/>
          <w:color w:val="000000"/>
          <w:sz w:val="24"/>
          <w:szCs w:val="24"/>
        </w:rPr>
        <w:t xml:space="preserve">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гаранционните срокове и не подлежи на увеличение. </w:t>
      </w:r>
    </w:p>
    <w:p w:rsidR="00ED4768" w:rsidRDefault="00441D84" w:rsidP="00C70B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25315">
        <w:rPr>
          <w:rFonts w:ascii="Times New Roman" w:hAnsi="Times New Roman" w:cs="Times New Roman"/>
          <w:b/>
          <w:color w:val="000000"/>
          <w:sz w:val="24"/>
          <w:szCs w:val="24"/>
        </w:rPr>
        <w:t>6</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Срок за изпълнение на поръчката</w:t>
      </w:r>
      <w:r w:rsidR="00ED4768" w:rsidRPr="00D25315">
        <w:rPr>
          <w:rFonts w:ascii="Times New Roman" w:eastAsia="Times New Roman" w:hAnsi="Times New Roman" w:cs="Times New Roman"/>
          <w:color w:val="000000"/>
          <w:sz w:val="24"/>
          <w:szCs w:val="24"/>
        </w:rPr>
        <w:t xml:space="preserve"> - </w:t>
      </w:r>
      <w:r w:rsidR="005C680B" w:rsidRPr="005C680B">
        <w:rPr>
          <w:rFonts w:ascii="Times New Roman" w:eastAsia="Times New Roman" w:hAnsi="Times New Roman" w:cs="Times New Roman"/>
          <w:color w:val="000000"/>
          <w:sz w:val="24"/>
          <w:szCs w:val="24"/>
        </w:rPr>
        <w:t>3 месеца</w:t>
      </w:r>
      <w:r w:rsidR="00ED4768" w:rsidRPr="00D25315">
        <w:rPr>
          <w:rFonts w:ascii="Times New Roman" w:eastAsia="Times New Roman" w:hAnsi="Times New Roman" w:cs="Times New Roman"/>
          <w:color w:val="000000"/>
          <w:sz w:val="24"/>
          <w:szCs w:val="24"/>
        </w:rPr>
        <w:t>, считано от датата на подписване на договора.</w:t>
      </w:r>
    </w:p>
    <w:p w:rsidR="005C680B" w:rsidRPr="005C680B" w:rsidRDefault="005C680B" w:rsidP="005C68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Срокътзаизпълнени</w:t>
      </w:r>
      <w:r w:rsidR="002574FE">
        <w:rPr>
          <w:rFonts w:ascii="Times New Roman" w:eastAsia="Times New Roman" w:hAnsi="Times New Roman" w:cs="Times New Roman"/>
          <w:color w:val="000000"/>
          <w:sz w:val="24"/>
          <w:szCs w:val="24"/>
        </w:rPr>
        <w:t>е</w:t>
      </w:r>
      <w:r w:rsidRPr="005C680B">
        <w:rPr>
          <w:rFonts w:ascii="Times New Roman" w:eastAsia="Times New Roman" w:hAnsi="Times New Roman" w:cs="Times New Roman"/>
          <w:color w:val="000000"/>
          <w:sz w:val="24"/>
          <w:szCs w:val="24"/>
          <w:lang w:val="en-US"/>
        </w:rPr>
        <w:t>започвадатечеотдататанаподписваненаПротоколобр. 2 заоткриваненастроителнатаплощадка и определяненастроителналиниянанивонаобектакъмНаредба № 3 засъставяненаактове и протоколиповременастроителството /обн. ДВ бр.72/2003 г. /.</w:t>
      </w:r>
    </w:p>
    <w:p w:rsidR="00ED4768" w:rsidRPr="00D25315" w:rsidRDefault="00441D84" w:rsidP="00ED4768">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hAnsi="Times New Roman" w:cs="Times New Roman"/>
          <w:b/>
          <w:color w:val="000000"/>
          <w:sz w:val="24"/>
          <w:szCs w:val="24"/>
        </w:rPr>
        <w:t>7</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Обособени позиции:</w:t>
      </w:r>
    </w:p>
    <w:p w:rsidR="00ED4768" w:rsidRPr="00D25315" w:rsidRDefault="00ED4768"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Обществената поръчка не е разделена на обособени позиции.</w:t>
      </w:r>
    </w:p>
    <w:p w:rsidR="00ED4768" w:rsidRPr="00D25315" w:rsidRDefault="00441D84"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t>8</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Възможност за представяне на варианти в офертите </w:t>
      </w:r>
      <w:r w:rsidR="00ED4768" w:rsidRPr="00D25315">
        <w:rPr>
          <w:rFonts w:ascii="Times New Roman" w:eastAsia="Times New Roman" w:hAnsi="Times New Roman" w:cs="Times New Roman"/>
          <w:color w:val="000000"/>
          <w:sz w:val="24"/>
          <w:szCs w:val="24"/>
        </w:rPr>
        <w:t>- Всеки кандидат може да представи  само  едно  предложение  по  предмета на процедурата.  Не  се допуска представянето на варианти в офертата.</w:t>
      </w:r>
    </w:p>
    <w:p w:rsidR="00ED60D3"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b/>
          <w:sz w:val="24"/>
          <w:szCs w:val="24"/>
        </w:rPr>
        <w:t>9.</w:t>
      </w:r>
      <w:r w:rsidRPr="00D25315">
        <w:rPr>
          <w:rFonts w:ascii="Times New Roman" w:eastAsia="Times New Roman" w:hAnsi="Times New Roman" w:cs="Times New Roman"/>
          <w:b/>
          <w:bCs/>
          <w:color w:val="000000"/>
          <w:sz w:val="24"/>
          <w:szCs w:val="24"/>
        </w:rPr>
        <w:t xml:space="preserve">Общи </w:t>
      </w:r>
      <w:r w:rsidRPr="00D25315">
        <w:rPr>
          <w:rFonts w:ascii="Times New Roman" w:eastAsia="Times New Roman" w:hAnsi="Times New Roman" w:cs="Times New Roman"/>
          <w:b/>
          <w:color w:val="000000"/>
          <w:sz w:val="24"/>
          <w:szCs w:val="24"/>
        </w:rPr>
        <w:t>изисквания към участниците</w:t>
      </w:r>
      <w:r w:rsidR="00ED4768" w:rsidRPr="00D25315">
        <w:rPr>
          <w:rFonts w:ascii="Times New Roman" w:eastAsia="Times New Roman" w:hAnsi="Times New Roman" w:cs="Times New Roman"/>
          <w:b/>
          <w:color w:val="000000"/>
          <w:sz w:val="24"/>
          <w:szCs w:val="24"/>
        </w:rPr>
        <w:t>:</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Реда за възлагане на обществената поръчка е събиране на оферти с обява на основание чл. 187, ал. 1 от Закона за обществените поръчки (ЗОП), във връзка с чл. 20</w:t>
      </w:r>
      <w:r w:rsidR="00435C34" w:rsidRPr="00D25315">
        <w:rPr>
          <w:rFonts w:ascii="Times New Roman" w:eastAsia="Times New Roman" w:hAnsi="Times New Roman" w:cs="Times New Roman"/>
          <w:color w:val="000000"/>
          <w:sz w:val="24"/>
          <w:szCs w:val="24"/>
          <w:vertAlign w:val="subscript"/>
        </w:rPr>
        <w:t>,</w:t>
      </w:r>
      <w:r w:rsidRPr="00D25315">
        <w:rPr>
          <w:rFonts w:ascii="Times New Roman" w:eastAsia="Times New Roman" w:hAnsi="Times New Roman" w:cs="Times New Roman"/>
          <w:color w:val="000000"/>
          <w:sz w:val="24"/>
          <w:szCs w:val="24"/>
        </w:rPr>
        <w:t>ал. 3, т. 1 от ЗОП, като дава равни възможности за участие на всички кандидати отговарящи</w:t>
      </w:r>
      <w:r w:rsidR="001A76BC" w:rsidRPr="00D25315">
        <w:rPr>
          <w:rFonts w:ascii="Times New Roman" w:eastAsia="Times New Roman" w:hAnsi="Times New Roman" w:cs="Times New Roman"/>
          <w:color w:val="000000"/>
          <w:sz w:val="24"/>
          <w:szCs w:val="24"/>
        </w:rPr>
        <w:t xml:space="preserve"> на изискванията на Възложителя;</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Редът и условията, при които ще се избере изпълнител на поръчката е съобразен със Закона за обществените поръчки</w:t>
      </w:r>
      <w:r w:rsidR="001A76BC" w:rsidRPr="00D25315">
        <w:rPr>
          <w:rFonts w:ascii="Times New Roman" w:eastAsia="Times New Roman" w:hAnsi="Times New Roman" w:cs="Times New Roman"/>
          <w:color w:val="000000"/>
          <w:sz w:val="24"/>
          <w:szCs w:val="24"/>
        </w:rPr>
        <w:t xml:space="preserve"> и правилника по прилагането му;</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За изпълнение на настоящата поръчка, </w:t>
      </w:r>
      <w:r w:rsidR="00435C34" w:rsidRPr="00D25315">
        <w:rPr>
          <w:rFonts w:ascii="Times New Roman" w:eastAsia="Times New Roman" w:hAnsi="Times New Roman" w:cs="Times New Roman"/>
          <w:color w:val="000000"/>
          <w:sz w:val="24"/>
          <w:szCs w:val="24"/>
        </w:rPr>
        <w:t>възлагана по реда на чл. 187,ал.</w:t>
      </w:r>
      <w:r w:rsidRPr="00D25315">
        <w:rPr>
          <w:rFonts w:ascii="Times New Roman" w:eastAsia="Times New Roman" w:hAnsi="Times New Roman" w:cs="Times New Roman"/>
          <w:color w:val="000000"/>
          <w:sz w:val="24"/>
          <w:szCs w:val="24"/>
        </w:rPr>
        <w:t>1 във връзка с чл. 20, ал. 3, т. 1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обявата и н</w:t>
      </w:r>
      <w:r w:rsidR="001A76BC" w:rsidRPr="00D25315">
        <w:rPr>
          <w:rFonts w:ascii="Times New Roman" w:eastAsia="Times New Roman" w:hAnsi="Times New Roman" w:cs="Times New Roman"/>
          <w:color w:val="000000"/>
          <w:sz w:val="24"/>
          <w:szCs w:val="24"/>
        </w:rPr>
        <w:t>астоящите приложения към същата;</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 Всички документи, които са на чужд език, се представ</w:t>
      </w:r>
      <w:r w:rsidR="001A76BC" w:rsidRPr="00D25315">
        <w:rPr>
          <w:rFonts w:ascii="Times New Roman" w:eastAsia="Times New Roman" w:hAnsi="Times New Roman" w:cs="Times New Roman"/>
          <w:color w:val="000000"/>
          <w:sz w:val="24"/>
          <w:szCs w:val="24"/>
        </w:rPr>
        <w:t>ят и с превод на български език;</w:t>
      </w:r>
    </w:p>
    <w:p w:rsidR="00ED4768"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Възложителят ще отстрани от участие в процедурата всеки участник, </w:t>
      </w:r>
      <w:r w:rsidRPr="00D25315">
        <w:rPr>
          <w:rFonts w:ascii="Times New Roman" w:eastAsia="Times New Roman" w:hAnsi="Times New Roman" w:cs="Times New Roman"/>
          <w:bCs/>
          <w:color w:val="000000"/>
          <w:sz w:val="24"/>
          <w:szCs w:val="24"/>
        </w:rPr>
        <w:t xml:space="preserve">при </w:t>
      </w:r>
      <w:r w:rsidRPr="00D25315">
        <w:rPr>
          <w:rFonts w:ascii="Times New Roman" w:eastAsia="Times New Roman" w:hAnsi="Times New Roman" w:cs="Times New Roman"/>
          <w:color w:val="000000"/>
          <w:sz w:val="24"/>
          <w:szCs w:val="24"/>
        </w:rPr>
        <w:t xml:space="preserve">който е налице някое </w:t>
      </w:r>
      <w:r w:rsidR="00435C34" w:rsidRPr="00D25315">
        <w:rPr>
          <w:rFonts w:ascii="Times New Roman" w:eastAsia="Times New Roman" w:hAnsi="Times New Roman" w:cs="Times New Roman"/>
          <w:color w:val="000000"/>
          <w:sz w:val="24"/>
          <w:szCs w:val="24"/>
        </w:rPr>
        <w:t>от следните обстоятелства по чл.</w:t>
      </w:r>
      <w:r w:rsidRPr="00D25315">
        <w:rPr>
          <w:rFonts w:ascii="Times New Roman" w:eastAsia="Times New Roman" w:hAnsi="Times New Roman" w:cs="Times New Roman"/>
          <w:color w:val="000000"/>
          <w:sz w:val="24"/>
          <w:szCs w:val="24"/>
        </w:rPr>
        <w:t xml:space="preserve"> 54</w:t>
      </w:r>
      <w:r w:rsidR="00435C34" w:rsidRPr="00D25315">
        <w:rPr>
          <w:rFonts w:ascii="Times New Roman" w:eastAsia="Times New Roman" w:hAnsi="Times New Roman" w:cs="Times New Roman"/>
          <w:color w:val="000000"/>
          <w:sz w:val="24"/>
          <w:szCs w:val="24"/>
          <w:vertAlign w:val="subscript"/>
        </w:rPr>
        <w:t>,</w:t>
      </w:r>
      <w:r w:rsidR="00435C34" w:rsidRPr="00D25315">
        <w:rPr>
          <w:rFonts w:ascii="Times New Roman" w:eastAsia="Times New Roman" w:hAnsi="Times New Roman" w:cs="Times New Roman"/>
          <w:color w:val="000000"/>
          <w:sz w:val="24"/>
          <w:szCs w:val="24"/>
        </w:rPr>
        <w:t xml:space="preserve"> ал.</w:t>
      </w:r>
      <w:r w:rsidRPr="00D25315">
        <w:rPr>
          <w:rFonts w:ascii="Times New Roman" w:eastAsia="Times New Roman" w:hAnsi="Times New Roman" w:cs="Times New Roman"/>
          <w:color w:val="000000"/>
          <w:sz w:val="24"/>
          <w:szCs w:val="24"/>
        </w:rPr>
        <w:t xml:space="preserve"> 1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1)</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по чл. 108а, чл. 159а – 159г, чл. 192а, чл. 194-217, чл. 219 – 252, чл. 253 – 260, чл. 301 – 307, 1л. 321, 321а и чл. 352 – 353е от Наказателния кодекс;</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2)</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3)</w:t>
      </w:r>
      <w:r w:rsidRPr="00380FD5">
        <w:rPr>
          <w:rFonts w:ascii="Times New Roman" w:eastAsia="Times New Roman" w:hAnsi="Times New Roman" w:cs="Times New Roman"/>
          <w:color w:val="000000"/>
          <w:sz w:val="24"/>
          <w:szCs w:val="24"/>
        </w:rPr>
        <w:tab/>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4)</w:t>
      </w:r>
      <w:r w:rsidRPr="00380FD5">
        <w:rPr>
          <w:rFonts w:ascii="Times New Roman" w:eastAsia="Times New Roman" w:hAnsi="Times New Roman" w:cs="Times New Roman"/>
          <w:color w:val="000000"/>
          <w:sz w:val="24"/>
          <w:szCs w:val="24"/>
        </w:rPr>
        <w:tab/>
        <w:t>Когато е налице неравнопоставеност в случаите по чл. 44, ал. 5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5)</w:t>
      </w:r>
      <w:r w:rsidRPr="00380FD5">
        <w:rPr>
          <w:rFonts w:ascii="Times New Roman" w:eastAsia="Times New Roman" w:hAnsi="Times New Roman" w:cs="Times New Roman"/>
          <w:color w:val="000000"/>
          <w:sz w:val="24"/>
          <w:szCs w:val="24"/>
        </w:rPr>
        <w:tab/>
        <w:t>Когато е установено, че:</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а)</w:t>
      </w:r>
      <w:r w:rsidRPr="00380FD5">
        <w:rPr>
          <w:rFonts w:ascii="Times New Roman" w:eastAsia="Times New Roman" w:hAnsi="Times New Roman" w:cs="Times New Roman"/>
          <w:color w:val="000000"/>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б)</w:t>
      </w:r>
      <w:r w:rsidRPr="00380FD5">
        <w:rPr>
          <w:rFonts w:ascii="Times New Roman" w:eastAsia="Times New Roman" w:hAnsi="Times New Roman" w:cs="Times New Roman"/>
          <w:color w:val="000000"/>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80FD5" w:rsidRPr="00380FD5" w:rsidRDefault="001A342D"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80FD5" w:rsidRPr="00380FD5">
        <w:rPr>
          <w:rFonts w:ascii="Times New Roman" w:eastAsia="Times New Roman" w:hAnsi="Times New Roman" w:cs="Times New Roman"/>
          <w:color w:val="000000"/>
          <w:sz w:val="24"/>
          <w:szCs w:val="24"/>
        </w:rPr>
        <w:t>)</w:t>
      </w:r>
      <w:r w:rsidR="00380FD5" w:rsidRPr="00380FD5">
        <w:rPr>
          <w:rFonts w:ascii="Times New Roman" w:eastAsia="Times New Roman" w:hAnsi="Times New Roman" w:cs="Times New Roman"/>
          <w:color w:val="000000"/>
          <w:sz w:val="24"/>
          <w:szCs w:val="24"/>
        </w:rPr>
        <w:tab/>
        <w:t>Когато е налице конфликт на интереси, който не може да бъде отстранен.</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отстранява участниците, за които са нал</w:t>
      </w:r>
      <w:r w:rsidR="007540E0">
        <w:rPr>
          <w:rFonts w:ascii="Times New Roman" w:eastAsia="Times New Roman" w:hAnsi="Times New Roman" w:cs="Times New Roman"/>
          <w:color w:val="000000"/>
          <w:sz w:val="24"/>
          <w:szCs w:val="24"/>
        </w:rPr>
        <w:t xml:space="preserve">ице основанията по чл. 54, ал.1, т. 1-5 и 7 </w:t>
      </w:r>
      <w:r w:rsidRPr="00D25315">
        <w:rPr>
          <w:rFonts w:ascii="Times New Roman" w:eastAsia="Times New Roman" w:hAnsi="Times New Roman" w:cs="Times New Roman"/>
          <w:color w:val="000000"/>
          <w:sz w:val="24"/>
          <w:szCs w:val="24"/>
        </w:rPr>
        <w:t>от ЗОП възникнали преди или по вре</w:t>
      </w:r>
      <w:r w:rsidR="001A76BC" w:rsidRPr="00D25315">
        <w:rPr>
          <w:rFonts w:ascii="Times New Roman" w:eastAsia="Times New Roman" w:hAnsi="Times New Roman" w:cs="Times New Roman"/>
          <w:color w:val="000000"/>
          <w:sz w:val="24"/>
          <w:szCs w:val="24"/>
        </w:rPr>
        <w:t>ме на провеждане на възлагането;</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Посочените по горе обстоятелства се прилагат и когато участник е обединение от физически и/или юридически лица и за член на обединението е налице някое</w:t>
      </w:r>
      <w:r w:rsidR="001A76BC" w:rsidRPr="00D25315">
        <w:rPr>
          <w:rFonts w:ascii="Times New Roman" w:eastAsia="Times New Roman" w:hAnsi="Times New Roman" w:cs="Times New Roman"/>
          <w:color w:val="000000"/>
          <w:sz w:val="24"/>
          <w:szCs w:val="24"/>
        </w:rPr>
        <w:t xml:space="preserve"> от основанията за отстраняване;</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са длъжни да у</w:t>
      </w:r>
      <w:r w:rsidR="001A76BC" w:rsidRPr="00D25315">
        <w:rPr>
          <w:rFonts w:ascii="Times New Roman" w:eastAsia="Times New Roman" w:hAnsi="Times New Roman" w:cs="Times New Roman"/>
          <w:color w:val="000000"/>
          <w:sz w:val="24"/>
          <w:szCs w:val="24"/>
        </w:rPr>
        <w:t>ведомят писмено възложителя в 3-</w:t>
      </w:r>
      <w:r w:rsidRPr="00D25315">
        <w:rPr>
          <w:rFonts w:ascii="Times New Roman" w:eastAsia="Times New Roman" w:hAnsi="Times New Roman" w:cs="Times New Roman"/>
          <w:color w:val="000000"/>
          <w:sz w:val="24"/>
          <w:szCs w:val="24"/>
        </w:rPr>
        <w:t>дневен срок от настъпване на обстояте</w:t>
      </w:r>
      <w:r w:rsidR="00441D84" w:rsidRPr="00D25315">
        <w:rPr>
          <w:rFonts w:ascii="Times New Roman" w:eastAsia="Times New Roman" w:hAnsi="Times New Roman" w:cs="Times New Roman"/>
          <w:color w:val="000000"/>
          <w:sz w:val="24"/>
          <w:szCs w:val="24"/>
        </w:rPr>
        <w:t xml:space="preserve">лство по чл. 54, ал. </w:t>
      </w:r>
      <w:r w:rsidR="00435C34" w:rsidRPr="00D25315">
        <w:rPr>
          <w:rFonts w:ascii="Times New Roman" w:eastAsia="Times New Roman" w:hAnsi="Times New Roman" w:cs="Times New Roman"/>
          <w:color w:val="000000"/>
          <w:sz w:val="24"/>
          <w:szCs w:val="24"/>
        </w:rPr>
        <w:t>1</w:t>
      </w:r>
      <w:r w:rsidR="007540E0">
        <w:rPr>
          <w:rFonts w:ascii="Times New Roman" w:eastAsia="Times New Roman" w:hAnsi="Times New Roman" w:cs="Times New Roman"/>
          <w:color w:val="000000"/>
          <w:sz w:val="24"/>
          <w:szCs w:val="24"/>
        </w:rPr>
        <w:t>, т1-5 и 7 от</w:t>
      </w:r>
      <w:r w:rsidR="001A76BC" w:rsidRPr="00D25315">
        <w:rPr>
          <w:rFonts w:ascii="Times New Roman" w:eastAsia="Times New Roman" w:hAnsi="Times New Roman" w:cs="Times New Roman"/>
          <w:color w:val="000000"/>
          <w:sz w:val="24"/>
          <w:szCs w:val="24"/>
        </w:rPr>
        <w:t xml:space="preserve"> ЗОП;</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обединението/консорциума подписват документ (договор), заверено копие от който следва да бъде представен от участника към офертата. Документът трябва да съдържа клаузи, които гарантират, че:</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отговорни   заедно   и поотделно за изпълнението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Е    определен    представляващият    обединението/консорциума,    който    е упълномощен да задължава, да получава указания за и от името на всеки член на </w:t>
      </w:r>
      <w:r w:rsidRPr="00D25315">
        <w:rPr>
          <w:rFonts w:ascii="Times New Roman" w:eastAsia="Times New Roman" w:hAnsi="Times New Roman" w:cs="Times New Roman"/>
          <w:color w:val="000000"/>
          <w:sz w:val="24"/>
          <w:szCs w:val="24"/>
        </w:rPr>
        <w:lastRenderedPageBreak/>
        <w:t>обединението/консорциума.   Допуска   се   повече   от   едно   лице   да   представляват обединението/консорциума заедно и поотделно;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Срокът на обединението е най-малко за времето, за което поръчката ще бъде изпълнена;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задължени да останат в него за целия период на изпълнение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Разпределение на дейностите от предмета на възлаганата поръчка между участниците в обединението.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Представляващият обединението/консорциума е упълномощил да представи офертата от името и за сметка на обединението и </w:t>
      </w:r>
      <w:r w:rsidR="00435C34" w:rsidRPr="00D25315">
        <w:rPr>
          <w:rFonts w:ascii="Times New Roman" w:eastAsia="Times New Roman" w:hAnsi="Times New Roman" w:cs="Times New Roman"/>
          <w:color w:val="000000"/>
          <w:sz w:val="24"/>
          <w:szCs w:val="24"/>
        </w:rPr>
        <w:t>да сключи договор е Възложителя</w:t>
      </w:r>
      <w:r w:rsidRPr="00D25315">
        <w:rPr>
          <w:rFonts w:ascii="Times New Roman" w:eastAsia="Times New Roman" w:hAnsi="Times New Roman" w:cs="Times New Roman"/>
          <w:color w:val="000000"/>
          <w:sz w:val="24"/>
          <w:szCs w:val="24"/>
        </w:rPr>
        <w:t>.</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в договора не е посочено лицето,</w:t>
      </w:r>
      <w:r w:rsidR="007540E0">
        <w:rPr>
          <w:rFonts w:ascii="Times New Roman" w:eastAsia="Times New Roman" w:hAnsi="Times New Roman" w:cs="Times New Roman"/>
          <w:color w:val="000000"/>
          <w:sz w:val="24"/>
          <w:szCs w:val="24"/>
        </w:rPr>
        <w:t xml:space="preserve"> което представлява участниците  в обединението </w:t>
      </w:r>
      <w:r w:rsidRPr="00D25315">
        <w:rPr>
          <w:rFonts w:ascii="Times New Roman" w:eastAsia="Times New Roman" w:hAnsi="Times New Roman" w:cs="Times New Roman"/>
          <w:color w:val="000000"/>
          <w:sz w:val="24"/>
          <w:szCs w:val="24"/>
        </w:rPr>
        <w:t>се представя документ, под</w:t>
      </w:r>
      <w:r w:rsidR="007540E0">
        <w:rPr>
          <w:rFonts w:ascii="Times New Roman" w:eastAsia="Times New Roman" w:hAnsi="Times New Roman" w:cs="Times New Roman"/>
          <w:color w:val="000000"/>
          <w:sz w:val="24"/>
          <w:szCs w:val="24"/>
        </w:rPr>
        <w:t>писан от лицата в обединението,</w:t>
      </w:r>
      <w:r w:rsidRPr="00D25315">
        <w:rPr>
          <w:rFonts w:ascii="Times New Roman" w:eastAsia="Times New Roman" w:hAnsi="Times New Roman" w:cs="Times New Roman"/>
          <w:color w:val="000000"/>
          <w:sz w:val="24"/>
          <w:szCs w:val="24"/>
        </w:rPr>
        <w:t>в ко</w:t>
      </w:r>
      <w:r w:rsidR="001A76BC" w:rsidRPr="00D25315">
        <w:rPr>
          <w:rFonts w:ascii="Times New Roman" w:eastAsia="Times New Roman" w:hAnsi="Times New Roman" w:cs="Times New Roman"/>
          <w:color w:val="000000"/>
          <w:sz w:val="24"/>
          <w:szCs w:val="24"/>
        </w:rPr>
        <w:t>йто се посочва представляващият;</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Не се допускат промени в състава на обединението след изтичане н</w:t>
      </w:r>
      <w:r w:rsidR="001A76BC" w:rsidRPr="00D25315">
        <w:rPr>
          <w:rFonts w:ascii="Times New Roman" w:eastAsia="Times New Roman" w:hAnsi="Times New Roman" w:cs="Times New Roman"/>
          <w:color w:val="000000"/>
          <w:sz w:val="24"/>
          <w:szCs w:val="24"/>
        </w:rPr>
        <w:t>а срока за подаване на офертите;</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435C34" w:rsidRPr="00D25315" w:rsidRDefault="00435C34"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5C34" w:rsidRPr="00D25315" w:rsidRDefault="00ED60D3" w:rsidP="00ED60D3">
      <w:pPr>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10. Специфични условия към участниците</w:t>
      </w:r>
    </w:p>
    <w:p w:rsidR="001A76BC" w:rsidRPr="00D25315" w:rsidRDefault="00ED60D3" w:rsidP="00435C34">
      <w:pPr>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u w:val="single"/>
        </w:rPr>
        <w:t xml:space="preserve">10.1. </w:t>
      </w:r>
      <w:r w:rsidR="00ED4768" w:rsidRPr="00D25315">
        <w:rPr>
          <w:rFonts w:ascii="Times New Roman" w:eastAsia="Times New Roman" w:hAnsi="Times New Roman" w:cs="Times New Roman"/>
          <w:b/>
          <w:color w:val="000000"/>
          <w:sz w:val="24"/>
          <w:szCs w:val="24"/>
          <w:u w:val="single"/>
        </w:rPr>
        <w:t>Правоспособност за упражняване на професионална дейност:</w:t>
      </w:r>
    </w:p>
    <w:p w:rsidR="00186969" w:rsidRDefault="002574FE" w:rsidP="00AB3A8E">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2574FE">
        <w:rPr>
          <w:rFonts w:ascii="Times New Roman" w:hAnsi="Times New Roman" w:cs="Times New Roman"/>
          <w:bCs/>
          <w:color w:val="000000" w:themeColor="text1"/>
          <w:sz w:val="24"/>
          <w:szCs w:val="24"/>
        </w:rPr>
        <w:t>Възложителят н</w:t>
      </w:r>
      <w:r>
        <w:rPr>
          <w:rFonts w:ascii="Times New Roman" w:hAnsi="Times New Roman" w:cs="Times New Roman"/>
          <w:bCs/>
          <w:color w:val="000000" w:themeColor="text1"/>
          <w:sz w:val="24"/>
          <w:szCs w:val="24"/>
        </w:rPr>
        <w:t xml:space="preserve">е поставя изисквания за  </w:t>
      </w:r>
      <w:r w:rsidRPr="002574FE">
        <w:rPr>
          <w:rFonts w:ascii="Times New Roman" w:hAnsi="Times New Roman" w:cs="Times New Roman"/>
          <w:bCs/>
          <w:color w:val="000000" w:themeColor="text1"/>
          <w:sz w:val="24"/>
          <w:szCs w:val="24"/>
        </w:rPr>
        <w:t>упражняване на професионална дейност.</w:t>
      </w:r>
    </w:p>
    <w:p w:rsidR="002574FE" w:rsidRDefault="002574FE"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25315">
        <w:rPr>
          <w:rFonts w:ascii="Times New Roman" w:eastAsia="Times New Roman" w:hAnsi="Times New Roman" w:cs="Times New Roman"/>
          <w:b/>
          <w:color w:val="000000"/>
          <w:sz w:val="24"/>
          <w:szCs w:val="24"/>
          <w:u w:val="single"/>
        </w:rPr>
        <w:t xml:space="preserve">10.2. </w:t>
      </w:r>
      <w:r w:rsidR="00ED4768" w:rsidRPr="00D25315">
        <w:rPr>
          <w:rFonts w:ascii="Times New Roman" w:eastAsia="Times New Roman" w:hAnsi="Times New Roman" w:cs="Times New Roman"/>
          <w:b/>
          <w:color w:val="000000"/>
          <w:sz w:val="24"/>
          <w:szCs w:val="24"/>
          <w:u w:val="single"/>
        </w:rPr>
        <w:t>Изисквания за икономическо и финансово състояние на участниците:</w:t>
      </w:r>
    </w:p>
    <w:p w:rsidR="001A76BC" w:rsidRPr="00D25315" w:rsidRDefault="001A76BC"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6969">
        <w:rPr>
          <w:rFonts w:ascii="Times New Roman" w:eastAsia="Times New Roman" w:hAnsi="Times New Roman" w:cs="Times New Roman"/>
          <w:color w:val="000000"/>
          <w:sz w:val="24"/>
          <w:szCs w:val="24"/>
        </w:rPr>
        <w:t>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поръчка.</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b/>
          <w:color w:val="000000"/>
          <w:sz w:val="24"/>
          <w:szCs w:val="24"/>
        </w:rPr>
        <w:t xml:space="preserve">За   доказване  на  това   </w:t>
      </w:r>
      <w:r w:rsidRPr="00D25315">
        <w:rPr>
          <w:rFonts w:ascii="Times New Roman" w:eastAsia="Times New Roman" w:hAnsi="Times New Roman" w:cs="Times New Roman"/>
          <w:b/>
          <w:bCs/>
          <w:color w:val="000000"/>
          <w:sz w:val="24"/>
          <w:szCs w:val="24"/>
        </w:rPr>
        <w:t xml:space="preserve">обстоятелство   </w:t>
      </w:r>
      <w:r w:rsidRPr="00D25315">
        <w:rPr>
          <w:rFonts w:ascii="Times New Roman" w:eastAsia="Times New Roman" w:hAnsi="Times New Roman" w:cs="Times New Roman"/>
          <w:b/>
          <w:color w:val="000000"/>
          <w:sz w:val="24"/>
          <w:szCs w:val="24"/>
        </w:rPr>
        <w:t>се  представя  копие  от  валидна застрахователна полица за професионална отговорност на строителя.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color w:val="000000"/>
          <w:sz w:val="24"/>
          <w:szCs w:val="24"/>
          <w:u w:val="single"/>
        </w:rPr>
        <w:t xml:space="preserve">10.3. </w:t>
      </w:r>
      <w:r w:rsidR="00ED4768" w:rsidRPr="00D25315">
        <w:rPr>
          <w:rFonts w:ascii="Times New Roman" w:eastAsia="Times New Roman" w:hAnsi="Times New Roman" w:cs="Times New Roman"/>
          <w:b/>
          <w:color w:val="000000"/>
          <w:sz w:val="24"/>
          <w:szCs w:val="24"/>
          <w:u w:val="single"/>
        </w:rPr>
        <w:t>Технически и професионални способности:</w:t>
      </w:r>
    </w:p>
    <w:p w:rsidR="007540E0" w:rsidRDefault="002C7102"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10.3.1. </w:t>
      </w:r>
      <w:r w:rsidRPr="002C7102">
        <w:rPr>
          <w:rFonts w:ascii="Times New Roman" w:eastAsia="Times New Roman" w:hAnsi="Times New Roman" w:cs="Times New Roman"/>
          <w:color w:val="000000"/>
          <w:sz w:val="24"/>
          <w:szCs w:val="24"/>
        </w:rPr>
        <w:t xml:space="preserve">През последните 5 /пет/ години, считано от датата на подаване на офертата, всеки участник трябва да е изпълнил минимум 1(един) обект идентичен или сходен с предмета на поръчката. Под идентичен или сходен с предмета на поръчката обект следва да се разбира строително-монтажни работи по изграждане и/или реконструкция и/или основен ремонт на сграда – минимум </w:t>
      </w:r>
      <w:r w:rsidR="002574FE">
        <w:rPr>
          <w:rFonts w:ascii="Times New Roman" w:eastAsia="Times New Roman" w:hAnsi="Times New Roman" w:cs="Times New Roman"/>
          <w:color w:val="000000"/>
          <w:sz w:val="24"/>
          <w:szCs w:val="24"/>
        </w:rPr>
        <w:t>с площ 400 кв. м РЗП.</w:t>
      </w:r>
    </w:p>
    <w:p w:rsidR="00ED4768" w:rsidRPr="00D25315" w:rsidRDefault="00ED4768"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За „Сходно </w:t>
      </w:r>
      <w:r w:rsidRPr="007540E0">
        <w:rPr>
          <w:rFonts w:ascii="Times New Roman" w:eastAsia="Times New Roman" w:hAnsi="Times New Roman" w:cs="Times New Roman"/>
          <w:bCs/>
          <w:color w:val="000000"/>
          <w:sz w:val="24"/>
          <w:szCs w:val="24"/>
        </w:rPr>
        <w:t xml:space="preserve">с </w:t>
      </w:r>
      <w:r w:rsidRPr="00D25315">
        <w:rPr>
          <w:rFonts w:ascii="Times New Roman" w:eastAsia="Times New Roman" w:hAnsi="Times New Roman" w:cs="Times New Roman"/>
          <w:color w:val="000000"/>
          <w:sz w:val="24"/>
          <w:szCs w:val="24"/>
        </w:rPr>
        <w:t>предмета на поръчката строителство</w:t>
      </w:r>
      <w:r w:rsidR="00435C3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xml:space="preserve"> се приема изпълнението на СМР по изграждане и/или ре</w:t>
      </w:r>
      <w:r w:rsidR="00435C34" w:rsidRPr="00D25315">
        <w:rPr>
          <w:rFonts w:ascii="Times New Roman" w:eastAsia="Times New Roman" w:hAnsi="Times New Roman" w:cs="Times New Roman"/>
          <w:color w:val="000000"/>
          <w:sz w:val="24"/>
          <w:szCs w:val="24"/>
        </w:rPr>
        <w:t>конструкция/ремонт и/или рехаби</w:t>
      </w:r>
      <w:r w:rsidRPr="00D25315">
        <w:rPr>
          <w:rFonts w:ascii="Times New Roman" w:eastAsia="Times New Roman" w:hAnsi="Times New Roman" w:cs="Times New Roman"/>
          <w:color w:val="000000"/>
          <w:sz w:val="24"/>
          <w:szCs w:val="24"/>
        </w:rPr>
        <w:t xml:space="preserve">литация на </w:t>
      </w:r>
      <w:r w:rsidR="007540E0">
        <w:rPr>
          <w:rFonts w:ascii="Times New Roman" w:eastAsia="Times New Roman" w:hAnsi="Times New Roman" w:cs="Times New Roman"/>
          <w:color w:val="000000"/>
          <w:sz w:val="24"/>
          <w:szCs w:val="24"/>
        </w:rPr>
        <w:t>сгради</w:t>
      </w:r>
      <w:r w:rsidRPr="00D25315">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 xml:space="preserve">За доказване на горепосоченото, участникът представя Списък на </w:t>
      </w:r>
      <w:r w:rsidR="00435C34" w:rsidRPr="00D25315">
        <w:rPr>
          <w:rFonts w:ascii="Times New Roman" w:eastAsia="Times New Roman" w:hAnsi="Times New Roman" w:cs="Times New Roman"/>
          <w:b/>
          <w:bCs/>
          <w:iCs/>
          <w:color w:val="000000"/>
          <w:sz w:val="24"/>
          <w:szCs w:val="24"/>
        </w:rPr>
        <w:t>строителството-</w:t>
      </w:r>
      <w:r w:rsidR="00435C34" w:rsidRPr="00D25315">
        <w:rPr>
          <w:rFonts w:ascii="Times New Roman" w:eastAsia="Times New Roman" w:hAnsi="Times New Roman" w:cs="Times New Roman"/>
          <w:b/>
          <w:bCs/>
          <w:i/>
          <w:iCs/>
          <w:color w:val="000000"/>
          <w:sz w:val="24"/>
          <w:szCs w:val="24"/>
        </w:rPr>
        <w:t>Образец №5</w:t>
      </w:r>
      <w:r w:rsidRPr="00D25315">
        <w:rPr>
          <w:rFonts w:ascii="Times New Roman" w:eastAsia="Times New Roman" w:hAnsi="Times New Roman" w:cs="Times New Roman"/>
          <w:b/>
          <w:bCs/>
          <w:i/>
          <w:iCs/>
          <w:color w:val="000000"/>
          <w:sz w:val="24"/>
          <w:szCs w:val="24"/>
        </w:rPr>
        <w:t xml:space="preserve">, </w:t>
      </w:r>
      <w:r w:rsidRPr="00D25315">
        <w:rPr>
          <w:rFonts w:ascii="Times New Roman" w:eastAsia="Times New Roman" w:hAnsi="Times New Roman" w:cs="Times New Roman"/>
          <w:color w:val="000000"/>
          <w:sz w:val="24"/>
          <w:szCs w:val="24"/>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7102" w:rsidRPr="002C7102" w:rsidRDefault="00ED60D3"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10.3.2.</w:t>
      </w:r>
      <w:r w:rsidR="002C7102" w:rsidRPr="002C7102">
        <w:rPr>
          <w:rFonts w:ascii="Times New Roman" w:eastAsia="Times New Roman" w:hAnsi="Times New Roman" w:cs="Times New Roman"/>
          <w:b/>
          <w:color w:val="000000"/>
          <w:sz w:val="24"/>
          <w:szCs w:val="24"/>
        </w:rPr>
        <w:tab/>
      </w:r>
      <w:r w:rsidR="002C7102" w:rsidRPr="002C7102">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1).</w:t>
      </w:r>
      <w:r w:rsidRPr="002C7102">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lastRenderedPageBreak/>
        <w:t>2).</w:t>
      </w:r>
      <w:r w:rsidRPr="002C7102">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3).</w:t>
      </w:r>
      <w:r w:rsidRPr="002C7102">
        <w:rPr>
          <w:rFonts w:ascii="Times New Roman" w:eastAsia="Times New Roman" w:hAnsi="Times New Roman" w:cs="Times New Roman"/>
          <w:color w:val="000000"/>
          <w:sz w:val="24"/>
          <w:szCs w:val="24"/>
        </w:rPr>
        <w:tab/>
        <w:t xml:space="preserve">Експерт по здравословни и безопасни условия на труд (1бр.) – лице, притежаващо валиден сертификат/талон/удостоверение или друг еквивалентен документ, доказващ квалификация, специализиран курс или друга форма за управление на безопасността и здравето в работните процеси.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D4768" w:rsidRPr="00D25315" w:rsidRDefault="00ED4768" w:rsidP="002C71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 xml:space="preserve">За доказване на това обстоятелство се представя Списък на </w:t>
      </w:r>
      <w:r w:rsidR="002C7102" w:rsidRPr="002C7102">
        <w:rPr>
          <w:rFonts w:ascii="Times New Roman" w:eastAsia="Times New Roman" w:hAnsi="Times New Roman" w:cs="Times New Roman"/>
          <w:i/>
          <w:iCs/>
          <w:color w:val="000000"/>
          <w:sz w:val="24"/>
          <w:szCs w:val="24"/>
        </w:rPr>
        <w:t>инженерно – техническия състав за изпълнение на обществената поръчка</w:t>
      </w:r>
      <w:r w:rsidR="00226B74" w:rsidRPr="00D25315">
        <w:rPr>
          <w:rFonts w:ascii="Times New Roman" w:eastAsia="Times New Roman" w:hAnsi="Times New Roman" w:cs="Times New Roman"/>
          <w:i/>
          <w:iCs/>
          <w:color w:val="000000"/>
          <w:sz w:val="24"/>
          <w:szCs w:val="24"/>
        </w:rPr>
        <w:t xml:space="preserve"> /Образец №4</w:t>
      </w:r>
      <w:r w:rsidR="00BF4085" w:rsidRPr="00D25315">
        <w:rPr>
          <w:rFonts w:ascii="Times New Roman" w:eastAsia="Times New Roman" w:hAnsi="Times New Roman" w:cs="Times New Roman"/>
          <w:i/>
          <w:iCs/>
          <w:color w:val="000000"/>
          <w:sz w:val="24"/>
          <w:szCs w:val="24"/>
        </w:rPr>
        <w:t>/</w:t>
      </w:r>
    </w:p>
    <w:p w:rsidR="00AB3A8E" w:rsidRPr="00D25315" w:rsidRDefault="00AB3A8E" w:rsidP="00ED4768">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 Изисквания към офертата</w:t>
      </w: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1. </w:t>
      </w:r>
      <w:r w:rsidR="00ED4768" w:rsidRPr="00D25315">
        <w:rPr>
          <w:rFonts w:ascii="Times New Roman" w:eastAsia="Times New Roman" w:hAnsi="Times New Roman" w:cs="Times New Roman"/>
          <w:color w:val="000000"/>
          <w:sz w:val="24"/>
          <w:szCs w:val="24"/>
        </w:rPr>
        <w:t>Подготовка на офертата: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не може да се предлага във варианти.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указанията/документацията за участие се носи единствено от участниците,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Лице, което участва като подизпълнител в офертата на друг участник, не може да представя самостоятелна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Представените образци в документацията за </w:t>
      </w:r>
      <w:r w:rsidR="007540E0" w:rsidRPr="00D25315">
        <w:rPr>
          <w:rFonts w:ascii="Times New Roman" w:eastAsia="Times New Roman" w:hAnsi="Times New Roman" w:cs="Times New Roman"/>
          <w:color w:val="000000"/>
          <w:sz w:val="24"/>
          <w:szCs w:val="24"/>
        </w:rPr>
        <w:t>участие</w:t>
      </w:r>
      <w:r w:rsidRPr="00D25315">
        <w:rPr>
          <w:rFonts w:ascii="Times New Roman" w:eastAsia="Times New Roman" w:hAnsi="Times New Roman" w:cs="Times New Roman"/>
          <w:color w:val="000000"/>
          <w:sz w:val="24"/>
          <w:szCs w:val="24"/>
        </w:rPr>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ED4768" w:rsidRPr="00D25315" w:rsidRDefault="00ED4768" w:rsidP="00AB3A8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11.</w:t>
      </w:r>
      <w:r w:rsidR="00AB3A8E" w:rsidRPr="00D25315">
        <w:rPr>
          <w:rFonts w:ascii="Times New Roman" w:hAnsi="Times New Roman" w:cs="Times New Roman"/>
          <w:b/>
          <w:color w:val="000000"/>
          <w:sz w:val="24"/>
          <w:szCs w:val="24"/>
        </w:rPr>
        <w:t>2.</w:t>
      </w:r>
      <w:r w:rsidR="00AB3A8E" w:rsidRPr="00D25315">
        <w:rPr>
          <w:rFonts w:ascii="Times New Roman" w:eastAsia="Times New Roman" w:hAnsi="Times New Roman" w:cs="Times New Roman"/>
          <w:b/>
          <w:color w:val="000000"/>
          <w:sz w:val="24"/>
          <w:szCs w:val="24"/>
        </w:rPr>
        <w:t>Срок за валидност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2.1.      </w:t>
      </w:r>
      <w:r w:rsidR="00ED4768" w:rsidRPr="00D25315">
        <w:rPr>
          <w:rFonts w:ascii="Times New Roman" w:eastAsia="Times New Roman" w:hAnsi="Times New Roman" w:cs="Times New Roman"/>
          <w:color w:val="000000"/>
          <w:sz w:val="24"/>
          <w:szCs w:val="24"/>
        </w:rPr>
        <w:t xml:space="preserve">Офертите следва да бъдат валидни най-малко </w:t>
      </w:r>
      <w:r w:rsidR="00ED4768" w:rsidRPr="00D25315">
        <w:rPr>
          <w:rFonts w:ascii="Times New Roman" w:eastAsia="Times New Roman" w:hAnsi="Times New Roman" w:cs="Times New Roman"/>
          <w:b/>
          <w:color w:val="000000"/>
          <w:sz w:val="24"/>
          <w:szCs w:val="24"/>
        </w:rPr>
        <w:t>90</w:t>
      </w:r>
      <w:r w:rsidR="00ED4768" w:rsidRPr="00D25315">
        <w:rPr>
          <w:rFonts w:ascii="Times New Roman" w:eastAsia="Times New Roman" w:hAnsi="Times New Roman" w:cs="Times New Roman"/>
          <w:b/>
          <w:bCs/>
          <w:color w:val="000000"/>
          <w:sz w:val="24"/>
          <w:szCs w:val="24"/>
        </w:rPr>
        <w:t>/деве</w:t>
      </w:r>
      <w:r w:rsidR="00AB3A8E" w:rsidRPr="00D25315">
        <w:rPr>
          <w:rFonts w:ascii="Times New Roman" w:eastAsia="Times New Roman" w:hAnsi="Times New Roman" w:cs="Times New Roman"/>
          <w:b/>
          <w:bCs/>
          <w:color w:val="000000"/>
          <w:sz w:val="24"/>
          <w:szCs w:val="24"/>
        </w:rPr>
        <w:t>т</w:t>
      </w:r>
      <w:r w:rsidR="00ED4768" w:rsidRPr="00D25315">
        <w:rPr>
          <w:rFonts w:ascii="Times New Roman" w:eastAsia="Times New Roman" w:hAnsi="Times New Roman" w:cs="Times New Roman"/>
          <w:b/>
          <w:bCs/>
          <w:color w:val="000000"/>
          <w:sz w:val="24"/>
          <w:szCs w:val="24"/>
        </w:rPr>
        <w:t xml:space="preserve">десет/ </w:t>
      </w:r>
      <w:r w:rsidR="00ED4768" w:rsidRPr="00D25315">
        <w:rPr>
          <w:rFonts w:ascii="Times New Roman" w:eastAsia="Times New Roman" w:hAnsi="Times New Roman" w:cs="Times New Roman"/>
          <w:color w:val="000000"/>
          <w:sz w:val="24"/>
          <w:szCs w:val="24"/>
        </w:rPr>
        <w:t>календарни дни от крайния срок за получаване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11.</w:t>
      </w:r>
      <w:r w:rsidR="00ED4768" w:rsidRPr="00D25315">
        <w:rPr>
          <w:rFonts w:ascii="Times New Roman" w:hAnsi="Times New Roman" w:cs="Times New Roman"/>
          <w:color w:val="000000"/>
          <w:sz w:val="24"/>
          <w:szCs w:val="24"/>
        </w:rPr>
        <w:t xml:space="preserve">2.2.      </w:t>
      </w:r>
      <w:r w:rsidR="00ED4768" w:rsidRPr="00D25315">
        <w:rPr>
          <w:rFonts w:ascii="Times New Roman" w:eastAsia="Times New Roman" w:hAnsi="Times New Roman" w:cs="Times New Roman"/>
          <w:color w:val="000000"/>
          <w:sz w:val="24"/>
          <w:szCs w:val="24"/>
        </w:rPr>
        <w:t>Оферти с по-кратък срок на валидност ще бъдат отстранявани от участ</w:t>
      </w:r>
      <w:r w:rsidR="007540E0">
        <w:rPr>
          <w:rFonts w:ascii="Times New Roman" w:eastAsia="Times New Roman" w:hAnsi="Times New Roman" w:cs="Times New Roman"/>
          <w:color w:val="000000"/>
          <w:sz w:val="24"/>
          <w:szCs w:val="24"/>
        </w:rPr>
        <w:t>ие в процедурата.</w:t>
      </w:r>
    </w:p>
    <w:p w:rsidR="00ED4768" w:rsidRPr="00D25315" w:rsidRDefault="00ED60D3"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2.3.   </w:t>
      </w:r>
      <w:r w:rsidR="00ED4768" w:rsidRPr="00D25315">
        <w:rPr>
          <w:rFonts w:ascii="Times New Roman" w:eastAsia="Times New Roman" w:hAnsi="Times New Roman" w:cs="Times New Roman"/>
          <w:color w:val="000000"/>
          <w:sz w:val="24"/>
          <w:szCs w:val="24"/>
        </w:rPr>
        <w:t>В случай на необходимост, Участникът поема ангажимент да удължи впоследствие срока на офертата съгласно инструкциите на Възложителя с оглед осигуряване на нейната валидност до избора на Изпълнител на настоящата поръчка.</w:t>
      </w:r>
    </w:p>
    <w:p w:rsidR="000578C5" w:rsidRPr="000578C5" w:rsidRDefault="00ED60D3" w:rsidP="000578C5">
      <w:pPr>
        <w:jc w:val="both"/>
        <w:rPr>
          <w:rFonts w:ascii="Times New Roman" w:eastAsia="Times New Roman" w:hAnsi="Times New Roman" w:cs="Times New Roman"/>
          <w:b/>
          <w:caps/>
          <w:color w:val="FF0000"/>
          <w:sz w:val="24"/>
          <w:szCs w:val="24"/>
          <w:lang w:eastAsia="bg-BG"/>
        </w:rPr>
      </w:pPr>
      <w:r w:rsidRPr="00D25315">
        <w:rPr>
          <w:rFonts w:ascii="Times New Roman" w:eastAsia="Times New Roman" w:hAnsi="Times New Roman" w:cs="Times New Roman"/>
          <w:b/>
          <w:color w:val="000000"/>
          <w:sz w:val="24"/>
          <w:szCs w:val="24"/>
        </w:rPr>
        <w:t>11.</w:t>
      </w:r>
      <w:r w:rsidR="00407435" w:rsidRPr="00D25315">
        <w:rPr>
          <w:rFonts w:ascii="Times New Roman" w:eastAsia="Times New Roman" w:hAnsi="Times New Roman" w:cs="Times New Roman"/>
          <w:b/>
          <w:color w:val="000000"/>
          <w:sz w:val="24"/>
          <w:szCs w:val="24"/>
        </w:rPr>
        <w:t>3. Критерий за оценка:</w:t>
      </w:r>
      <w:r w:rsidR="000578C5" w:rsidRPr="000578C5">
        <w:rPr>
          <w:rFonts w:ascii="Times New Roman" w:eastAsia="Times New Roman" w:hAnsi="Times New Roman" w:cs="Times New Roman"/>
          <w:color w:val="000000"/>
          <w:sz w:val="24"/>
          <w:szCs w:val="24"/>
          <w:lang w:eastAsia="bg-BG"/>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Комплексна оценка (КО) = ОИ + ОЦ</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 xml:space="preserve">„ОИ” </w:t>
      </w:r>
      <w:r w:rsidRPr="000578C5">
        <w:rPr>
          <w:rFonts w:ascii="Times New Roman" w:eastAsia="Times New Roman" w:hAnsi="Times New Roman" w:cs="Times New Roman"/>
          <w:color w:val="000000"/>
          <w:sz w:val="24"/>
          <w:szCs w:val="24"/>
          <w:lang w:eastAsia="bg-BG"/>
        </w:rPr>
        <w:t xml:space="preserve">е оценката по показател </w:t>
      </w:r>
      <w:r w:rsidRPr="000578C5">
        <w:rPr>
          <w:rFonts w:ascii="Times New Roman" w:eastAsia="Times New Roman" w:hAnsi="Times New Roman" w:cs="Times New Roman"/>
          <w:b/>
          <w:bCs/>
          <w:color w:val="000000"/>
          <w:sz w:val="24"/>
          <w:szCs w:val="24"/>
          <w:lang w:eastAsia="bg-BG"/>
        </w:rPr>
        <w:t>„Предложение за изпълнение”</w:t>
      </w:r>
    </w:p>
    <w:p w:rsidR="000578C5" w:rsidRPr="000578C5" w:rsidRDefault="000578C5" w:rsidP="000578C5">
      <w:pPr>
        <w:widowControl w:val="0"/>
        <w:spacing w:after="177"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b/>
          <w:bCs/>
          <w:color w:val="000000"/>
          <w:sz w:val="24"/>
          <w:szCs w:val="24"/>
          <w:lang w:eastAsia="bg-BG"/>
        </w:rPr>
        <w:t xml:space="preserve">„ОЦ </w:t>
      </w:r>
      <w:r w:rsidRPr="000578C5">
        <w:rPr>
          <w:rFonts w:ascii="Times New Roman" w:eastAsia="Times New Roman" w:hAnsi="Times New Roman" w:cs="Times New Roman"/>
          <w:color w:val="000000"/>
          <w:sz w:val="24"/>
          <w:szCs w:val="24"/>
          <w:lang w:eastAsia="bg-BG"/>
        </w:rPr>
        <w:t xml:space="preserve">” е оценката по показател </w:t>
      </w:r>
      <w:r w:rsidRPr="000578C5">
        <w:rPr>
          <w:rFonts w:ascii="Times New Roman" w:eastAsia="Times New Roman" w:hAnsi="Times New Roman" w:cs="Times New Roman"/>
          <w:b/>
          <w:bCs/>
          <w:color w:val="000000"/>
          <w:sz w:val="24"/>
          <w:szCs w:val="24"/>
          <w:lang w:eastAsia="bg-BG"/>
        </w:rPr>
        <w:t>„Предлагана цена”</w:t>
      </w:r>
    </w:p>
    <w:p w:rsidR="000578C5" w:rsidRPr="000578C5" w:rsidRDefault="000578C5" w:rsidP="000578C5">
      <w:pPr>
        <w:widowControl w:val="0"/>
        <w:spacing w:after="18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На първо място се класира участникът, събрал най-много точки. Максималният брой точки, които може да получи участник е </w:t>
      </w:r>
      <w:r w:rsidRPr="000578C5">
        <w:rPr>
          <w:rFonts w:ascii="Times New Roman" w:eastAsia="Times New Roman" w:hAnsi="Times New Roman" w:cs="Times New Roman"/>
          <w:b/>
          <w:bCs/>
          <w:color w:val="000000"/>
          <w:sz w:val="24"/>
          <w:szCs w:val="24"/>
          <w:lang w:eastAsia="bg-BG"/>
        </w:rPr>
        <w:t xml:space="preserve">100 т. </w:t>
      </w:r>
      <w:r w:rsidRPr="000578C5">
        <w:rPr>
          <w:rFonts w:ascii="Times New Roman" w:eastAsia="Times New Roman" w:hAnsi="Times New Roman" w:cs="Times New Roman"/>
          <w:color w:val="000000"/>
          <w:sz w:val="24"/>
          <w:szCs w:val="24"/>
          <w:lang w:eastAsia="bg-BG"/>
        </w:rPr>
        <w:t>сумарно от показателите.</w:t>
      </w:r>
    </w:p>
    <w:p w:rsidR="000578C5" w:rsidRPr="000578C5" w:rsidRDefault="000578C5" w:rsidP="000578C5">
      <w:pPr>
        <w:widowControl w:val="0"/>
        <w:numPr>
          <w:ilvl w:val="0"/>
          <w:numId w:val="11"/>
        </w:numPr>
        <w:tabs>
          <w:tab w:val="left" w:pos="1346"/>
        </w:tabs>
        <w:autoSpaceDE w:val="0"/>
        <w:autoSpaceDN w:val="0"/>
        <w:adjustRightInd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Показател - „Предложение за изпълнение” (ОИ)</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Максимален брой точки по този показател - </w:t>
      </w:r>
      <w:r w:rsidRPr="000578C5">
        <w:rPr>
          <w:rFonts w:ascii="Times New Roman" w:eastAsia="Times New Roman" w:hAnsi="Times New Roman" w:cs="Times New Roman"/>
          <w:b/>
          <w:bCs/>
          <w:color w:val="000000"/>
          <w:sz w:val="24"/>
          <w:szCs w:val="24"/>
          <w:lang w:eastAsia="bg-BG"/>
        </w:rPr>
        <w:t>60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Скалата за оценка е 60т., 40т., 20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Оценяват се елементи на Техническото предложение, както следва:</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u w:val="single"/>
          <w:lang w:eastAsia="bg-BG"/>
        </w:rPr>
        <w:t>Офертите на участниците, които отговарят на изисквания на Възложителя сеоценяват по долуописаните критерии.</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Предложението за изпълнение трябва да съдържа следните части: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дейностите в тяхната технологична последователност по етапи на изпълнение на предмета на поръчката - подготовка на строителната площадка и доставка на материали, строителство и предаване на обекта като цяло с</w:t>
      </w:r>
      <w:r w:rsidR="004105DA">
        <w:rPr>
          <w:rFonts w:ascii="Times New Roman" w:eastAsia="Times New Roman" w:hAnsi="Times New Roman" w:cs="Times New Roman"/>
          <w:color w:val="000000"/>
          <w:sz w:val="24"/>
          <w:szCs w:val="24"/>
          <w:lang w:eastAsia="bg-BG"/>
        </w:rPr>
        <w:t xml:space="preserve"> протокол-образец 15 </w:t>
      </w:r>
      <w:r w:rsidRPr="000578C5">
        <w:rPr>
          <w:rFonts w:ascii="Times New Roman" w:eastAsia="Times New Roman" w:hAnsi="Times New Roman" w:cs="Times New Roman"/>
          <w:color w:val="000000"/>
          <w:sz w:val="24"/>
          <w:szCs w:val="24"/>
          <w:lang w:eastAsia="bg-BG"/>
        </w:rPr>
        <w:t xml:space="preserve"> съгласно ЗУТ.</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методите за контрол, имащи за цел качественото изпълнение предмета на поръчката, които участникът ще прилага при изпълнението на поръчката. Методите за контрол включват: контрол при доставката франко-склад на Изпълнителя, контрол при монтаж, изпитвания, проби и други, както и методите на контрол на строителните дейности.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sz w:val="24"/>
          <w:szCs w:val="24"/>
          <w:lang w:eastAsia="bg-BG"/>
        </w:rPr>
        <w:t>Представяне на мерки за намаляване на затрудненията при изпълнение на СМР за посетителите в сградата</w:t>
      </w:r>
      <w:r w:rsidR="007540E0">
        <w:rPr>
          <w:rFonts w:ascii="Times New Roman" w:eastAsia="Times New Roman" w:hAnsi="Times New Roman" w:cs="Times New Roman"/>
          <w:sz w:val="24"/>
          <w:szCs w:val="24"/>
          <w:lang w:eastAsia="bg-BG"/>
        </w:rPr>
        <w:t xml:space="preserve"> , в </w:t>
      </w:r>
      <w:r w:rsidRPr="000578C5">
        <w:rPr>
          <w:rFonts w:ascii="Times New Roman" w:eastAsia="Times New Roman" w:hAnsi="Times New Roman" w:cs="Times New Roman"/>
          <w:sz w:val="24"/>
          <w:szCs w:val="24"/>
          <w:lang w:eastAsia="bg-BG"/>
        </w:rPr>
        <w:t>които участникът трябва да опише предвидени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електроснабдяване) и да са предвидени дейности за контрол на изпълнението на всички предложени мерки.</w:t>
      </w:r>
    </w:p>
    <w:p w:rsidR="000578C5" w:rsidRPr="000578C5" w:rsidRDefault="000578C5" w:rsidP="000578C5">
      <w:pPr>
        <w:widowControl w:val="0"/>
        <w:numPr>
          <w:ilvl w:val="0"/>
          <w:numId w:val="12"/>
        </w:numPr>
        <w:autoSpaceDE w:val="0"/>
        <w:autoSpaceDN w:val="0"/>
        <w:adjustRightInd w:val="0"/>
        <w:spacing w:after="63"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Линеен график за изпълнение на предмета на поръчката, като графикът следва да съдържа времевото разпределение на всички дейности, включително да отразява тяхната продължителност и ресурсите - човешки и технически, с които ще се изпълняват. Предлаганият линеен график следва да съответства на предвидените дейности, съгласно предмета на поръчката.</w:t>
      </w:r>
    </w:p>
    <w:p w:rsidR="000578C5" w:rsidRPr="000578C5" w:rsidRDefault="000578C5" w:rsidP="000578C5">
      <w:pPr>
        <w:widowControl w:val="0"/>
        <w:spacing w:after="177" w:line="252"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Участник, който представи Предложение за изпълнение, в което няма представена горепосочената информация и/или частите на предложението за изпълнение не кореспондират една с друга, ще бъде отстранен от участие и няма да бъде допуснат до оценяване.</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За Предложение за изпълнение, което отговаря на изискванията, посочени по-горе и тези от техническата спецификация на Възложителя, но което не съдържа посочените от Възложителя в настоящата Методика за оценка обстоятелства за формиране на конкретна оценка, не се присъждат точки по показател „Предложение за изпълнение“.</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u w:val="single"/>
          <w:lang w:eastAsia="bg-BG"/>
        </w:rPr>
        <w:lastRenderedPageBreak/>
        <w:t>Метод на формиране на оценката: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color w:val="000000"/>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60 точки, при условие че“Предложението за изпълнение</w:t>
      </w:r>
      <w:r w:rsidRPr="000578C5">
        <w:rPr>
          <w:rFonts w:ascii="Times New Roman" w:eastAsia="Times New Roman" w:hAnsi="Times New Roman" w:cs="Times New Roman"/>
          <w:b/>
          <w:color w:val="000000"/>
          <w:sz w:val="24"/>
          <w:szCs w:val="24"/>
          <w:lang w:eastAsia="bg-BG"/>
        </w:rPr>
        <w:t xml:space="preserve"> “ </w:t>
      </w:r>
      <w:r w:rsidRPr="000578C5">
        <w:rPr>
          <w:rFonts w:ascii="Times New Roman" w:eastAsia="Times New Roman" w:hAnsi="Times New Roman" w:cs="Times New Roman"/>
          <w:b/>
          <w:i/>
          <w:iCs/>
          <w:color w:val="000000"/>
          <w:sz w:val="24"/>
          <w:szCs w:val="24"/>
          <w:lang w:eastAsia="bg-BG"/>
        </w:rPr>
        <w:t>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на поръчката , подготовка на строителната площадка и доставка на материали, строителство и предаване на обекта,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Посочени са конкретните отгов</w:t>
      </w:r>
      <w:r w:rsidR="00100111">
        <w:rPr>
          <w:rFonts w:ascii="Times New Roman" w:eastAsia="Times New Roman" w:hAnsi="Times New Roman" w:cs="Times New Roman"/>
          <w:i/>
          <w:iCs/>
          <w:color w:val="000000"/>
          <w:sz w:val="24"/>
          <w:szCs w:val="24"/>
          <w:lang w:eastAsia="bg-BG"/>
        </w:rPr>
        <w:t>арящи</w:t>
      </w:r>
      <w:r w:rsidRPr="000578C5">
        <w:rPr>
          <w:rFonts w:ascii="Times New Roman" w:eastAsia="Times New Roman" w:hAnsi="Times New Roman" w:cs="Times New Roman"/>
          <w:i/>
          <w:iCs/>
          <w:color w:val="000000"/>
          <w:sz w:val="24"/>
          <w:szCs w:val="24"/>
          <w:lang w:eastAsia="bg-BG"/>
        </w:rPr>
        <w:t xml:space="preserve">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Предвидени са по три и повече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w:t>
      </w:r>
      <w:bookmarkStart w:id="0" w:name="_GoBack"/>
      <w:bookmarkEnd w:id="0"/>
      <w:r w:rsidRPr="000578C5">
        <w:rPr>
          <w:rFonts w:ascii="Times New Roman" w:eastAsia="Times New Roman" w:hAnsi="Times New Roman" w:cs="Times New Roman"/>
          <w:i/>
          <w:iCs/>
          <w:color w:val="000000"/>
          <w:sz w:val="24"/>
          <w:szCs w:val="24"/>
          <w:lang w:eastAsia="bg-BG"/>
        </w:rPr>
        <w:t>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Линейният график съответства на етапите на изпълнение на на предмета на поръчката.</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40 точки, при условие че „Предложението за изпълнение“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па изпълнение на предмета на поръчката подготовка па строителната площадка и доставка на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Предвидени са две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Линейният график съответства частично на етапите на изпълнение.</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20 точки, при условие че “Предложението за изпълнение</w:t>
      </w:r>
      <w:r w:rsidRPr="000578C5">
        <w:rPr>
          <w:rFonts w:ascii="Times New Roman" w:eastAsia="Times New Roman" w:hAnsi="Times New Roman" w:cs="Times New Roman"/>
          <w:b/>
          <w:color w:val="000000"/>
          <w:sz w:val="24"/>
          <w:szCs w:val="24"/>
          <w:lang w:eastAsia="bg-BG"/>
        </w:rPr>
        <w:t xml:space="preserve">“ </w:t>
      </w:r>
      <w:r w:rsidRPr="000578C5">
        <w:rPr>
          <w:rFonts w:ascii="Times New Roman" w:eastAsia="Times New Roman" w:hAnsi="Times New Roman" w:cs="Times New Roman"/>
          <w:b/>
          <w:i/>
          <w:iCs/>
          <w:color w:val="000000"/>
          <w:sz w:val="24"/>
          <w:szCs w:val="24"/>
          <w:lang w:eastAsia="bg-BG"/>
        </w:rPr>
        <w:t xml:space="preserve">отговаря на изискванията на </w:t>
      </w:r>
      <w:r w:rsidR="007540E0" w:rsidRPr="000578C5">
        <w:rPr>
          <w:rFonts w:ascii="Times New Roman" w:eastAsia="Times New Roman" w:hAnsi="Times New Roman" w:cs="Times New Roman"/>
          <w:b/>
          <w:i/>
          <w:iCs/>
          <w:color w:val="000000"/>
          <w:sz w:val="24"/>
          <w:szCs w:val="24"/>
          <w:lang w:eastAsia="bg-BG"/>
        </w:rPr>
        <w:t>Възло</w:t>
      </w:r>
      <w:r w:rsidR="007540E0">
        <w:rPr>
          <w:rFonts w:ascii="Times New Roman" w:eastAsia="Times New Roman" w:hAnsi="Times New Roman" w:cs="Times New Roman"/>
          <w:b/>
          <w:i/>
          <w:iCs/>
          <w:color w:val="000000"/>
          <w:sz w:val="24"/>
          <w:szCs w:val="24"/>
          <w:lang w:eastAsia="bg-BG"/>
        </w:rPr>
        <w:t>ж</w:t>
      </w:r>
      <w:r w:rsidR="007540E0" w:rsidRPr="000578C5">
        <w:rPr>
          <w:rFonts w:ascii="Times New Roman" w:eastAsia="Times New Roman" w:hAnsi="Times New Roman" w:cs="Times New Roman"/>
          <w:b/>
          <w:i/>
          <w:iCs/>
          <w:color w:val="000000"/>
          <w:sz w:val="24"/>
          <w:szCs w:val="24"/>
          <w:lang w:eastAsia="bg-BG"/>
        </w:rPr>
        <w:t>ителя</w:t>
      </w:r>
      <w:r w:rsidRPr="000578C5">
        <w:rPr>
          <w:rFonts w:ascii="Times New Roman" w:eastAsia="Times New Roman" w:hAnsi="Times New Roman" w:cs="Times New Roman"/>
          <w:b/>
          <w:i/>
          <w:iCs/>
          <w:color w:val="000000"/>
          <w:sz w:val="24"/>
          <w:szCs w:val="24"/>
          <w:lang w:eastAsia="bg-BG"/>
        </w:rPr>
        <w:t>, посочени е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па поръчката</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подготовка на строителната площадка и доставка па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Предвидена е една мярка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lastRenderedPageBreak/>
        <w:t xml:space="preserve">Повече от ½ от линейния график не </w:t>
      </w:r>
      <w:r w:rsidR="003E3C14" w:rsidRPr="000578C5">
        <w:rPr>
          <w:rFonts w:ascii="Times New Roman" w:eastAsia="Times New Roman" w:hAnsi="Times New Roman" w:cs="Times New Roman"/>
          <w:i/>
          <w:iCs/>
          <w:sz w:val="24"/>
          <w:szCs w:val="24"/>
          <w:lang w:eastAsia="bg-BG"/>
        </w:rPr>
        <w:t>съответства</w:t>
      </w:r>
      <w:r w:rsidRPr="000578C5">
        <w:rPr>
          <w:rFonts w:ascii="Times New Roman" w:eastAsia="Times New Roman" w:hAnsi="Times New Roman" w:cs="Times New Roman"/>
          <w:i/>
          <w:iCs/>
          <w:sz w:val="24"/>
          <w:szCs w:val="24"/>
          <w:lang w:eastAsia="bg-BG"/>
        </w:rPr>
        <w:t xml:space="preserve"> на етапите на изпълнение.</w:t>
      </w:r>
    </w:p>
    <w:p w:rsidR="000578C5" w:rsidRPr="000578C5" w:rsidRDefault="000578C5" w:rsidP="000578C5">
      <w:pPr>
        <w:keepNext/>
        <w:keepLines/>
        <w:widowControl w:val="0"/>
        <w:numPr>
          <w:ilvl w:val="0"/>
          <w:numId w:val="11"/>
        </w:numPr>
        <w:tabs>
          <w:tab w:val="left" w:pos="1360"/>
        </w:tabs>
        <w:autoSpaceDE w:val="0"/>
        <w:autoSpaceDN w:val="0"/>
        <w:adjustRightInd w:val="0"/>
        <w:spacing w:after="0" w:line="252" w:lineRule="exact"/>
        <w:ind w:left="20" w:firstLine="660"/>
        <w:jc w:val="both"/>
        <w:outlineLvl w:val="0"/>
        <w:rPr>
          <w:rFonts w:ascii="Times New Roman" w:eastAsia="Times New Roman" w:hAnsi="Times New Roman" w:cs="Times New Roman"/>
          <w:b/>
          <w:bCs/>
          <w:sz w:val="24"/>
          <w:szCs w:val="24"/>
          <w:lang w:eastAsia="bg-BG"/>
        </w:rPr>
      </w:pPr>
      <w:bookmarkStart w:id="1" w:name="bookmark0"/>
      <w:r w:rsidRPr="000578C5">
        <w:rPr>
          <w:rFonts w:ascii="Times New Roman" w:eastAsia="Times New Roman" w:hAnsi="Times New Roman" w:cs="Times New Roman"/>
          <w:b/>
          <w:bCs/>
          <w:color w:val="000000"/>
          <w:sz w:val="24"/>
          <w:szCs w:val="24"/>
          <w:lang w:eastAsia="bg-BG"/>
        </w:rPr>
        <w:t>Показател „Предлагана цена” (ОЦ)</w:t>
      </w:r>
      <w:bookmarkEnd w:id="1"/>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Показател „Предлагана цена” е с максимален брой точки </w:t>
      </w:r>
      <w:r w:rsidRPr="000578C5">
        <w:rPr>
          <w:rFonts w:ascii="Times New Roman" w:eastAsia="Times New Roman" w:hAnsi="Times New Roman" w:cs="Times New Roman"/>
          <w:b/>
          <w:bCs/>
          <w:color w:val="000000"/>
          <w:sz w:val="24"/>
          <w:szCs w:val="24"/>
          <w:lang w:eastAsia="bg-BG"/>
        </w:rPr>
        <w:t>40 т.</w:t>
      </w:r>
    </w:p>
    <w:p w:rsidR="000578C5" w:rsidRPr="000578C5" w:rsidRDefault="000578C5" w:rsidP="000578C5">
      <w:pPr>
        <w:widowControl w:val="0"/>
        <w:spacing w:after="180" w:line="252" w:lineRule="exact"/>
        <w:ind w:left="20" w:right="8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0578C5" w:rsidRPr="000578C5" w:rsidRDefault="000578C5" w:rsidP="000578C5">
      <w:pPr>
        <w:keepNext/>
        <w:keepLines/>
        <w:widowControl w:val="0"/>
        <w:spacing w:after="0" w:line="252" w:lineRule="exact"/>
        <w:ind w:left="20" w:firstLine="1320"/>
        <w:jc w:val="both"/>
        <w:outlineLvl w:val="0"/>
        <w:rPr>
          <w:rFonts w:ascii="Times New Roman" w:eastAsia="Times New Roman" w:hAnsi="Times New Roman" w:cs="Times New Roman"/>
          <w:sz w:val="24"/>
          <w:szCs w:val="24"/>
        </w:rPr>
      </w:pPr>
      <w:bookmarkStart w:id="2" w:name="bookmark1"/>
      <w:r w:rsidRPr="000578C5">
        <w:rPr>
          <w:rFonts w:ascii="Times New Roman" w:eastAsia="Times New Roman" w:hAnsi="Times New Roman" w:cs="Times New Roman"/>
          <w:color w:val="000000"/>
          <w:sz w:val="24"/>
          <w:szCs w:val="24"/>
        </w:rPr>
        <w:t>Pmin</w:t>
      </w:r>
      <w:bookmarkEnd w:id="2"/>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  -----------------х 40, където</w:t>
      </w:r>
    </w:p>
    <w:p w:rsidR="000578C5" w:rsidRPr="000578C5" w:rsidRDefault="000578C5" w:rsidP="000578C5">
      <w:pPr>
        <w:widowControl w:val="0"/>
        <w:spacing w:after="177" w:line="252" w:lineRule="exact"/>
        <w:ind w:left="14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Рп</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„40” са максималните точки по показателя;</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 п- цената, предложена от съответния участник без ДДС;</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color w:val="000000"/>
          <w:sz w:val="24"/>
          <w:szCs w:val="24"/>
          <w:lang w:eastAsia="bg-BG"/>
        </w:rPr>
      </w:pPr>
      <w:r w:rsidRPr="000578C5">
        <w:rPr>
          <w:rFonts w:ascii="Times New Roman" w:eastAsia="Times New Roman" w:hAnsi="Times New Roman" w:cs="Times New Roman"/>
          <w:color w:val="000000"/>
          <w:sz w:val="24"/>
          <w:szCs w:val="24"/>
          <w:lang w:eastAsia="bg-BG"/>
        </w:rPr>
        <w:t xml:space="preserve">Р </w:t>
      </w:r>
      <w:r w:rsidRPr="000578C5">
        <w:rPr>
          <w:rFonts w:ascii="Times New Roman" w:eastAsia="Times New Roman" w:hAnsi="Times New Roman" w:cs="Times New Roman"/>
          <w:color w:val="000000"/>
          <w:sz w:val="24"/>
          <w:szCs w:val="24"/>
        </w:rPr>
        <w:t>min</w:t>
      </w:r>
      <w:r w:rsidRPr="000578C5">
        <w:rPr>
          <w:rFonts w:ascii="Times New Roman" w:eastAsia="Times New Roman" w:hAnsi="Times New Roman" w:cs="Times New Roman"/>
          <w:color w:val="000000"/>
          <w:sz w:val="24"/>
          <w:szCs w:val="24"/>
          <w:lang w:eastAsia="bg-BG"/>
        </w:rPr>
        <w:t>- предложената минимална цена без ДДС.</w:t>
      </w:r>
    </w:p>
    <w:p w:rsidR="000578C5" w:rsidRPr="000578C5" w:rsidRDefault="000578C5" w:rsidP="000578C5">
      <w:pPr>
        <w:widowControl w:val="0"/>
        <w:spacing w:after="0" w:line="256" w:lineRule="exact"/>
        <w:ind w:firstLine="660"/>
        <w:jc w:val="center"/>
        <w:rPr>
          <w:rFonts w:ascii="Times New Roman" w:eastAsia="Times New Roman" w:hAnsi="Times New Roman" w:cs="Times New Roman"/>
          <w:sz w:val="24"/>
          <w:szCs w:val="24"/>
          <w:lang w:eastAsia="bg-BG"/>
        </w:rPr>
      </w:pPr>
    </w:p>
    <w:p w:rsidR="000578C5" w:rsidRPr="000578C5" w:rsidRDefault="000578C5" w:rsidP="000578C5">
      <w:pPr>
        <w:widowControl w:val="0"/>
        <w:spacing w:after="95" w:line="200" w:lineRule="exact"/>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Крайно класиране на Участниците:</w:t>
      </w:r>
    </w:p>
    <w:p w:rsidR="000578C5" w:rsidRPr="000578C5" w:rsidRDefault="000578C5" w:rsidP="000578C5">
      <w:pPr>
        <w:widowControl w:val="0"/>
        <w:spacing w:after="183" w:line="259"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0578C5" w:rsidRPr="000578C5" w:rsidRDefault="000578C5" w:rsidP="000578C5">
      <w:pPr>
        <w:widowControl w:val="0"/>
        <w:spacing w:after="105"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78C5" w:rsidRPr="000578C5" w:rsidRDefault="000578C5" w:rsidP="000578C5">
      <w:pPr>
        <w:widowControl w:val="0"/>
        <w:numPr>
          <w:ilvl w:val="0"/>
          <w:numId w:val="14"/>
        </w:numPr>
        <w:autoSpaceDE w:val="0"/>
        <w:autoSpaceDN w:val="0"/>
        <w:adjustRightInd w:val="0"/>
        <w:spacing w:after="94" w:line="200"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по-ниска предложена цена;</w:t>
      </w:r>
    </w:p>
    <w:p w:rsidR="000578C5" w:rsidRPr="000578C5" w:rsidRDefault="000578C5" w:rsidP="000578C5">
      <w:pPr>
        <w:widowControl w:val="0"/>
        <w:numPr>
          <w:ilvl w:val="0"/>
          <w:numId w:val="14"/>
        </w:numPr>
        <w:autoSpaceDE w:val="0"/>
        <w:autoSpaceDN w:val="0"/>
        <w:adjustRightInd w:val="0"/>
        <w:spacing w:after="0"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по-изгодно предложение по показатели извън посочените по т. 1, сравнени в низходящ ред съобразно тяхната тежест.</w:t>
      </w:r>
    </w:p>
    <w:p w:rsidR="00407435" w:rsidRPr="00D25315" w:rsidRDefault="00407435" w:rsidP="000578C5">
      <w:pPr>
        <w:jc w:val="both"/>
        <w:rPr>
          <w:rFonts w:ascii="Times New Roman" w:eastAsia="Times New Roman" w:hAnsi="Times New Roman" w:cs="Times New Roman"/>
          <w:color w:val="000000"/>
          <w:sz w:val="24"/>
          <w:szCs w:val="24"/>
        </w:rPr>
      </w:pP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bCs/>
          <w:color w:val="000000"/>
          <w:sz w:val="24"/>
          <w:szCs w:val="24"/>
        </w:rPr>
        <w:t>11.</w:t>
      </w:r>
      <w:r w:rsidR="00407435" w:rsidRPr="00D25315">
        <w:rPr>
          <w:rFonts w:ascii="Times New Roman" w:eastAsia="Times New Roman" w:hAnsi="Times New Roman" w:cs="Times New Roman"/>
          <w:b/>
          <w:bCs/>
          <w:color w:val="000000"/>
          <w:sz w:val="24"/>
          <w:szCs w:val="24"/>
        </w:rPr>
        <w:t>4</w:t>
      </w:r>
      <w:r w:rsidR="00AB3A8E" w:rsidRPr="00D25315">
        <w:rPr>
          <w:rFonts w:ascii="Times New Roman" w:eastAsia="Times New Roman" w:hAnsi="Times New Roman" w:cs="Times New Roman"/>
          <w:b/>
          <w:bCs/>
          <w:color w:val="000000"/>
          <w:sz w:val="24"/>
          <w:szCs w:val="24"/>
        </w:rPr>
        <w:t>.Съдържани</w:t>
      </w:r>
      <w:r w:rsidR="00ED4768" w:rsidRPr="00D25315">
        <w:rPr>
          <w:rFonts w:ascii="Times New Roman" w:eastAsia="Times New Roman" w:hAnsi="Times New Roman" w:cs="Times New Roman"/>
          <w:b/>
          <w:bCs/>
          <w:color w:val="000000"/>
          <w:sz w:val="24"/>
          <w:szCs w:val="24"/>
        </w:rPr>
        <w:t xml:space="preserve">е на </w:t>
      </w:r>
      <w:r w:rsidR="00ED4768" w:rsidRPr="00D25315">
        <w:rPr>
          <w:rFonts w:ascii="Times New Roman" w:eastAsia="Times New Roman" w:hAnsi="Times New Roman" w:cs="Times New Roman"/>
          <w:b/>
          <w:color w:val="000000"/>
          <w:sz w:val="24"/>
          <w:szCs w:val="24"/>
        </w:rPr>
        <w:t>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представя от участника или упълномощен от него представител лично или по пощата с препоръчано писмо с обратна разписка. Документите съставляващи офертата по предходното изречение се представят в запечатана непрозрачна опаковка, върху която се посочват: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color w:val="000000"/>
          <w:sz w:val="24"/>
          <w:szCs w:val="24"/>
        </w:rPr>
        <w:t>наименованието на участника, включително участниците в обединението, когато е приложимо;</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адрес за кореспонденция, телефон и по възможност - факс и електроненадрес;</w:t>
      </w:r>
    </w:p>
    <w:p w:rsidR="00ED4768"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3.</w:t>
      </w:r>
      <w:r w:rsidR="00D25315">
        <w:rPr>
          <w:rFonts w:ascii="Times New Roman" w:eastAsia="Times New Roman" w:hAnsi="Times New Roman" w:cs="Times New Roman"/>
          <w:color w:val="000000"/>
          <w:sz w:val="24"/>
          <w:szCs w:val="24"/>
        </w:rPr>
        <w:t xml:space="preserve">    наименованието на поръчката</w:t>
      </w:r>
      <w:r w:rsidRPr="00D25315">
        <w:rPr>
          <w:rFonts w:ascii="Times New Roman" w:eastAsia="Times New Roman" w:hAnsi="Times New Roman" w:cs="Times New Roman"/>
          <w:color w:val="000000"/>
          <w:sz w:val="24"/>
          <w:szCs w:val="24"/>
        </w:rPr>
        <w:t>.</w:t>
      </w:r>
    </w:p>
    <w:p w:rsidR="00D25315" w:rsidRPr="00D25315" w:rsidRDefault="00D25315"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плика се посочва следната информация:</w:t>
      </w:r>
    </w:p>
    <w:tbl>
      <w:tblPr>
        <w:tblStyle w:val="a5"/>
        <w:tblW w:w="0" w:type="auto"/>
        <w:tblLook w:val="04A0"/>
      </w:tblPr>
      <w:tblGrid>
        <w:gridCol w:w="9212"/>
      </w:tblGrid>
      <w:tr w:rsidR="00AB3A8E" w:rsidRPr="00D25315" w:rsidTr="00381D86">
        <w:trPr>
          <w:trHeight w:val="2248"/>
        </w:trPr>
        <w:tc>
          <w:tcPr>
            <w:tcW w:w="9212" w:type="dxa"/>
          </w:tcPr>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r w:rsidRPr="005B0E33">
              <w:rPr>
                <w:rFonts w:ascii="Times New Roman" w:hAnsi="Times New Roman" w:cs="Times New Roman"/>
                <w:b/>
                <w:sz w:val="24"/>
                <w:szCs w:val="24"/>
              </w:rPr>
              <w:t xml:space="preserve">Община </w:t>
            </w:r>
            <w:r w:rsidRPr="005B0E33">
              <w:rPr>
                <w:rFonts w:ascii="Times New Roman" w:hAnsi="Times New Roman" w:cs="Times New Roman"/>
                <w:b/>
                <w:color w:val="000000"/>
                <w:sz w:val="24"/>
                <w:szCs w:val="24"/>
                <w:shd w:val="clear" w:color="auto" w:fill="FFFFFF"/>
              </w:rPr>
              <w:t xml:space="preserve">Симеоновград, </w:t>
            </w:r>
          </w:p>
          <w:p w:rsidR="003B570D" w:rsidRPr="005B0E33" w:rsidRDefault="003B570D" w:rsidP="003B570D">
            <w:pPr>
              <w:tabs>
                <w:tab w:val="left" w:pos="567"/>
              </w:tabs>
              <w:autoSpaceDE w:val="0"/>
              <w:autoSpaceDN w:val="0"/>
              <w:adjustRightInd w:val="0"/>
              <w:jc w:val="both"/>
              <w:rPr>
                <w:rFonts w:ascii="Times New Roman" w:hAnsi="Times New Roman" w:cs="Times New Roman"/>
                <w:color w:val="000000"/>
                <w:sz w:val="24"/>
                <w:szCs w:val="24"/>
                <w:shd w:val="clear" w:color="auto" w:fill="FFFFFF"/>
              </w:rPr>
            </w:pPr>
            <w:r w:rsidRPr="005B0E33">
              <w:rPr>
                <w:rFonts w:ascii="Times New Roman" w:hAnsi="Times New Roman" w:cs="Times New Roman"/>
                <w:sz w:val="24"/>
                <w:szCs w:val="24"/>
              </w:rPr>
              <w:t xml:space="preserve">гр. Симеоновград, пк. 6490, </w:t>
            </w:r>
            <w:r w:rsidRPr="005B0E33">
              <w:rPr>
                <w:rFonts w:ascii="Times New Roman" w:hAnsi="Times New Roman" w:cs="Times New Roman"/>
                <w:color w:val="000000"/>
                <w:sz w:val="24"/>
                <w:szCs w:val="24"/>
                <w:shd w:val="clear" w:color="auto" w:fill="FFFFFF"/>
              </w:rPr>
              <w:t>пл. Шейновски № 3</w:t>
            </w:r>
          </w:p>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p>
          <w:p w:rsidR="00AB3A8E" w:rsidRPr="005B0E33" w:rsidRDefault="00AB3A8E" w:rsidP="003B570D">
            <w:pPr>
              <w:shd w:val="clear" w:color="auto" w:fill="FFFFFF"/>
              <w:autoSpaceDE w:val="0"/>
              <w:autoSpaceDN w:val="0"/>
              <w:adjustRightInd w:val="0"/>
              <w:jc w:val="center"/>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ОФЕРТА</w:t>
            </w:r>
          </w:p>
          <w:p w:rsidR="00AB3A8E" w:rsidRPr="005B0E33" w:rsidRDefault="00AB3A8E" w:rsidP="003B570D">
            <w:pPr>
              <w:spacing w:after="200" w:line="276" w:lineRule="auto"/>
              <w:jc w:val="center"/>
              <w:rPr>
                <w:rFonts w:ascii="Times New Roman" w:hAnsi="Times New Roman" w:cs="Times New Roman"/>
                <w:b/>
                <w:caps/>
                <w:sz w:val="24"/>
                <w:szCs w:val="24"/>
              </w:rPr>
            </w:pPr>
            <w:r w:rsidRPr="005B0E33">
              <w:rPr>
                <w:rFonts w:ascii="Times New Roman" w:eastAsia="Times New Roman" w:hAnsi="Times New Roman" w:cs="Times New Roman"/>
                <w:color w:val="000000"/>
                <w:sz w:val="24"/>
                <w:szCs w:val="24"/>
              </w:rPr>
              <w:t xml:space="preserve">За  участие   в   обществена   поръчка   с   предмет:   </w:t>
            </w:r>
            <w:r w:rsidR="003B570D" w:rsidRPr="005B0E33">
              <w:rPr>
                <w:rFonts w:ascii="Times New Roman" w:hAnsi="Times New Roman" w:cs="Times New Roman"/>
                <w:b/>
                <w:caps/>
                <w:sz w:val="24"/>
                <w:szCs w:val="24"/>
              </w:rPr>
              <w:t>„</w:t>
            </w:r>
            <w:r w:rsidR="002574FE" w:rsidRPr="002574FE">
              <w:rPr>
                <w:rFonts w:ascii="Times New Roman" w:hAnsi="Times New Roman" w:cs="Times New Roman"/>
                <w:b/>
                <w:caps/>
                <w:sz w:val="24"/>
                <w:szCs w:val="24"/>
              </w:rPr>
              <w:t>ОСНОВЕН РЕМОНТ НА ПОКРИВ НА ОБЩИНСКА СГРАДА В УПИ І КВ.25 ГР. СИМЕОНОВГРАД</w:t>
            </w:r>
            <w:r w:rsidR="003B570D" w:rsidRPr="005B0E33">
              <w:rPr>
                <w:rFonts w:ascii="Times New Roman" w:hAnsi="Times New Roman" w:cs="Times New Roman"/>
                <w:b/>
                <w:caps/>
                <w:sz w:val="24"/>
                <w:szCs w:val="24"/>
              </w:rPr>
              <w:t>“</w:t>
            </w:r>
          </w:p>
          <w:p w:rsidR="00AB3A8E" w:rsidRPr="005B0E33" w:rsidRDefault="00AB3A8E" w:rsidP="006A0504">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5B0E33">
              <w:rPr>
                <w:rFonts w:ascii="Times New Roman" w:eastAsia="Times New Roman" w:hAnsi="Times New Roman" w:cs="Times New Roman"/>
                <w:color w:val="000000"/>
                <w:sz w:val="24"/>
                <w:szCs w:val="24"/>
              </w:rPr>
              <w:t>Участник: (името на Участника, включително участниците в обединението, когато е приложимо);</w:t>
            </w:r>
          </w:p>
          <w:p w:rsidR="00AB3A8E" w:rsidRPr="00D25315" w:rsidRDefault="00AB3A8E" w:rsidP="006A0504">
            <w:pPr>
              <w:shd w:val="clear" w:color="auto" w:fill="FFFFFF"/>
              <w:autoSpaceDE w:val="0"/>
              <w:autoSpaceDN w:val="0"/>
              <w:adjustRightInd w:val="0"/>
              <w:jc w:val="both"/>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 xml:space="preserve"> Адрес за кореспонденция на Участника, телефон и по възможност факс и/или е- mail</w:t>
            </w:r>
            <w:r w:rsidRPr="00D25315">
              <w:rPr>
                <w:rFonts w:ascii="Times New Roman" w:eastAsia="Times New Roman" w:hAnsi="Times New Roman" w:cs="Times New Roman"/>
                <w:color w:val="000000"/>
                <w:sz w:val="24"/>
                <w:szCs w:val="24"/>
              </w:rPr>
              <w:t>.</w:t>
            </w:r>
          </w:p>
        </w:tc>
      </w:tr>
    </w:tbl>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Върху плика не се поставят никакви други обозначения и не се полагат никакви други фирмени печати и знаци.</w:t>
      </w:r>
    </w:p>
    <w:p w:rsidR="00AB3A8E" w:rsidRPr="00D25315" w:rsidRDefault="00AB3A8E"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bCs/>
          <w:color w:val="000000"/>
          <w:sz w:val="24"/>
          <w:szCs w:val="24"/>
          <w:u w:val="single"/>
        </w:rPr>
        <w:t xml:space="preserve">11.5. </w:t>
      </w:r>
      <w:r w:rsidR="00ED4768" w:rsidRPr="00D25315">
        <w:rPr>
          <w:rFonts w:ascii="Times New Roman" w:eastAsia="Times New Roman" w:hAnsi="Times New Roman" w:cs="Times New Roman"/>
          <w:b/>
          <w:bCs/>
          <w:color w:val="000000"/>
          <w:sz w:val="24"/>
          <w:szCs w:val="24"/>
          <w:u w:val="single"/>
        </w:rPr>
        <w:t>Горепо</w:t>
      </w:r>
      <w:r w:rsidR="00AB3A8E" w:rsidRPr="00D25315">
        <w:rPr>
          <w:rFonts w:ascii="Times New Roman" w:eastAsia="Times New Roman" w:hAnsi="Times New Roman" w:cs="Times New Roman"/>
          <w:b/>
          <w:bCs/>
          <w:color w:val="000000"/>
          <w:sz w:val="24"/>
          <w:szCs w:val="24"/>
          <w:u w:val="single"/>
        </w:rPr>
        <w:t>сочената, н</w:t>
      </w:r>
      <w:r w:rsidR="00ED4768" w:rsidRPr="00D25315">
        <w:rPr>
          <w:rFonts w:ascii="Times New Roman" w:eastAsia="Times New Roman" w:hAnsi="Times New Roman" w:cs="Times New Roman"/>
          <w:b/>
          <w:bCs/>
          <w:color w:val="000000"/>
          <w:sz w:val="24"/>
          <w:szCs w:val="24"/>
          <w:u w:val="single"/>
        </w:rPr>
        <w:t xml:space="preserve">епрозрачна </w:t>
      </w:r>
      <w:r w:rsidR="00ED4768" w:rsidRPr="00D25315">
        <w:rPr>
          <w:rFonts w:ascii="Times New Roman" w:eastAsia="Times New Roman" w:hAnsi="Times New Roman" w:cs="Times New Roman"/>
          <w:b/>
          <w:color w:val="000000"/>
          <w:sz w:val="24"/>
          <w:szCs w:val="24"/>
          <w:u w:val="single"/>
        </w:rPr>
        <w:t>опаковка включва: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 xml:space="preserve">1. </w:t>
      </w:r>
      <w:r w:rsidRPr="00D25315">
        <w:rPr>
          <w:rFonts w:ascii="Times New Roman" w:eastAsia="Times New Roman" w:hAnsi="Times New Roman" w:cs="Times New Roman"/>
          <w:bCs/>
          <w:color w:val="000000"/>
          <w:sz w:val="24"/>
          <w:szCs w:val="24"/>
        </w:rPr>
        <w:t>Оферта-Образец.</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 xml:space="preserve">Декларация </w:t>
      </w:r>
      <w:r w:rsidR="00AB3A8E" w:rsidRPr="00D25315">
        <w:rPr>
          <w:rFonts w:ascii="Times New Roman" w:eastAsia="Times New Roman" w:hAnsi="Times New Roman" w:cs="Times New Roman"/>
          <w:bCs/>
          <w:color w:val="000000"/>
          <w:sz w:val="24"/>
          <w:szCs w:val="24"/>
        </w:rPr>
        <w:t xml:space="preserve">за отсъствие </w:t>
      </w:r>
      <w:r w:rsidRPr="00D25315">
        <w:rPr>
          <w:rFonts w:ascii="Times New Roman" w:eastAsia="Times New Roman" w:hAnsi="Times New Roman" w:cs="Times New Roman"/>
          <w:bCs/>
          <w:color w:val="000000"/>
          <w:sz w:val="24"/>
          <w:szCs w:val="24"/>
        </w:rPr>
        <w:t xml:space="preserve">на </w:t>
      </w:r>
      <w:r w:rsidR="00AB3A8E" w:rsidRPr="00D25315">
        <w:rPr>
          <w:rFonts w:ascii="Times New Roman" w:eastAsia="Times New Roman" w:hAnsi="Times New Roman" w:cs="Times New Roman"/>
          <w:color w:val="000000"/>
          <w:sz w:val="24"/>
          <w:szCs w:val="24"/>
        </w:rPr>
        <w:t xml:space="preserve">обстоятелствата по -чл. 54, ал. 1, </w:t>
      </w:r>
      <w:r w:rsidRPr="00D25315">
        <w:rPr>
          <w:rFonts w:ascii="Times New Roman" w:eastAsia="Times New Roman" w:hAnsi="Times New Roman" w:cs="Times New Roman"/>
          <w:color w:val="000000"/>
          <w:sz w:val="24"/>
          <w:szCs w:val="24"/>
        </w:rPr>
        <w:t xml:space="preserve">т. 3-5 от ЗОП-попълнена </w:t>
      </w:r>
      <w:r w:rsidR="00AB3A8E" w:rsidRPr="00D25315">
        <w:rPr>
          <w:rFonts w:ascii="Times New Roman" w:eastAsia="Times New Roman" w:hAnsi="Times New Roman" w:cs="Times New Roman"/>
          <w:color w:val="000000"/>
          <w:sz w:val="24"/>
          <w:szCs w:val="24"/>
        </w:rPr>
        <w:t>по</w:t>
      </w:r>
      <w:r w:rsidRPr="00D25315">
        <w:rPr>
          <w:rFonts w:ascii="Times New Roman" w:eastAsia="Times New Roman" w:hAnsi="Times New Roman" w:cs="Times New Roman"/>
          <w:color w:val="000000"/>
          <w:sz w:val="24"/>
          <w:szCs w:val="24"/>
        </w:rPr>
        <w:t xml:space="preserve"> приложения по Образец № 1 от настоящата поръчка.</w:t>
      </w:r>
    </w:p>
    <w:p w:rsidR="00ED4768" w:rsidRPr="00D25315" w:rsidRDefault="00ED4768" w:rsidP="00ED60D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 xml:space="preserve">Декларация за отсъствие на обстоятелствата по чл. 54, ал, 1, т. 1 ,2 </w:t>
      </w:r>
      <w:r w:rsidRPr="00D25315">
        <w:rPr>
          <w:rFonts w:ascii="Times New Roman" w:eastAsia="Times New Roman" w:hAnsi="Times New Roman" w:cs="Times New Roman"/>
          <w:bCs/>
          <w:color w:val="000000"/>
          <w:sz w:val="24"/>
          <w:szCs w:val="24"/>
        </w:rPr>
        <w:t xml:space="preserve">и </w:t>
      </w:r>
      <w:r w:rsidR="00AB3A8E" w:rsidRPr="00D25315">
        <w:rPr>
          <w:rFonts w:ascii="Times New Roman" w:eastAsia="Times New Roman" w:hAnsi="Times New Roman" w:cs="Times New Roman"/>
          <w:color w:val="000000"/>
          <w:sz w:val="24"/>
          <w:szCs w:val="24"/>
        </w:rPr>
        <w:t>7 ЗОП</w:t>
      </w:r>
      <w:r w:rsidRPr="00D25315">
        <w:rPr>
          <w:rFonts w:ascii="Times New Roman" w:eastAsia="Times New Roman" w:hAnsi="Times New Roman" w:cs="Times New Roman"/>
          <w:color w:val="000000"/>
          <w:sz w:val="24"/>
          <w:szCs w:val="24"/>
        </w:rPr>
        <w:t xml:space="preserve">-попълнена по </w:t>
      </w:r>
      <w:r w:rsidRPr="00D25315">
        <w:rPr>
          <w:rFonts w:ascii="Times New Roman" w:eastAsia="Times New Roman" w:hAnsi="Times New Roman" w:cs="Times New Roman"/>
          <w:i/>
          <w:iCs/>
          <w:color w:val="000000"/>
          <w:sz w:val="24"/>
          <w:szCs w:val="24"/>
        </w:rPr>
        <w:t xml:space="preserve">Образец № 2 </w:t>
      </w:r>
      <w:r w:rsidR="00ED60D3" w:rsidRPr="00D25315">
        <w:rPr>
          <w:rFonts w:ascii="Times New Roman" w:eastAsia="Times New Roman" w:hAnsi="Times New Roman" w:cs="Times New Roman"/>
          <w:color w:val="000000"/>
          <w:sz w:val="24"/>
          <w:szCs w:val="24"/>
        </w:rPr>
        <w:t xml:space="preserve">на настоящата поръчка. </w:t>
      </w:r>
      <w:r w:rsidRPr="00D25315">
        <w:rPr>
          <w:rFonts w:ascii="Times New Roman" w:eastAsia="Times New Roman" w:hAnsi="Times New Roman" w:cs="Times New Roman"/>
          <w:color w:val="000000"/>
          <w:sz w:val="24"/>
          <w:szCs w:val="24"/>
        </w:rPr>
        <w:t xml:space="preserve">Декларацията за липсата на обстоятелствата по чл. 54, ал. 1, т, 1, 2 и 7 ЗОП се подписва от лицата, които представляват участника. Когато участникът се </w:t>
      </w:r>
      <w:r w:rsidR="00AF3B76" w:rsidRPr="00D25315">
        <w:rPr>
          <w:rFonts w:ascii="Times New Roman" w:eastAsia="Times New Roman" w:hAnsi="Times New Roman" w:cs="Times New Roman"/>
          <w:color w:val="000000"/>
          <w:sz w:val="24"/>
          <w:szCs w:val="24"/>
        </w:rPr>
        <w:t xml:space="preserve">представлява от повече от едно </w:t>
      </w:r>
      <w:r w:rsidRPr="00D25315">
        <w:rPr>
          <w:rFonts w:ascii="Times New Roman" w:eastAsia="Times New Roman" w:hAnsi="Times New Roman" w:cs="Times New Roman"/>
          <w:color w:val="000000"/>
          <w:sz w:val="24"/>
          <w:szCs w:val="24"/>
        </w:rPr>
        <w:t>лице, декларацията за обстоятелствата по чл. 54, ал. 1, т. 3 - 5 от ЗОП се подписва от лицето, което може самостоятелно да го представлява.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4</w:t>
      </w:r>
      <w:r w:rsidR="00AB3A8E"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При участници обединения - заверено копие на договора за обединение, </w:t>
      </w:r>
      <w:r w:rsidRPr="00D25315">
        <w:rPr>
          <w:rFonts w:ascii="Times New Roman" w:eastAsia="Times New Roman" w:hAnsi="Times New Roman" w:cs="Times New Roman"/>
          <w:bCs/>
          <w:color w:val="000000"/>
          <w:sz w:val="24"/>
          <w:szCs w:val="24"/>
        </w:rPr>
        <w:t xml:space="preserve">а </w:t>
      </w:r>
      <w:r w:rsidRPr="00D25315">
        <w:rPr>
          <w:rFonts w:ascii="Times New Roman" w:eastAsia="Times New Roman" w:hAnsi="Times New Roman" w:cs="Times New Roman"/>
          <w:color w:val="000000"/>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Документът се предста</w:t>
      </w:r>
      <w:r w:rsidR="00AB3A8E" w:rsidRPr="00D25315">
        <w:rPr>
          <w:rFonts w:ascii="Times New Roman" w:eastAsia="Times New Roman" w:hAnsi="Times New Roman" w:cs="Times New Roman"/>
          <w:color w:val="000000"/>
          <w:sz w:val="24"/>
          <w:szCs w:val="24"/>
        </w:rPr>
        <w:t>вя в случай, че участникът е неп</w:t>
      </w:r>
      <w:r w:rsidRPr="00D25315">
        <w:rPr>
          <w:rFonts w:ascii="Times New Roman" w:eastAsia="Times New Roman" w:hAnsi="Times New Roman" w:cs="Times New Roman"/>
          <w:color w:val="000000"/>
          <w:sz w:val="24"/>
          <w:szCs w:val="24"/>
        </w:rPr>
        <w:t>ерсонифицирано обединение.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5.    </w:t>
      </w:r>
      <w:r w:rsidRPr="00D25315">
        <w:rPr>
          <w:rFonts w:ascii="Times New Roman" w:eastAsia="Times New Roman" w:hAnsi="Times New Roman" w:cs="Times New Roman"/>
          <w:color w:val="000000"/>
          <w:sz w:val="24"/>
          <w:szCs w:val="24"/>
        </w:rPr>
        <w:t>Пълномощно   на   лицето,   упълномощено   да   представлява   участника   в процедурата и да п</w:t>
      </w:r>
      <w:r w:rsidR="00F861C2" w:rsidRPr="00D25315">
        <w:rPr>
          <w:rFonts w:ascii="Times New Roman" w:eastAsia="Times New Roman" w:hAnsi="Times New Roman" w:cs="Times New Roman"/>
          <w:color w:val="000000"/>
          <w:sz w:val="24"/>
          <w:szCs w:val="24"/>
        </w:rPr>
        <w:t>одписва офертата или документи,</w:t>
      </w:r>
      <w:r w:rsidRPr="00D25315">
        <w:rPr>
          <w:rFonts w:ascii="Times New Roman" w:eastAsia="Times New Roman" w:hAnsi="Times New Roman" w:cs="Times New Roman"/>
          <w:color w:val="000000"/>
          <w:sz w:val="24"/>
          <w:szCs w:val="24"/>
        </w:rPr>
        <w:t xml:space="preserve">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w:t>
      </w:r>
      <w:r w:rsidR="00F861C2" w:rsidRPr="00D25315">
        <w:rPr>
          <w:rFonts w:ascii="Times New Roman" w:eastAsia="Times New Roman" w:hAnsi="Times New Roman" w:cs="Times New Roman"/>
          <w:color w:val="000000"/>
          <w:sz w:val="24"/>
          <w:szCs w:val="24"/>
        </w:rPr>
        <w:t xml:space="preserve"> документите му за регистрация).</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6. </w:t>
      </w:r>
      <w:r w:rsidRPr="00D25315">
        <w:rPr>
          <w:rFonts w:ascii="Times New Roman" w:eastAsia="Times New Roman" w:hAnsi="Times New Roman" w:cs="Times New Roman"/>
          <w:color w:val="000000"/>
          <w:sz w:val="24"/>
          <w:szCs w:val="24"/>
        </w:rPr>
        <w:t xml:space="preserve">Декларация за съгласие за участие от подизпълнител с посочване на вида на работите, които ще извършват и дела на тяхното участие, попълнен </w:t>
      </w:r>
      <w:r w:rsidR="003B570D">
        <w:rPr>
          <w:rFonts w:ascii="Times New Roman" w:eastAsia="Times New Roman" w:hAnsi="Times New Roman" w:cs="Times New Roman"/>
          <w:i/>
          <w:iCs/>
          <w:color w:val="000000"/>
          <w:sz w:val="24"/>
          <w:szCs w:val="24"/>
        </w:rPr>
        <w:t>О</w:t>
      </w:r>
      <w:r w:rsidR="00AB3A8E" w:rsidRPr="00D25315">
        <w:rPr>
          <w:rFonts w:ascii="Times New Roman" w:eastAsia="Times New Roman" w:hAnsi="Times New Roman" w:cs="Times New Roman"/>
          <w:i/>
          <w:iCs/>
          <w:color w:val="000000"/>
          <w:sz w:val="24"/>
          <w:szCs w:val="24"/>
        </w:rPr>
        <w:t xml:space="preserve">бразец </w:t>
      </w:r>
      <w:r w:rsidRPr="00D25315">
        <w:rPr>
          <w:rFonts w:ascii="Times New Roman" w:eastAsia="Times New Roman" w:hAnsi="Times New Roman" w:cs="Times New Roman"/>
          <w:i/>
          <w:iCs/>
          <w:color w:val="000000"/>
          <w:sz w:val="24"/>
          <w:szCs w:val="24"/>
        </w:rPr>
        <w:t xml:space="preserve">№ 3 </w:t>
      </w:r>
      <w:r w:rsidRPr="00D25315">
        <w:rPr>
          <w:rFonts w:ascii="Times New Roman" w:eastAsia="Times New Roman" w:hAnsi="Times New Roman" w:cs="Times New Roman"/>
          <w:color w:val="000000"/>
          <w:sz w:val="24"/>
          <w:szCs w:val="24"/>
        </w:rPr>
        <w:t>от настоящата поръчка. Декларацията се попълва, ако е приложима.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7. </w:t>
      </w:r>
      <w:r w:rsidRPr="00D25315">
        <w:rPr>
          <w:rFonts w:ascii="Times New Roman" w:eastAsia="Times New Roman" w:hAnsi="Times New Roman" w:cs="Times New Roman"/>
          <w:color w:val="000000"/>
          <w:sz w:val="24"/>
          <w:szCs w:val="24"/>
        </w:rPr>
        <w:t>Удостоверение за вписване в ЦПРС, п</w:t>
      </w:r>
      <w:r w:rsidR="00AB3A8E" w:rsidRPr="00D25315">
        <w:rPr>
          <w:rFonts w:ascii="Times New Roman" w:eastAsia="Times New Roman" w:hAnsi="Times New Roman" w:cs="Times New Roman"/>
          <w:color w:val="000000"/>
          <w:sz w:val="24"/>
          <w:szCs w:val="24"/>
        </w:rPr>
        <w:t>ридружен с валиден талон за 2018г.</w:t>
      </w:r>
      <w:r w:rsidRPr="00D25315">
        <w:rPr>
          <w:rFonts w:ascii="Times New Roman" w:eastAsia="Times New Roman" w:hAnsi="Times New Roman" w:cs="Times New Roman"/>
          <w:color w:val="000000"/>
          <w:sz w:val="24"/>
          <w:szCs w:val="24"/>
        </w:rPr>
        <w:t xml:space="preserve"> или еквивалентен документ /заверено копие/.</w:t>
      </w:r>
    </w:p>
    <w:p w:rsidR="00ED4768" w:rsidRPr="00D25315" w:rsidRDefault="00407435" w:rsidP="00AF3B7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rPr>
      </w:pPr>
      <w:r w:rsidRPr="00D25315">
        <w:rPr>
          <w:rFonts w:ascii="Times New Roman" w:hAnsi="Times New Roman" w:cs="Times New Roman"/>
          <w:color w:val="000000"/>
          <w:sz w:val="24"/>
          <w:szCs w:val="24"/>
        </w:rPr>
        <w:t>8.</w:t>
      </w:r>
      <w:r w:rsidR="00BF4085" w:rsidRPr="00D25315">
        <w:rPr>
          <w:rFonts w:ascii="Times New Roman" w:eastAsia="Times New Roman" w:hAnsi="Times New Roman" w:cs="Times New Roman"/>
          <w:bCs/>
          <w:color w:val="000000"/>
          <w:sz w:val="24"/>
          <w:szCs w:val="24"/>
        </w:rPr>
        <w:t xml:space="preserve">Списък на </w:t>
      </w:r>
      <w:r w:rsidR="003B570D">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r w:rsidR="00ED4768" w:rsidRPr="00D25315">
        <w:rPr>
          <w:rFonts w:ascii="Times New Roman" w:eastAsia="Times New Roman" w:hAnsi="Times New Roman" w:cs="Times New Roman"/>
          <w:color w:val="000000"/>
          <w:sz w:val="24"/>
          <w:szCs w:val="24"/>
        </w:rPr>
        <w:t xml:space="preserve">/оригинал/ - </w:t>
      </w:r>
      <w:r w:rsidR="00ED4768" w:rsidRPr="00D25315">
        <w:rPr>
          <w:rFonts w:ascii="Times New Roman" w:eastAsia="Times New Roman" w:hAnsi="Times New Roman" w:cs="Times New Roman"/>
          <w:i/>
          <w:iCs/>
          <w:color w:val="000000"/>
          <w:sz w:val="24"/>
          <w:szCs w:val="24"/>
        </w:rPr>
        <w:t>Образец № 4</w:t>
      </w:r>
      <w:r w:rsidR="00226B74"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9</w:t>
      </w:r>
      <w:r w:rsidR="00ED4768" w:rsidRPr="00D25315">
        <w:rPr>
          <w:rFonts w:ascii="Times New Roman" w:hAnsi="Times New Roman" w:cs="Times New Roman"/>
          <w:color w:val="000000"/>
          <w:sz w:val="24"/>
          <w:szCs w:val="24"/>
        </w:rPr>
        <w:t xml:space="preserve">. </w:t>
      </w:r>
      <w:r w:rsidR="00BF4085" w:rsidRPr="00D25315">
        <w:rPr>
          <w:rFonts w:ascii="Times New Roman" w:eastAsia="Times New Roman" w:hAnsi="Times New Roman" w:cs="Times New Roman"/>
          <w:color w:val="000000"/>
          <w:sz w:val="24"/>
          <w:szCs w:val="24"/>
        </w:rPr>
        <w:t xml:space="preserve">Списък на строителството, идентично или сходно с предмета на поръчката, изпълнено през последните 5 години </w:t>
      </w:r>
      <w:r w:rsidR="00ED4768" w:rsidRPr="00D25315">
        <w:rPr>
          <w:rFonts w:ascii="Times New Roman" w:eastAsia="Times New Roman" w:hAnsi="Times New Roman" w:cs="Times New Roman"/>
          <w:color w:val="000000"/>
          <w:sz w:val="24"/>
          <w:szCs w:val="24"/>
        </w:rPr>
        <w:t xml:space="preserve">- </w:t>
      </w:r>
      <w:r w:rsidR="00AB3A8E" w:rsidRPr="00D25315">
        <w:rPr>
          <w:rFonts w:ascii="Times New Roman" w:eastAsia="Times New Roman" w:hAnsi="Times New Roman" w:cs="Times New Roman"/>
          <w:i/>
          <w:iCs/>
          <w:color w:val="000000"/>
          <w:sz w:val="24"/>
          <w:szCs w:val="24"/>
        </w:rPr>
        <w:t>Образец</w:t>
      </w:r>
      <w:r w:rsidR="00ED4768" w:rsidRPr="00D25315">
        <w:rPr>
          <w:rFonts w:ascii="Times New Roman" w:eastAsia="Times New Roman" w:hAnsi="Times New Roman" w:cs="Times New Roman"/>
          <w:i/>
          <w:iCs/>
          <w:color w:val="000000"/>
          <w:sz w:val="24"/>
          <w:szCs w:val="24"/>
        </w:rPr>
        <w:t>№ 5</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10</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w:t>
      </w:r>
      <w:r w:rsidR="00ED4768" w:rsidRPr="00D25315">
        <w:rPr>
          <w:rFonts w:ascii="Times New Roman" w:eastAsia="Times New Roman" w:hAnsi="Times New Roman" w:cs="Times New Roman"/>
          <w:bCs/>
          <w:color w:val="000000"/>
          <w:sz w:val="24"/>
          <w:szCs w:val="24"/>
        </w:rPr>
        <w:t xml:space="preserve">чл.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-и чл. 5, т.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от Закона за икономическите и </w:t>
      </w:r>
      <w:r w:rsidR="00ED4768" w:rsidRPr="00D25315">
        <w:rPr>
          <w:rFonts w:ascii="Times New Roman" w:eastAsia="Times New Roman" w:hAnsi="Times New Roman" w:cs="Times New Roman"/>
          <w:color w:val="000000"/>
          <w:sz w:val="24"/>
          <w:szCs w:val="24"/>
        </w:rPr>
        <w:t>финансовите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отношения е </w:t>
      </w:r>
      <w:r w:rsidRPr="00D25315">
        <w:rPr>
          <w:rFonts w:ascii="Times New Roman" w:eastAsia="Times New Roman" w:hAnsi="Times New Roman" w:cs="Times New Roman"/>
          <w:bCs/>
          <w:color w:val="000000"/>
          <w:sz w:val="24"/>
          <w:szCs w:val="24"/>
        </w:rPr>
        <w:t xml:space="preserve">дружествата, </w:t>
      </w:r>
      <w:r w:rsidRPr="00D25315">
        <w:rPr>
          <w:rFonts w:ascii="Times New Roman" w:eastAsia="Times New Roman" w:hAnsi="Times New Roman" w:cs="Times New Roman"/>
          <w:color w:val="000000"/>
          <w:sz w:val="24"/>
          <w:szCs w:val="24"/>
        </w:rPr>
        <w:t xml:space="preserve">регистрирани в юрисдикции с преференциален данъчен режим, свързаните с тях лица </w:t>
      </w:r>
      <w:r w:rsidRPr="00D25315">
        <w:rPr>
          <w:rFonts w:ascii="Times New Roman" w:eastAsia="Times New Roman" w:hAnsi="Times New Roman" w:cs="Times New Roman"/>
          <w:bCs/>
          <w:color w:val="000000"/>
          <w:sz w:val="24"/>
          <w:szCs w:val="24"/>
        </w:rPr>
        <w:t xml:space="preserve">и </w:t>
      </w:r>
      <w:r w:rsidRPr="00D25315">
        <w:rPr>
          <w:rFonts w:ascii="Times New Roman" w:eastAsia="Times New Roman" w:hAnsi="Times New Roman" w:cs="Times New Roman"/>
          <w:color w:val="000000"/>
          <w:sz w:val="24"/>
          <w:szCs w:val="24"/>
        </w:rPr>
        <w:t xml:space="preserve">техните действителни собственици от участник/ подизпълнител — </w:t>
      </w:r>
      <w:r w:rsidR="00AB3A8E" w:rsidRPr="00D25315">
        <w:rPr>
          <w:rFonts w:ascii="Times New Roman" w:eastAsia="Times New Roman" w:hAnsi="Times New Roman" w:cs="Times New Roman"/>
          <w:i/>
          <w:iCs/>
          <w:color w:val="000000"/>
          <w:sz w:val="24"/>
          <w:szCs w:val="24"/>
        </w:rPr>
        <w:t>Образец № 6</w:t>
      </w:r>
      <w:r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за съгласие с клаузите </w:t>
      </w:r>
      <w:r w:rsidR="00AB3A8E"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bCs/>
          <w:color w:val="000000"/>
          <w:sz w:val="24"/>
          <w:szCs w:val="24"/>
        </w:rPr>
        <w:t xml:space="preserve">проекто-договора ЗОП </w:t>
      </w:r>
      <w:r w:rsidR="00ED4768"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i/>
          <w:iCs/>
          <w:color w:val="000000"/>
          <w:sz w:val="24"/>
          <w:szCs w:val="24"/>
        </w:rPr>
        <w:t>Образец № 7.</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bCs/>
          <w:color w:val="000000"/>
          <w:sz w:val="24"/>
          <w:szCs w:val="24"/>
        </w:rPr>
        <w:t>12</w:t>
      </w:r>
      <w:r w:rsidR="00ED4768" w:rsidRPr="00D25315">
        <w:rPr>
          <w:rFonts w:ascii="Times New Roman" w:hAnsi="Times New Roman" w:cs="Times New Roman"/>
          <w:bCs/>
          <w:color w:val="000000"/>
          <w:sz w:val="24"/>
          <w:szCs w:val="24"/>
        </w:rPr>
        <w:t>.</w:t>
      </w:r>
      <w:r w:rsidR="00ED4768" w:rsidRPr="00D25315">
        <w:rPr>
          <w:rFonts w:ascii="Times New Roman" w:eastAsia="Times New Roman" w:hAnsi="Times New Roman" w:cs="Times New Roman"/>
          <w:bCs/>
          <w:color w:val="000000"/>
          <w:sz w:val="24"/>
          <w:szCs w:val="24"/>
        </w:rPr>
        <w:t xml:space="preserve">Декларация </w:t>
      </w:r>
      <w:r w:rsidR="00ED4768" w:rsidRPr="00D25315">
        <w:rPr>
          <w:rFonts w:ascii="Times New Roman" w:eastAsia="Times New Roman" w:hAnsi="Times New Roman" w:cs="Times New Roman"/>
          <w:color w:val="000000"/>
          <w:sz w:val="24"/>
          <w:szCs w:val="24"/>
        </w:rPr>
        <w:t xml:space="preserve">за </w:t>
      </w:r>
      <w:r w:rsidR="00ED4768" w:rsidRPr="00D25315">
        <w:rPr>
          <w:rFonts w:ascii="Times New Roman" w:eastAsia="Times New Roman" w:hAnsi="Times New Roman" w:cs="Times New Roman"/>
          <w:bCs/>
          <w:color w:val="000000"/>
          <w:sz w:val="24"/>
          <w:szCs w:val="24"/>
        </w:rPr>
        <w:t>сро</w:t>
      </w:r>
      <w:r w:rsidR="00BF4085" w:rsidRPr="00D25315">
        <w:rPr>
          <w:rFonts w:ascii="Times New Roman" w:eastAsia="Times New Roman" w:hAnsi="Times New Roman" w:cs="Times New Roman"/>
          <w:bCs/>
          <w:color w:val="000000"/>
          <w:sz w:val="24"/>
          <w:szCs w:val="24"/>
        </w:rPr>
        <w:t xml:space="preserve">ка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валидност на офертата - </w:t>
      </w:r>
      <w:r w:rsidR="00ED4768" w:rsidRPr="00D25315">
        <w:rPr>
          <w:rFonts w:ascii="Times New Roman" w:eastAsia="Times New Roman" w:hAnsi="Times New Roman" w:cs="Times New Roman"/>
          <w:i/>
          <w:iCs/>
          <w:color w:val="000000"/>
          <w:sz w:val="24"/>
          <w:szCs w:val="24"/>
        </w:rPr>
        <w:t>Образец № 8.</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13</w:t>
      </w:r>
      <w:r w:rsidR="00AB3A8E" w:rsidRPr="00D25315">
        <w:rPr>
          <w:rFonts w:ascii="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Декларация че </w:t>
      </w:r>
      <w:r w:rsidR="00BF4085" w:rsidRPr="00D25315">
        <w:rPr>
          <w:rFonts w:ascii="Times New Roman" w:eastAsia="Times New Roman" w:hAnsi="Times New Roman" w:cs="Times New Roman"/>
          <w:color w:val="000000"/>
          <w:sz w:val="24"/>
          <w:szCs w:val="24"/>
        </w:rPr>
        <w:t>п</w:t>
      </w:r>
      <w:r w:rsidR="00ED4768" w:rsidRPr="00D25315">
        <w:rPr>
          <w:rFonts w:ascii="Times New Roman" w:eastAsia="Times New Roman" w:hAnsi="Times New Roman" w:cs="Times New Roman"/>
          <w:color w:val="000000"/>
          <w:sz w:val="24"/>
          <w:szCs w:val="24"/>
        </w:rPr>
        <w:t xml:space="preserve">ри изготвяне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офертата са спазени задълженията свързани с данъци и осигуровки, опазване на околната среда, закрила на заетостта и условията на труд - </w:t>
      </w:r>
      <w:r w:rsidR="00ED4768" w:rsidRPr="00D25315">
        <w:rPr>
          <w:rFonts w:ascii="Times New Roman" w:eastAsia="Times New Roman" w:hAnsi="Times New Roman" w:cs="Times New Roman"/>
          <w:i/>
          <w:iCs/>
          <w:color w:val="000000"/>
          <w:sz w:val="24"/>
          <w:szCs w:val="24"/>
        </w:rPr>
        <w:t>Образец № 9.</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14</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Техническо предложение - изготвено по </w:t>
      </w:r>
      <w:r w:rsidR="00ED4768" w:rsidRPr="00D25315">
        <w:rPr>
          <w:rFonts w:ascii="Times New Roman" w:eastAsia="Times New Roman" w:hAnsi="Times New Roman" w:cs="Times New Roman"/>
          <w:i/>
          <w:iCs/>
          <w:color w:val="000000"/>
          <w:sz w:val="24"/>
          <w:szCs w:val="24"/>
        </w:rPr>
        <w:t xml:space="preserve">Образец №10 </w:t>
      </w:r>
      <w:r w:rsidR="00ED4768" w:rsidRPr="00D25315">
        <w:rPr>
          <w:rFonts w:ascii="Times New Roman" w:eastAsia="Times New Roman" w:hAnsi="Times New Roman" w:cs="Times New Roman"/>
          <w:color w:val="000000"/>
          <w:sz w:val="24"/>
          <w:szCs w:val="24"/>
        </w:rPr>
        <w:t xml:space="preserve">на настоящата обществена поръчка и при съблюдаване на пълното </w:t>
      </w:r>
      <w:r w:rsidR="00BF4085" w:rsidRPr="00D25315">
        <w:rPr>
          <w:rFonts w:ascii="Times New Roman" w:eastAsia="Times New Roman" w:hAnsi="Times New Roman" w:cs="Times New Roman"/>
          <w:color w:val="000000"/>
          <w:sz w:val="24"/>
          <w:szCs w:val="24"/>
        </w:rPr>
        <w:t>описание на обекта на поръчката</w:t>
      </w:r>
      <w:r w:rsidR="00ED4768" w:rsidRPr="00D25315">
        <w:rPr>
          <w:rFonts w:ascii="Times New Roman" w:eastAsia="Times New Roman" w:hAnsi="Times New Roman" w:cs="Times New Roman"/>
          <w:color w:val="000000"/>
          <w:sz w:val="24"/>
          <w:szCs w:val="24"/>
        </w:rPr>
        <w:t>.</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Ако направеното от участника </w:t>
      </w:r>
      <w:r w:rsidR="004D7D52" w:rsidRPr="00D25315">
        <w:rPr>
          <w:rFonts w:ascii="Times New Roman" w:eastAsia="Times New Roman" w:hAnsi="Times New Roman" w:cs="Times New Roman"/>
          <w:color w:val="000000"/>
          <w:sz w:val="24"/>
          <w:szCs w:val="24"/>
        </w:rPr>
        <w:t xml:space="preserve">Техническо предложение </w:t>
      </w:r>
      <w:r w:rsidRPr="00D25315">
        <w:rPr>
          <w:rFonts w:ascii="Times New Roman" w:eastAsia="Times New Roman" w:hAnsi="Times New Roman" w:cs="Times New Roman"/>
          <w:color w:val="000000"/>
          <w:sz w:val="24"/>
          <w:szCs w:val="24"/>
        </w:rPr>
        <w:t>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участникът ще бъде отстранен от по</w:t>
      </w:r>
      <w:r w:rsidRPr="00D25315">
        <w:rPr>
          <w:rFonts w:ascii="Times New Roman" w:eastAsia="Times New Roman" w:hAnsi="Times New Roman" w:cs="Times New Roman"/>
          <w:color w:val="000000"/>
          <w:sz w:val="24"/>
          <w:szCs w:val="24"/>
        </w:rPr>
        <w:softHyphen/>
        <w:t>нататъшно участие в процедурата.</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15</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Ценово предложение - попълва се по Образец №11 на хартиен носител - в оригинал, подписано и подпечатано на всяка страница от представляващия участника или упълномощено лице.</w:t>
      </w:r>
    </w:p>
    <w:p w:rsidR="00AF3B76" w:rsidRPr="00D25315" w:rsidRDefault="00AF3B76" w:rsidP="006A050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D4768" w:rsidRPr="00D25315" w:rsidRDefault="00AF3B76"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i/>
          <w:color w:val="000000"/>
          <w:sz w:val="24"/>
          <w:szCs w:val="24"/>
        </w:rPr>
        <w:t>ВАЖНО:</w:t>
      </w:r>
      <w:r w:rsidR="00ED4768" w:rsidRPr="00D25315">
        <w:rPr>
          <w:rFonts w:ascii="Times New Roman" w:eastAsia="Times New Roman" w:hAnsi="Times New Roman" w:cs="Times New Roman"/>
          <w:color w:val="000000"/>
          <w:sz w:val="24"/>
          <w:szCs w:val="24"/>
        </w:rPr>
        <w:t>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ЗОП и ППЗОП.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 xml:space="preserve">Когато участникът </w:t>
      </w:r>
      <w:r w:rsidR="00AF3B76" w:rsidRPr="00D25315">
        <w:rPr>
          <w:rFonts w:ascii="Times New Roman" w:eastAsia="Times New Roman" w:hAnsi="Times New Roman" w:cs="Times New Roman"/>
          <w:color w:val="000000"/>
          <w:sz w:val="24"/>
          <w:szCs w:val="24"/>
        </w:rPr>
        <w:t>е</w:t>
      </w:r>
      <w:r w:rsidRPr="00D25315">
        <w:rPr>
          <w:rFonts w:ascii="Times New Roman" w:eastAsia="Times New Roman" w:hAnsi="Times New Roman" w:cs="Times New Roman"/>
          <w:color w:val="000000"/>
          <w:sz w:val="24"/>
          <w:szCs w:val="24"/>
        </w:rPr>
        <w:t xml:space="preserve"> чуждестранно физическо или юридическо лице или техни обединения, офертата се подава на български език.</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участниците са се позовали на конфиденциалност, съответната информация не се разкрива от Възложителя.</w:t>
      </w:r>
    </w:p>
    <w:p w:rsidR="00460F45" w:rsidRPr="00A737D3" w:rsidRDefault="004D7D52" w:rsidP="00A737D3">
      <w:pPr>
        <w:tabs>
          <w:tab w:val="left" w:pos="567"/>
        </w:tabs>
        <w:autoSpaceDE w:val="0"/>
        <w:autoSpaceDN w:val="0"/>
        <w:adjustRightInd w:val="0"/>
        <w:jc w:val="both"/>
        <w:rPr>
          <w:b/>
          <w:sz w:val="26"/>
          <w:szCs w:val="26"/>
        </w:rPr>
      </w:pPr>
      <w:r w:rsidRPr="00D25315">
        <w:rPr>
          <w:rFonts w:ascii="Times New Roman" w:eastAsia="Times New Roman" w:hAnsi="Times New Roman" w:cs="Times New Roman"/>
          <w:b/>
          <w:color w:val="000000"/>
          <w:sz w:val="24"/>
          <w:szCs w:val="24"/>
        </w:rPr>
        <w:t>11.6</w:t>
      </w:r>
      <w:r w:rsidR="00460F45" w:rsidRPr="00D25315">
        <w:rPr>
          <w:rFonts w:ascii="Times New Roman" w:eastAsia="Times New Roman" w:hAnsi="Times New Roman" w:cs="Times New Roman"/>
          <w:b/>
          <w:color w:val="000000"/>
          <w:sz w:val="24"/>
          <w:szCs w:val="24"/>
        </w:rPr>
        <w:t xml:space="preserve">. </w:t>
      </w:r>
      <w:r w:rsidR="00AF3B76" w:rsidRPr="00D25315">
        <w:rPr>
          <w:rFonts w:ascii="Times New Roman" w:eastAsia="Times New Roman" w:hAnsi="Times New Roman" w:cs="Times New Roman"/>
          <w:b/>
          <w:color w:val="000000"/>
          <w:sz w:val="24"/>
          <w:szCs w:val="24"/>
        </w:rPr>
        <w:t xml:space="preserve">Срок и начин </w:t>
      </w:r>
      <w:r w:rsidR="00ED4768" w:rsidRPr="00D25315">
        <w:rPr>
          <w:rFonts w:ascii="Times New Roman" w:eastAsia="Times New Roman" w:hAnsi="Times New Roman" w:cs="Times New Roman"/>
          <w:b/>
          <w:color w:val="000000"/>
          <w:sz w:val="24"/>
          <w:szCs w:val="24"/>
        </w:rPr>
        <w:t>на подаване на офертата:</w:t>
      </w:r>
      <w:r w:rsidR="00ED4768" w:rsidRPr="00D25315">
        <w:rPr>
          <w:rFonts w:ascii="Times New Roman" w:eastAsia="Times New Roman" w:hAnsi="Times New Roman" w:cs="Times New Roman"/>
          <w:color w:val="000000"/>
          <w:sz w:val="24"/>
          <w:szCs w:val="24"/>
        </w:rPr>
        <w:t xml:space="preserve"> Офертите на участниците ще се приемат в сградата на </w:t>
      </w:r>
      <w:r w:rsidR="00A737D3" w:rsidRPr="00A737D3">
        <w:rPr>
          <w:rFonts w:ascii="Times New Roman" w:hAnsi="Times New Roman" w:cs="Times New Roman"/>
          <w:sz w:val="24"/>
          <w:szCs w:val="24"/>
        </w:rPr>
        <w:t xml:space="preserve">Община </w:t>
      </w:r>
      <w:r w:rsidR="00A737D3" w:rsidRPr="00A737D3">
        <w:rPr>
          <w:rFonts w:ascii="Times New Roman" w:hAnsi="Times New Roman" w:cs="Times New Roman"/>
          <w:color w:val="000000"/>
          <w:sz w:val="24"/>
          <w:szCs w:val="24"/>
          <w:shd w:val="clear" w:color="auto" w:fill="FFFFFF"/>
        </w:rPr>
        <w:t xml:space="preserve">Симеоновград, </w:t>
      </w:r>
      <w:r w:rsidR="00A737D3" w:rsidRPr="00A737D3">
        <w:rPr>
          <w:rFonts w:ascii="Times New Roman" w:hAnsi="Times New Roman" w:cs="Times New Roman"/>
          <w:sz w:val="24"/>
          <w:szCs w:val="24"/>
        </w:rPr>
        <w:t xml:space="preserve">Адрес: гр. Симеоновград, пк. 6490, </w:t>
      </w:r>
      <w:r w:rsidR="00A737D3" w:rsidRPr="00A737D3">
        <w:rPr>
          <w:rFonts w:ascii="Times New Roman" w:hAnsi="Times New Roman" w:cs="Times New Roman"/>
          <w:color w:val="000000"/>
          <w:sz w:val="24"/>
          <w:szCs w:val="24"/>
          <w:shd w:val="clear" w:color="auto" w:fill="FFFFFF"/>
        </w:rPr>
        <w:t>пл. Шейновски № 3</w:t>
      </w:r>
      <w:r w:rsidR="00ED4768" w:rsidRPr="00A737D3">
        <w:rPr>
          <w:rFonts w:ascii="Times New Roman" w:eastAsia="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 всеки работен ден от 08.00 часа до 17.00 часа до датата, посочена в обявата.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на адреса и в срока определен от него. </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11.7</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Промени и оттегляне на 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До изтичане на срока за получаване на оферти всеки Участник може да промени, допълни или оттегли офертата </w:t>
      </w:r>
      <w:r w:rsidR="00460F45" w:rsidRPr="00D25315">
        <w:rPr>
          <w:rFonts w:ascii="Times New Roman" w:eastAsia="Times New Roman" w:hAnsi="Times New Roman" w:cs="Times New Roman"/>
          <w:color w:val="000000"/>
          <w:sz w:val="24"/>
          <w:szCs w:val="24"/>
        </w:rPr>
        <w:t>си</w:t>
      </w:r>
      <w:r w:rsidRPr="00D25315">
        <w:rPr>
          <w:rFonts w:ascii="Times New Roman" w:eastAsia="Times New Roman" w:hAnsi="Times New Roman" w:cs="Times New Roman"/>
          <w:color w:val="000000"/>
          <w:sz w:val="24"/>
          <w:szCs w:val="24"/>
        </w:rPr>
        <w:t>.</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color w:val="000000"/>
          <w:sz w:val="24"/>
          <w:szCs w:val="24"/>
        </w:rPr>
        <w:t>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rPr>
        <w:t>11.8</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Приемане на оферти / </w:t>
      </w:r>
      <w:r w:rsidR="00ED4768" w:rsidRPr="00D25315">
        <w:rPr>
          <w:rFonts w:ascii="Times New Roman" w:eastAsia="Times New Roman" w:hAnsi="Times New Roman" w:cs="Times New Roman"/>
          <w:b/>
          <w:bCs/>
          <w:color w:val="000000"/>
          <w:sz w:val="24"/>
          <w:szCs w:val="24"/>
        </w:rPr>
        <w:t xml:space="preserve">връщане на </w:t>
      </w:r>
      <w:r w:rsidR="00ED4768" w:rsidRPr="00D25315">
        <w:rPr>
          <w:rFonts w:ascii="Times New Roman" w:eastAsia="Times New Roman" w:hAnsi="Times New Roman" w:cs="Times New Roman"/>
          <w:b/>
          <w:color w:val="000000"/>
          <w:sz w:val="24"/>
          <w:szCs w:val="24"/>
        </w:rPr>
        <w:t>оферти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За подаването на офертата на участника се издава документ;</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11.9</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Отваряне на офертите: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Получаването, разглеждането и оценката на офертите се извършва от назначена от Възложителя комисия, съгласно </w:t>
      </w:r>
      <w:r w:rsidR="00460F45" w:rsidRPr="00D25315">
        <w:rPr>
          <w:rFonts w:ascii="Times New Roman" w:eastAsia="Times New Roman" w:hAnsi="Times New Roman" w:cs="Times New Roman"/>
          <w:color w:val="000000"/>
          <w:sz w:val="24"/>
          <w:szCs w:val="24"/>
        </w:rPr>
        <w:t xml:space="preserve">изискванията </w:t>
      </w:r>
      <w:r w:rsidRPr="00D25315">
        <w:rPr>
          <w:rFonts w:ascii="Times New Roman" w:eastAsia="Times New Roman" w:hAnsi="Times New Roman" w:cs="Times New Roman"/>
          <w:color w:val="000000"/>
          <w:sz w:val="24"/>
          <w:szCs w:val="24"/>
        </w:rPr>
        <w:t>на Закона за обществените поръчки.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Отварянето на офертите се извършва при условията на чл. 54, ал. 2 от ППЗОП, а именно: отварянето на офертите е публично и на. него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ED4768" w:rsidRPr="00D25315" w:rsidRDefault="004D7D52"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11.10</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Мястото, датата и часа на отваряне на офертите</w:t>
      </w:r>
      <w:r w:rsidR="00ED4768" w:rsidRPr="00D25315">
        <w:rPr>
          <w:rFonts w:ascii="Times New Roman" w:eastAsia="Times New Roman" w:hAnsi="Times New Roman" w:cs="Times New Roman"/>
          <w:color w:val="000000"/>
          <w:sz w:val="24"/>
          <w:szCs w:val="24"/>
        </w:rPr>
        <w:t xml:space="preserve">: Отварянето на офертите ще се извърши в сградата на </w:t>
      </w:r>
      <w:r w:rsidR="00A737D3" w:rsidRPr="00A737D3">
        <w:rPr>
          <w:rFonts w:ascii="Times New Roman" w:eastAsia="Times New Roman" w:hAnsi="Times New Roman" w:cs="Times New Roman"/>
          <w:color w:val="000000"/>
          <w:sz w:val="24"/>
          <w:szCs w:val="24"/>
        </w:rPr>
        <w:t>Община Симеоновград, Адрес: гр. Симеоновград, пк. 6490, пл. Шейновски № 3</w:t>
      </w:r>
      <w:r w:rsidR="006A0504" w:rsidRPr="00D25315">
        <w:rPr>
          <w:rFonts w:ascii="Times New Roman" w:eastAsia="Times New Roman" w:hAnsi="Times New Roman" w:cs="Times New Roman"/>
          <w:color w:val="000000"/>
          <w:sz w:val="24"/>
          <w:szCs w:val="24"/>
        </w:rPr>
        <w:t xml:space="preserve">, заседателна зала </w:t>
      </w:r>
      <w:r w:rsidR="00400539">
        <w:rPr>
          <w:rFonts w:ascii="Times New Roman" w:eastAsia="Times New Roman" w:hAnsi="Times New Roman" w:cs="Times New Roman"/>
          <w:color w:val="000000"/>
          <w:sz w:val="24"/>
          <w:szCs w:val="24"/>
        </w:rPr>
        <w:t xml:space="preserve">№ 14, </w:t>
      </w:r>
      <w:r w:rsidR="00ED4768" w:rsidRPr="00D25315">
        <w:rPr>
          <w:rFonts w:ascii="Times New Roman" w:eastAsia="Times New Roman" w:hAnsi="Times New Roman" w:cs="Times New Roman"/>
          <w:color w:val="000000"/>
          <w:sz w:val="24"/>
          <w:szCs w:val="24"/>
        </w:rPr>
        <w:t xml:space="preserve">на </w:t>
      </w:r>
      <w:r w:rsidR="00BF4085" w:rsidRPr="00D25315">
        <w:rPr>
          <w:rFonts w:ascii="Times New Roman" w:eastAsia="Times New Roman" w:hAnsi="Times New Roman" w:cs="Times New Roman"/>
          <w:color w:val="000000"/>
          <w:sz w:val="24"/>
          <w:szCs w:val="24"/>
        </w:rPr>
        <w:t>датата и часа посочени в информацията по образеца на АОП</w:t>
      </w:r>
      <w:r w:rsidR="00ED4768" w:rsidRPr="00D25315">
        <w:rPr>
          <w:rFonts w:ascii="Times New Roman" w:eastAsia="Times New Roman" w:hAnsi="Times New Roman" w:cs="Times New Roman"/>
          <w:color w:val="000000"/>
          <w:sz w:val="24"/>
          <w:szCs w:val="24"/>
        </w:rPr>
        <w:t>.</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11.11</w:t>
      </w:r>
      <w:r w:rsidR="00460F45" w:rsidRPr="00D25315">
        <w:rPr>
          <w:rFonts w:ascii="Times New Roman" w:eastAsia="Times New Roman" w:hAnsi="Times New Roman" w:cs="Times New Roman"/>
          <w:b/>
          <w:color w:val="000000"/>
          <w:sz w:val="24"/>
          <w:szCs w:val="24"/>
        </w:rPr>
        <w:t xml:space="preserve">. Условия и размер </w:t>
      </w:r>
      <w:r w:rsidR="00460F45" w:rsidRPr="00D25315">
        <w:rPr>
          <w:rFonts w:ascii="Times New Roman" w:eastAsia="Times New Roman" w:hAnsi="Times New Roman" w:cs="Times New Roman"/>
          <w:b/>
          <w:bCs/>
          <w:color w:val="000000"/>
          <w:sz w:val="24"/>
          <w:szCs w:val="24"/>
        </w:rPr>
        <w:t xml:space="preserve">на гаранцията за </w:t>
      </w:r>
      <w:r w:rsidR="00460F45" w:rsidRPr="00D25315">
        <w:rPr>
          <w:rFonts w:ascii="Times New Roman" w:eastAsia="Times New Roman" w:hAnsi="Times New Roman" w:cs="Times New Roman"/>
          <w:b/>
          <w:color w:val="000000"/>
          <w:sz w:val="24"/>
          <w:szCs w:val="24"/>
        </w:rPr>
        <w:t>изпълнение на договора</w:t>
      </w:r>
    </w:p>
    <w:p w:rsidR="00ED4768" w:rsidRPr="00D25315" w:rsidRDefault="008708F7"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на</w:t>
      </w:r>
      <w:r w:rsidR="00ED4768" w:rsidRPr="00D25315">
        <w:rPr>
          <w:rFonts w:ascii="Times New Roman" w:eastAsia="Times New Roman" w:hAnsi="Times New Roman" w:cs="Times New Roman"/>
          <w:color w:val="000000"/>
          <w:sz w:val="24"/>
          <w:szCs w:val="24"/>
        </w:rPr>
        <w:t xml:space="preserve"> договора е в размер на 3% (три процента) от прогнозната стойността на договора за изпълнение на обществената поръчка без ДДС.</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lastRenderedPageBreak/>
        <w:t>Участникът сам избира формата на гаранцията за изпълнение.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лице-гарант.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определен за изпълнител на обществената поръчка, представя банковата гаранция, застрахователна полица или платежния документ за внесена по банков път гаранция за изпълнение на договора при неговото сключване.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под формата на парична сума трябва да бъде внесена по</w:t>
      </w:r>
      <w:r w:rsidR="00C151D2">
        <w:rPr>
          <w:rFonts w:ascii="Times New Roman" w:eastAsia="Times New Roman" w:hAnsi="Times New Roman" w:cs="Times New Roman"/>
          <w:color w:val="000000"/>
          <w:sz w:val="24"/>
          <w:szCs w:val="24"/>
        </w:rPr>
        <w:t xml:space="preserve"> следната сметка на Възложителяв</w:t>
      </w:r>
      <w:r w:rsidR="00C151D2" w:rsidRPr="00C151D2">
        <w:rPr>
          <w:rFonts w:ascii="Times New Roman" w:eastAsia="Times New Roman" w:hAnsi="Times New Roman" w:cs="Times New Roman"/>
          <w:color w:val="000000"/>
          <w:sz w:val="24"/>
          <w:szCs w:val="24"/>
        </w:rPr>
        <w:t xml:space="preserve">  Банка ДСК-АД, клон Димитровград , сметка IBAN  BG16STSA 93003300701640,  банков код STSABGSF</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Ако участникът, определен за изпълнител, избере да представи гаранцията за изпълнение под формата на „парична сума</w:t>
      </w:r>
      <w:r w:rsidR="006A050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платена по банков път, документът, удостоверяващ платената гаранция, следва да бъде заверен с подпис и печат на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неговия подпис и печат.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30 дни след датата на изпълнение на договора.</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При представяне на гаранция в платежно нареждане или в банковата гаранция изрично се посочва договора, за който се представя гаранцията.</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3D597A"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11. </w:t>
      </w:r>
      <w:r w:rsidR="004D7D52" w:rsidRPr="00D25315">
        <w:rPr>
          <w:rFonts w:ascii="Times New Roman" w:eastAsia="Times New Roman" w:hAnsi="Times New Roman" w:cs="Times New Roman"/>
          <w:b/>
          <w:color w:val="000000"/>
          <w:sz w:val="24"/>
          <w:szCs w:val="24"/>
        </w:rPr>
        <w:t xml:space="preserve">12. </w:t>
      </w:r>
      <w:r w:rsidRPr="00D25315">
        <w:rPr>
          <w:rFonts w:ascii="Times New Roman" w:eastAsia="Times New Roman" w:hAnsi="Times New Roman" w:cs="Times New Roman"/>
          <w:b/>
          <w:color w:val="000000"/>
          <w:sz w:val="24"/>
          <w:szCs w:val="24"/>
        </w:rPr>
        <w:t>Разглеждане, оценка и класиране на офертите</w:t>
      </w:r>
    </w:p>
    <w:p w:rsidR="006A0504" w:rsidRPr="00D25315" w:rsidRDefault="002A611A" w:rsidP="002A611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25315">
        <w:rPr>
          <w:rFonts w:ascii="Times New Roman" w:hAnsi="Times New Roman" w:cs="Times New Roman"/>
          <w:color w:val="000000"/>
          <w:sz w:val="24"/>
          <w:szCs w:val="24"/>
        </w:rPr>
        <w:t>Комисията отваря офертите по реда на тяхното постъпване и обявява ценовите предложения в час, място и ден, съгласно посоченото в обявата. При извършване на тези действия могат да присъстват представители на участниците.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A611A" w:rsidRPr="00D25315" w:rsidRDefault="002A611A" w:rsidP="002A611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D4768" w:rsidRPr="00D25315" w:rsidRDefault="004D7D52" w:rsidP="002A611A">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11.13</w:t>
      </w:r>
      <w:r w:rsidR="002A611A" w:rsidRPr="00D25315">
        <w:rPr>
          <w:rFonts w:ascii="Times New Roman" w:eastAsia="Times New Roman" w:hAnsi="Times New Roman" w:cs="Times New Roman"/>
          <w:b/>
          <w:color w:val="000000"/>
          <w:sz w:val="24"/>
          <w:szCs w:val="24"/>
        </w:rPr>
        <w:t>. Сключване на договор за обществена поръчка</w:t>
      </w:r>
    </w:p>
    <w:p w:rsidR="00036C35" w:rsidRDefault="00ED4768" w:rsidP="006A050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25315">
        <w:rPr>
          <w:rFonts w:ascii="Times New Roman" w:eastAsia="Times New Roman" w:hAnsi="Times New Roman" w:cs="Times New Roman"/>
          <w:color w:val="000000"/>
          <w:sz w:val="24"/>
          <w:szCs w:val="24"/>
        </w:rPr>
        <w:t>Възложителят сключва писмен договор за обществена поръчка с участника, класиран на първо място и определен за изпълнител, при условие че същият при подписване на договора представи изискуем</w:t>
      </w:r>
      <w:r w:rsidR="002A611A" w:rsidRPr="00D25315">
        <w:rPr>
          <w:rFonts w:ascii="Times New Roman" w:eastAsia="Times New Roman" w:hAnsi="Times New Roman" w:cs="Times New Roman"/>
          <w:color w:val="000000"/>
          <w:sz w:val="24"/>
          <w:szCs w:val="24"/>
        </w:rPr>
        <w:t>ите документи съгласно чл. 112,</w:t>
      </w:r>
      <w:r w:rsidRPr="00D25315">
        <w:rPr>
          <w:rFonts w:ascii="Times New Roman" w:eastAsia="Times New Roman" w:hAnsi="Times New Roman" w:cs="Times New Roman"/>
          <w:color w:val="000000"/>
          <w:sz w:val="24"/>
          <w:szCs w:val="24"/>
        </w:rPr>
        <w:t xml:space="preserve"> ал, 1 от 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36C35" w:rsidRDefault="00BF4085" w:rsidP="006A050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D25315">
        <w:rPr>
          <w:rFonts w:ascii="Times New Roman" w:eastAsia="Times New Roman" w:hAnsi="Times New Roman" w:cs="Times New Roman"/>
          <w:color w:val="000000"/>
          <w:sz w:val="24"/>
          <w:szCs w:val="24"/>
        </w:rPr>
        <w:t>1</w:t>
      </w:r>
      <w:r w:rsidR="00ED4768" w:rsidRPr="00D25315">
        <w:rPr>
          <w:rFonts w:ascii="Times New Roman" w:eastAsia="Times New Roman" w:hAnsi="Times New Roman" w:cs="Times New Roman"/>
          <w:color w:val="000000"/>
          <w:sz w:val="24"/>
          <w:szCs w:val="24"/>
        </w:rPr>
        <w:t>.       откаже да сключи договор;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не изпълни някое от условията по чл. 112, ал. 1 от ЗОП или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не докаже, че не са налице основания за отстраняване от процедурата.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w:t>
      </w:r>
    </w:p>
    <w:p w:rsidR="00ED4768" w:rsidRPr="00D25315" w:rsidRDefault="00ED4768" w:rsidP="006A0504">
      <w:pPr>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 xml:space="preserve">Страните по договора за обществена поръчка не могат да го изменят, освен в случаите по чл. 116, ал. 1 от ЗОП и </w:t>
      </w:r>
      <w:r w:rsidR="006A0504" w:rsidRPr="00D25315">
        <w:rPr>
          <w:rFonts w:ascii="Times New Roman" w:eastAsia="Times New Roman" w:hAnsi="Times New Roman" w:cs="Times New Roman"/>
          <w:color w:val="000000"/>
          <w:sz w:val="24"/>
          <w:szCs w:val="24"/>
        </w:rPr>
        <w:t>при спазване на условията на чл.</w:t>
      </w:r>
      <w:r w:rsidRPr="00D25315">
        <w:rPr>
          <w:rFonts w:ascii="Times New Roman" w:eastAsia="Times New Roman" w:hAnsi="Times New Roman" w:cs="Times New Roman"/>
          <w:color w:val="000000"/>
          <w:sz w:val="24"/>
          <w:szCs w:val="24"/>
        </w:rPr>
        <w:t xml:space="preserve"> 116, ал. 2 - 5 от ЗОП.</w:t>
      </w:r>
    </w:p>
    <w:p w:rsidR="002A611A" w:rsidRPr="00D25315" w:rsidRDefault="002A611A"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1</w:t>
      </w:r>
      <w:r w:rsidR="004D7D52" w:rsidRPr="00D25315">
        <w:rPr>
          <w:rFonts w:ascii="Times New Roman" w:eastAsia="Times New Roman" w:hAnsi="Times New Roman" w:cs="Times New Roman"/>
          <w:b/>
          <w:color w:val="000000"/>
          <w:sz w:val="24"/>
          <w:szCs w:val="24"/>
        </w:rPr>
        <w:t>2</w:t>
      </w:r>
      <w:r w:rsidRPr="00D25315">
        <w:rPr>
          <w:rFonts w:ascii="Times New Roman" w:eastAsia="Times New Roman" w:hAnsi="Times New Roman" w:cs="Times New Roman"/>
          <w:b/>
          <w:color w:val="000000"/>
          <w:sz w:val="24"/>
          <w:szCs w:val="24"/>
        </w:rPr>
        <w:t>. Техническа спецификация</w:t>
      </w:r>
    </w:p>
    <w:p w:rsidR="004D7D52" w:rsidRPr="00D25315" w:rsidRDefault="004D7D52"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Описание на поръчката и конкретни видове СМР</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Сградата на която се предвижда да се прави  ремонт на покрива е Общинска . Намира се на централния площад . В сградата са разположени важни общински служби „ Поземлена </w:t>
      </w:r>
      <w:r w:rsidRPr="009656C5">
        <w:rPr>
          <w:rFonts w:ascii="Times New Roman" w:eastAsia="Calibri" w:hAnsi="Times New Roman" w:cs="Times New Roman"/>
          <w:sz w:val="24"/>
          <w:szCs w:val="24"/>
          <w:lang w:eastAsia="bg-BG"/>
        </w:rPr>
        <w:lastRenderedPageBreak/>
        <w:t>комисия, Социални грижи , част от Общинска администрация и др. които обслужват населението ежедневно. През годините  са правени частични ремонти , там където са възниквали  течове . В повечето случаи е правено претърсване на покрива , подмяна на някои изгнили дървени елементи и връщане на старите керемиди.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Нужен е цялостен ремонт  със следните дейности: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1.Разкриване на целия покрив, демонтира се   носещатата дървена конструкция, дървена обшивка и керемидите, челни дъски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2. Сваляне на отпадъците / всеки участник сам да прецени по какъв начин ще свали отпадъците сградата е висока около 15 м/ и извозване на 10 км.</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3. Улуците и водосточните тръби се демонтират   и същите след приключване се монтират .</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4. Монтират се нови челни дъски които трябва да бъдат  лакирани.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5 Дървената носеща конструкция, дървената обшивка ,битумна мушама , летви и капаци по била и ръбове  са нови.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6. Предвижда се обшивката от поцинкована ламарина  на комините и уламите   да се поднови с нова.</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Ще е необходимо частично тръбно скеле най вече при  демонтажа и монтажа на водосточните тръби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Сградата е  стара и няма  междуетажни  и покривна стоманобетонова плоча. Ще се работи  ходейки  върху каратаван . </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Квадратурата на покрива е 650 м2.</w:t>
      </w:r>
    </w:p>
    <w:p w:rsidR="00381D86" w:rsidRPr="00D25315" w:rsidRDefault="00381D86" w:rsidP="006A0504">
      <w:pPr>
        <w:jc w:val="both"/>
        <w:rPr>
          <w:rFonts w:ascii="Times New Roman" w:hAnsi="Times New Roman" w:cs="Times New Roman"/>
          <w:sz w:val="24"/>
          <w:szCs w:val="24"/>
        </w:rPr>
      </w:pPr>
    </w:p>
    <w:p w:rsidR="00A737D3" w:rsidRPr="00A737D3"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Изготвил:…………………….</w:t>
      </w:r>
    </w:p>
    <w:p w:rsidR="00381D86" w:rsidRPr="00D25315"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/инженер Живка Великова/</w:t>
      </w: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Default="00381D86" w:rsidP="006A0504">
      <w:pPr>
        <w:jc w:val="both"/>
        <w:rPr>
          <w:rFonts w:ascii="Times New Roman" w:hAnsi="Times New Roman" w:cs="Times New Roman"/>
          <w:sz w:val="24"/>
          <w:szCs w:val="24"/>
        </w:rPr>
      </w:pPr>
    </w:p>
    <w:p w:rsidR="009656C5" w:rsidRDefault="009656C5" w:rsidP="006A0504">
      <w:pPr>
        <w:jc w:val="both"/>
        <w:rPr>
          <w:rFonts w:ascii="Times New Roman" w:hAnsi="Times New Roman" w:cs="Times New Roman"/>
          <w:sz w:val="24"/>
          <w:szCs w:val="24"/>
        </w:rPr>
      </w:pPr>
    </w:p>
    <w:p w:rsidR="009656C5" w:rsidRDefault="009656C5" w:rsidP="006A0504">
      <w:pPr>
        <w:jc w:val="both"/>
        <w:rPr>
          <w:rFonts w:ascii="Times New Roman" w:hAnsi="Times New Roman" w:cs="Times New Roman"/>
          <w:sz w:val="24"/>
          <w:szCs w:val="24"/>
        </w:rPr>
      </w:pPr>
    </w:p>
    <w:p w:rsidR="009656C5" w:rsidRPr="00D25315" w:rsidRDefault="009656C5"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381D86">
      <w:pPr>
        <w:spacing w:after="0" w:line="240" w:lineRule="auto"/>
        <w:jc w:val="right"/>
        <w:outlineLvl w:val="0"/>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b/>
          <w:i/>
          <w:sz w:val="24"/>
          <w:szCs w:val="24"/>
          <w:lang w:eastAsia="bg-BG"/>
        </w:rPr>
        <w:lastRenderedPageBreak/>
        <w:t xml:space="preserve">Образец </w:t>
      </w:r>
    </w:p>
    <w:p w:rsidR="00381D86" w:rsidRPr="00D25315" w:rsidRDefault="00381D86" w:rsidP="00381D86">
      <w:pPr>
        <w:spacing w:after="0" w:line="240" w:lineRule="auto"/>
        <w:jc w:val="both"/>
        <w:outlineLvl w:val="0"/>
        <w:rPr>
          <w:rFonts w:ascii="Times New Roman" w:eastAsia="Times New Roman" w:hAnsi="Times New Roman" w:cs="Times New Roman"/>
          <w:b/>
          <w:bCs/>
          <w:sz w:val="24"/>
          <w:szCs w:val="24"/>
          <w:lang w:val="en-US"/>
        </w:rPr>
      </w:pPr>
      <w:r w:rsidRPr="00D25315">
        <w:rPr>
          <w:rFonts w:ascii="Times New Roman" w:eastAsia="Times New Roman" w:hAnsi="Times New Roman" w:cs="Times New Roman"/>
          <w:b/>
          <w:bCs/>
          <w:sz w:val="24"/>
          <w:szCs w:val="24"/>
        </w:rPr>
        <w:t xml:space="preserve">ДО </w:t>
      </w:r>
    </w:p>
    <w:p w:rsidR="00381D86" w:rsidRPr="00D25315" w:rsidRDefault="00381D86" w:rsidP="00381D86">
      <w:pPr>
        <w:spacing w:after="12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КМЕТА НА </w:t>
      </w:r>
    </w:p>
    <w:p w:rsidR="00381D86" w:rsidRPr="00A737D3" w:rsidRDefault="00381D86" w:rsidP="00381D86">
      <w:pPr>
        <w:spacing w:after="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ОБЩИНА  </w:t>
      </w:r>
      <w:r w:rsidR="00A737D3">
        <w:rPr>
          <w:rFonts w:ascii="Times New Roman" w:eastAsia="Times New Roman" w:hAnsi="Times New Roman" w:cs="Times New Roman"/>
          <w:b/>
          <w:bCs/>
          <w:sz w:val="24"/>
          <w:szCs w:val="24"/>
        </w:rPr>
        <w:t>СИМЕОНОВГРАД</w:t>
      </w:r>
    </w:p>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r w:rsidRPr="00D25315">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000"/>
      </w:tblPr>
      <w:tblGrid>
        <w:gridCol w:w="3614"/>
        <w:gridCol w:w="6727"/>
      </w:tblGrid>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381D86" w:rsidRPr="00A737D3" w:rsidRDefault="00A737D3" w:rsidP="00381D86">
            <w:pPr>
              <w:spacing w:after="120" w:line="240" w:lineRule="auto"/>
              <w:jc w:val="both"/>
              <w:rPr>
                <w:rFonts w:ascii="Times New Roman" w:eastAsia="Times New Roman" w:hAnsi="Times New Roman" w:cs="Times New Roman"/>
                <w:b/>
                <w:bCs/>
                <w:sz w:val="24"/>
                <w:szCs w:val="24"/>
              </w:rPr>
            </w:pPr>
            <w:r w:rsidRPr="00A737D3">
              <w:rPr>
                <w:rFonts w:ascii="Times New Roman" w:eastAsia="Times New Roman" w:hAnsi="Times New Roman" w:cs="Times New Roman"/>
                <w:b/>
                <w:sz w:val="24"/>
                <w:szCs w:val="24"/>
              </w:rPr>
              <w:t xml:space="preserve"> „</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Pr="00A737D3">
              <w:rPr>
                <w:rFonts w:ascii="Times New Roman" w:eastAsia="Times New Roman" w:hAnsi="Times New Roman" w:cs="Times New Roman"/>
                <w:b/>
                <w:sz w:val="24"/>
                <w:szCs w:val="24"/>
              </w:rPr>
              <w:t>“</w:t>
            </w:r>
          </w:p>
        </w:tc>
      </w:tr>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120" w:line="240" w:lineRule="auto"/>
              <w:jc w:val="both"/>
              <w:rPr>
                <w:rFonts w:ascii="Times New Roman" w:eastAsia="Times New Roman" w:hAnsi="Times New Roman" w:cs="Times New Roman"/>
                <w:b/>
                <w:bCs/>
                <w:sz w:val="24"/>
                <w:szCs w:val="24"/>
              </w:rPr>
            </w:pPr>
          </w:p>
        </w:tc>
      </w:tr>
    </w:tbl>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p>
    <w:p w:rsidR="00381D86" w:rsidRPr="00D25315" w:rsidRDefault="00381D86" w:rsidP="00381D86">
      <w:pPr>
        <w:spacing w:before="120" w:after="120" w:line="360" w:lineRule="auto"/>
        <w:ind w:firstLine="709"/>
        <w:outlineLvl w:val="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УВАЖАЕМИ ДАМИ И ГОСПОДА,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D25315">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381D86" w:rsidRPr="00D25315" w:rsidRDefault="00381D86" w:rsidP="00381D86">
      <w:pPr>
        <w:spacing w:before="240" w:after="120" w:line="240" w:lineRule="auto"/>
        <w:ind w:left="357"/>
        <w:jc w:val="both"/>
        <w:rPr>
          <w:rFonts w:ascii="Times New Roman" w:eastAsia="Times New Roman" w:hAnsi="Times New Roman" w:cs="Times New Roman"/>
          <w:b/>
          <w:bCs/>
          <w:sz w:val="32"/>
          <w:szCs w:val="32"/>
          <w:lang w:eastAsia="bg-BG"/>
        </w:rPr>
      </w:pPr>
      <w:r w:rsidRPr="00D25315">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381D86" w:rsidRPr="00D25315" w:rsidTr="00381D86">
        <w:tc>
          <w:tcPr>
            <w:tcW w:w="4644" w:type="dxa"/>
            <w:gridSpan w:val="2"/>
            <w:shd w:val="clear" w:color="auto" w:fill="auto"/>
          </w:tcPr>
          <w:p w:rsidR="00381D86" w:rsidRPr="00D25315" w:rsidRDefault="00381D86" w:rsidP="00C151D2">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Наименование на участника</w:t>
            </w:r>
            <w:r w:rsidRPr="00D25315">
              <w:rPr>
                <w:rFonts w:ascii="Times New Roman" w:eastAsia="Calibri" w:hAnsi="Times New Roman" w:cs="Times New Roman"/>
                <w:sz w:val="24"/>
                <w:szCs w:val="24"/>
                <w:lang w:eastAsia="bg-BG"/>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ЕИК/БУЛСТАТ/ЕГН</w:t>
            </w:r>
            <w:r w:rsidRPr="00D25315">
              <w:rPr>
                <w:rFonts w:ascii="Times New Roman" w:eastAsia="Times New Roman" w:hAnsi="Times New Roman" w:cs="Times New Roman"/>
                <w:b/>
                <w:sz w:val="24"/>
                <w:szCs w:val="24"/>
                <w:lang w:eastAsia="ar-SA"/>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C151D2">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Седалище:</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Адрес за кореспонденция:</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Телефон:</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Факс: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E-mail адрес: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sidRPr="00D25315">
              <w:rPr>
                <w:rFonts w:ascii="Times New Roman" w:eastAsia="Calibri" w:hAnsi="Times New Roman" w:cs="Times New Roman"/>
                <w:b/>
                <w:i/>
                <w:sz w:val="24"/>
                <w:szCs w:val="24"/>
                <w:lang w:eastAsia="bg-BG"/>
              </w:rPr>
              <w:t>(невярното се зачертава)</w:t>
            </w:r>
            <w:r w:rsidRPr="00D25315">
              <w:rPr>
                <w:rFonts w:ascii="Times New Roman" w:eastAsia="Calibri" w:hAnsi="Times New Roman" w:cs="Times New Roman"/>
                <w:b/>
                <w:sz w:val="24"/>
                <w:szCs w:val="24"/>
                <w:lang w:eastAsia="bg-BG"/>
              </w:rPr>
              <w:t xml:space="preserve"> от следните лица: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1. ...............................................................................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2. ...............................................................................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Данни за банковата сметка:</w:t>
            </w: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Обслужваща банка:</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IBAN</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BIC</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bl>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381D86" w:rsidRPr="00D25315" w:rsidRDefault="00381D86" w:rsidP="00381D86">
      <w:pPr>
        <w:spacing w:after="0" w:line="240" w:lineRule="auto"/>
        <w:ind w:firstLine="708"/>
        <w:jc w:val="both"/>
        <w:rPr>
          <w:rFonts w:ascii="Times New Roman" w:eastAsia="Times New Roman" w:hAnsi="Times New Roman" w:cs="Times New Roman"/>
          <w:sz w:val="24"/>
          <w:szCs w:val="24"/>
          <w:lang w:eastAsia="bg-BG"/>
        </w:rPr>
      </w:pPr>
    </w:p>
    <w:p w:rsidR="00381D86" w:rsidRPr="00D25315" w:rsidRDefault="00381D86" w:rsidP="00381D86">
      <w:pPr>
        <w:suppressAutoHyphens/>
        <w:spacing w:before="60" w:after="60" w:line="240" w:lineRule="auto"/>
        <w:jc w:val="both"/>
        <w:rPr>
          <w:rFonts w:ascii="Times New Roman" w:eastAsia="Times New Roman" w:hAnsi="Times New Roman" w:cs="Times New Roman"/>
          <w:sz w:val="24"/>
          <w:szCs w:val="24"/>
          <w:lang w:eastAsia="ar-SA"/>
        </w:rPr>
      </w:pPr>
      <w:r w:rsidRPr="00D25315">
        <w:rPr>
          <w:rFonts w:ascii="Times New Roman" w:eastAsia="Times New Roman" w:hAnsi="Times New Roman" w:cs="Times New Roman"/>
          <w:sz w:val="24"/>
          <w:szCs w:val="24"/>
          <w:lang w:eastAsia="ar-SA"/>
        </w:rPr>
        <w:lastRenderedPageBreak/>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381D86" w:rsidRPr="00D25315" w:rsidRDefault="00381D86" w:rsidP="00381D86">
      <w:pPr>
        <w:spacing w:after="0" w:line="240" w:lineRule="auto"/>
        <w:ind w:firstLine="708"/>
        <w:jc w:val="both"/>
        <w:rPr>
          <w:rFonts w:ascii="Times New Roman" w:eastAsia="Times New Roman" w:hAnsi="Times New Roman" w:cs="Times New Roman"/>
          <w:i/>
          <w:sz w:val="24"/>
          <w:szCs w:val="24"/>
          <w:u w:val="single"/>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r w:rsidRPr="00D25315">
        <w:rPr>
          <w:rFonts w:ascii="Times New Roman" w:eastAsia="Times New Roman" w:hAnsi="Times New Roman" w:cs="Times New Roman"/>
          <w:b/>
          <w:i/>
          <w:sz w:val="24"/>
          <w:szCs w:val="24"/>
          <w:u w:val="single"/>
          <w:lang w:eastAsia="bg-BG"/>
        </w:rPr>
        <w:t>Приложения:</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sz w:val="24"/>
          <w:szCs w:val="24"/>
          <w:lang w:eastAsia="bg-BG"/>
        </w:rPr>
        <w:tab/>
        <w:t>1. ..........................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2. ..........................</w:t>
      </w:r>
    </w:p>
    <w:p w:rsidR="00381D86" w:rsidRPr="00D25315" w:rsidRDefault="00381D86" w:rsidP="00381D86">
      <w:pPr>
        <w:spacing w:after="120" w:line="480" w:lineRule="auto"/>
        <w:ind w:left="324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Подпис:</w:t>
      </w:r>
    </w:p>
    <w:tbl>
      <w:tblPr>
        <w:tblW w:w="0" w:type="auto"/>
        <w:tblLook w:val="0000"/>
      </w:tblPr>
      <w:tblGrid>
        <w:gridCol w:w="4261"/>
        <w:gridCol w:w="4261"/>
      </w:tblGrid>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Дата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 _________ / 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Име и фамилия</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Длъжност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Наименование на участника</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bl>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Pr="00C151D2" w:rsidRDefault="009656C5"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381D86" w:rsidRPr="00BF54FF" w:rsidRDefault="00381D86" w:rsidP="00BF54FF">
      <w:pPr>
        <w:spacing w:after="0" w:line="240" w:lineRule="auto"/>
        <w:ind w:left="7080" w:firstLine="708"/>
        <w:jc w:val="both"/>
        <w:rPr>
          <w:rFonts w:ascii="Times New Roman" w:eastAsia="Times New Roman" w:hAnsi="Times New Roman" w:cs="Times New Roman"/>
          <w:sz w:val="24"/>
          <w:szCs w:val="20"/>
          <w:lang w:val="en-GB"/>
        </w:rPr>
      </w:pPr>
      <w:r w:rsidRPr="00D25315">
        <w:rPr>
          <w:rFonts w:ascii="Times New Roman" w:eastAsia="Times New Roman" w:hAnsi="Times New Roman" w:cs="Times New Roman"/>
          <w:i/>
          <w:lang w:eastAsia="bg-BG"/>
        </w:rPr>
        <w:lastRenderedPageBreak/>
        <w:t>Образец № 1</w:t>
      </w:r>
    </w:p>
    <w:p w:rsidR="00381D86" w:rsidRPr="00D25315" w:rsidRDefault="00381D86" w:rsidP="00381D86">
      <w:pPr>
        <w:spacing w:after="0" w:line="240" w:lineRule="auto"/>
        <w:jc w:val="center"/>
        <w:rPr>
          <w:rFonts w:ascii="Times New Roman" w:eastAsia="Times New Roman" w:hAnsi="Times New Roman" w:cs="Times New Roman"/>
          <w:b/>
          <w:bCs/>
        </w:rPr>
      </w:pPr>
      <w:r w:rsidRPr="00D25315">
        <w:rPr>
          <w:rFonts w:ascii="Times New Roman" w:eastAsia="Times New Roman" w:hAnsi="Times New Roman" w:cs="Times New Roman"/>
          <w:b/>
          <w:bCs/>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left="11" w:hanging="11"/>
        <w:jc w:val="center"/>
        <w:rPr>
          <w:rFonts w:ascii="Times New Roman" w:eastAsia="Times New Roman" w:hAnsi="Times New Roman" w:cs="Times New Roman"/>
          <w:b/>
        </w:rPr>
      </w:pPr>
      <w:r w:rsidRPr="00D25315">
        <w:rPr>
          <w:rFonts w:ascii="Times New Roman" w:eastAsia="Times New Roman" w:hAnsi="Times New Roman" w:cs="Times New Roman"/>
          <w:b/>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(за обстоятелствата по чл. 54, ал. 1, т. 3-5 от 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от Участник обществена поръчка с предмет:</w:t>
      </w:r>
    </w:p>
    <w:p w:rsidR="00A737D3" w:rsidRPr="00A737D3" w:rsidRDefault="00A737D3" w:rsidP="00381D86">
      <w:pPr>
        <w:spacing w:after="0" w:line="360" w:lineRule="auto"/>
        <w:ind w:firstLine="709"/>
        <w:jc w:val="both"/>
        <w:rPr>
          <w:rFonts w:ascii="Times New Roman" w:eastAsia="Times New Roman" w:hAnsi="Times New Roman" w:cs="Times New Roman"/>
          <w:b/>
          <w:color w:val="000000"/>
          <w:lang w:eastAsia="bg-BG"/>
        </w:rPr>
      </w:pPr>
      <w:r w:rsidRPr="00A737D3">
        <w:rPr>
          <w:rFonts w:ascii="Times New Roman" w:eastAsia="Times New Roman" w:hAnsi="Times New Roman" w:cs="Times New Roman"/>
          <w:b/>
          <w:color w:val="000000"/>
          <w:lang w:eastAsia="bg-BG"/>
        </w:rPr>
        <w:t>„</w:t>
      </w:r>
      <w:r w:rsidR="009656C5" w:rsidRPr="009656C5">
        <w:rPr>
          <w:rFonts w:ascii="Times New Roman" w:eastAsia="Times New Roman" w:hAnsi="Times New Roman" w:cs="Times New Roman"/>
          <w:b/>
          <w:color w:val="000000"/>
          <w:lang w:eastAsia="bg-BG"/>
        </w:rPr>
        <w:t>ОСНОВЕН РЕМОНТ НА ПОКРИВ НА ОБЩИНСКА СГРАДА В УПИ І КВ.25 ГР. СИМЕОНОВГРАД</w:t>
      </w:r>
      <w:r w:rsidRPr="00A737D3">
        <w:rPr>
          <w:rFonts w:ascii="Times New Roman" w:eastAsia="Times New Roman" w:hAnsi="Times New Roman" w:cs="Times New Roman"/>
          <w:b/>
          <w:color w:val="000000"/>
          <w:lang w:eastAsia="bg-BG"/>
        </w:rPr>
        <w:t>“</w:t>
      </w:r>
    </w:p>
    <w:p w:rsidR="00381D86" w:rsidRPr="00D25315" w:rsidRDefault="00381D86" w:rsidP="00381D86">
      <w:pPr>
        <w:spacing w:after="0" w:line="360" w:lineRule="auto"/>
        <w:ind w:firstLine="709"/>
        <w:jc w:val="both"/>
        <w:rPr>
          <w:rFonts w:ascii="Times New Roman" w:eastAsia="Times New Roman" w:hAnsi="Times New Roman" w:cs="Times New Roman"/>
          <w:u w:val="single"/>
        </w:rPr>
      </w:pPr>
      <w:r w:rsidRPr="00D25315">
        <w:rPr>
          <w:rFonts w:ascii="Times New Roman" w:eastAsia="Times New Roman" w:hAnsi="Times New Roman" w:cs="Times New Roman"/>
        </w:rPr>
        <w:t xml:space="preserve">Долуподписаният /-ната/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с ЕГН</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притежаващ лична карта №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издадена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от МВР, гр.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адрес: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представляващ</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в качеството си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със седалище</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на управление: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тел./факс: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,вписано в търговския регистър към Агенцията по вписванията с ЕИК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u w:val="single"/>
        </w:rPr>
      </w:pPr>
      <w:r w:rsidRPr="00D25315">
        <w:rPr>
          <w:rFonts w:ascii="Times New Roman" w:eastAsia="Times New Roman" w:hAnsi="Times New Roman" w:cs="Times New Roman"/>
        </w:rPr>
        <w:t xml:space="preserve"> ИН по ЗДДС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center"/>
        <w:rPr>
          <w:rFonts w:ascii="Times New Roman" w:eastAsia="Times New Roman" w:hAnsi="Times New Roman" w:cs="Times New Roman"/>
          <w:b/>
        </w:rPr>
      </w:pPr>
      <w:r w:rsidRPr="00D25315">
        <w:rPr>
          <w:rFonts w:ascii="Times New Roman" w:eastAsia="Times New Roman" w:hAnsi="Times New Roman" w:cs="Times New Roman"/>
          <w:b/>
        </w:rPr>
        <w:t>Д Е К Л А Р И Р А М, ЧЕ:</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D25315">
        <w:rPr>
          <w:rFonts w:ascii="Times New Roman" w:eastAsia="Times New Roman" w:hAnsi="Times New Roman" w:cs="Times New Roman"/>
        </w:rPr>
        <w:t xml:space="preserve">1.1. </w:t>
      </w:r>
      <w:r w:rsidRPr="00D25315">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xml:space="preserve">- </w:t>
      </w:r>
      <w:r w:rsidRPr="00D25315">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7" w:history="1">
        <w:r w:rsidRPr="00D25315">
          <w:rPr>
            <w:rFonts w:ascii="Times New Roman" w:eastAsia="Times New Roman" w:hAnsi="Times New Roman" w:cs="Times New Roman"/>
            <w:color w:val="0000FF"/>
            <w:u w:val="single"/>
          </w:rPr>
          <w:t>чл. 162, ал. 2, т. 1 от Данъчно-осигурителния процесуален кодекс</w:t>
        </w:r>
      </w:hyperlink>
      <w:r w:rsidRPr="00D25315">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sidRPr="00D25315">
        <w:rPr>
          <w:rFonts w:ascii="Times New Roman" w:eastAsia="Times New Roman" w:hAnsi="Times New Roman" w:cs="Times New Roman"/>
        </w:rPr>
        <w:t>н*;</w:t>
      </w:r>
    </w:p>
    <w:p w:rsidR="00381D86" w:rsidRPr="00D25315" w:rsidRDefault="00381D86" w:rsidP="00381D86">
      <w:pPr>
        <w:spacing w:after="0" w:line="240" w:lineRule="auto"/>
        <w:rPr>
          <w:rFonts w:ascii="Times New Roman" w:eastAsia="Times New Roman" w:hAnsi="Times New Roman" w:cs="Times New Roman"/>
          <w:b/>
          <w:i/>
          <w:u w:val="single"/>
        </w:rPr>
      </w:pPr>
      <w:r w:rsidRPr="00D25315">
        <w:rPr>
          <w:rFonts w:ascii="Times New Roman" w:eastAsia="Times New Roman" w:hAnsi="Times New Roman" w:cs="Times New Roman"/>
          <w:b/>
          <w:i/>
          <w:u w:val="single"/>
        </w:rPr>
        <w:t xml:space="preserve"> ( невярното се зачертава)</w:t>
      </w:r>
    </w:p>
    <w:p w:rsidR="00381D86" w:rsidRPr="00D25315" w:rsidRDefault="00381D86" w:rsidP="00381D86">
      <w:pPr>
        <w:tabs>
          <w:tab w:val="left" w:pos="-720"/>
          <w:tab w:val="left" w:pos="708"/>
        </w:tabs>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2. Не е налице неравнопоставеност в случаите по чл. 44, ал. 5 от ЗОП</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sidRPr="00D25315">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08"/>
        <w:jc w:val="both"/>
        <w:rPr>
          <w:rFonts w:ascii="Arial" w:eastAsia="Times New Roman" w:hAnsi="Arial" w:cs="Times New Roman"/>
        </w:rPr>
      </w:pPr>
      <w:r w:rsidRPr="00D25315">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sidRPr="00D25315">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E205A3" w:rsidRPr="00D25315">
        <w:rPr>
          <w:rFonts w:ascii="Times New Roman" w:eastAsia="Times New Roman" w:hAnsi="Times New Roman" w:cs="Times New Roman"/>
          <w:lang w:eastAsia="bg-BG"/>
        </w:rPr>
        <w:t>.</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381D86" w:rsidRPr="00D25315" w:rsidRDefault="00381D86" w:rsidP="00381D86">
      <w:pPr>
        <w:spacing w:after="0" w:line="360" w:lineRule="auto"/>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г. </w:t>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t xml:space="preserve">Декларатор: </w:t>
      </w:r>
      <w:r w:rsidRPr="00D25315">
        <w:rPr>
          <w:rFonts w:ascii="Times New Roman" w:eastAsia="Times New Roman" w:hAnsi="Times New Roman" w:cs="Times New Roman"/>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240" w:lineRule="auto"/>
        <w:jc w:val="both"/>
        <w:rPr>
          <w:rFonts w:ascii="Arial" w:eastAsia="Times New Roman" w:hAnsi="Arial" w:cs="Times New Roman"/>
        </w:rPr>
      </w:pPr>
      <w:r w:rsidRPr="00D25315">
        <w:rPr>
          <w:rFonts w:ascii="Times New Roman" w:eastAsia="Times New Roman" w:hAnsi="Times New Roman" w:cs="Times New Roman"/>
          <w:bCs/>
        </w:rPr>
        <w:t>Забележка</w:t>
      </w:r>
      <w:r w:rsidRPr="00D25315">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C151D2" w:rsidRDefault="00C151D2"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381D86" w:rsidRPr="00D25315" w:rsidRDefault="00381D86" w:rsidP="00381D86">
      <w:pPr>
        <w:tabs>
          <w:tab w:val="left" w:pos="-600"/>
        </w:tabs>
        <w:spacing w:after="0" w:line="240" w:lineRule="auto"/>
        <w:jc w:val="right"/>
        <w:rPr>
          <w:rFonts w:ascii="Times New Roman" w:eastAsia="Times New Roman" w:hAnsi="Times New Roman" w:cs="Times New Roman"/>
          <w:bCs/>
          <w:i/>
          <w:iCs/>
          <w:sz w:val="24"/>
          <w:szCs w:val="24"/>
          <w:lang w:eastAsia="bg-BG"/>
        </w:rPr>
      </w:pPr>
      <w:r w:rsidRPr="00D25315">
        <w:rPr>
          <w:rFonts w:ascii="Times New Roman" w:eastAsia="Times New Roman" w:hAnsi="Times New Roman" w:cs="Times New Roman"/>
          <w:bCs/>
          <w:i/>
          <w:iCs/>
          <w:sz w:val="24"/>
          <w:szCs w:val="24"/>
          <w:lang w:eastAsia="bg-BG"/>
        </w:rPr>
        <w:lastRenderedPageBreak/>
        <w:t>Образец № 2</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bCs/>
          <w:sz w:val="28"/>
          <w:szCs w:val="24"/>
        </w:rPr>
      </w:pPr>
      <w:r w:rsidRPr="00D25315">
        <w:rPr>
          <w:rFonts w:ascii="Times New Roman" w:eastAsia="Times New Roman" w:hAnsi="Times New Roman" w:cs="Times New Roman"/>
          <w:b/>
          <w:bCs/>
          <w:sz w:val="28"/>
          <w:szCs w:val="24"/>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sz w:val="24"/>
          <w:szCs w:val="24"/>
        </w:rPr>
      </w:pPr>
    </w:p>
    <w:p w:rsidR="00381D86" w:rsidRPr="00D25315" w:rsidRDefault="00381D86" w:rsidP="00381D86">
      <w:pPr>
        <w:spacing w:after="0" w:line="360" w:lineRule="auto"/>
        <w:ind w:left="11" w:hanging="11"/>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(за обстоятелствата </w:t>
      </w:r>
      <w:r w:rsidRPr="00D25315">
        <w:rPr>
          <w:rFonts w:ascii="Times New Roman" w:eastAsia="Times New Roman" w:hAnsi="Times New Roman" w:cs="Times New Roman"/>
          <w:sz w:val="24"/>
          <w:szCs w:val="24"/>
        </w:rPr>
        <w:t>по чл. 54, ал. 1, т. 1, 2 и 7 от ЗОП</w:t>
      </w:r>
      <w:r w:rsidRPr="00D25315">
        <w:rPr>
          <w:rFonts w:ascii="Times New Roman" w:eastAsia="Times New Roman" w:hAnsi="Times New Roman" w:cs="Times New Roman"/>
          <w:sz w:val="24"/>
        </w:rPr>
        <w:t>)</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Участник в </w:t>
      </w:r>
      <w:r w:rsidRPr="00D25315">
        <w:rPr>
          <w:rFonts w:ascii="Times New Roman" w:eastAsia="Times New Roman" w:hAnsi="Times New Roman" w:cs="Times New Roman"/>
          <w:sz w:val="24"/>
          <w:szCs w:val="24"/>
        </w:rPr>
        <w:t>обществена поръчка с предмет</w:t>
      </w:r>
      <w:r w:rsidRPr="00D25315">
        <w:rPr>
          <w:rFonts w:ascii="Times New Roman" w:eastAsia="Times New Roman" w:hAnsi="Times New Roman" w:cs="Times New Roman"/>
          <w:sz w:val="24"/>
        </w:rPr>
        <w:t>:</w:t>
      </w:r>
    </w:p>
    <w:p w:rsidR="00A737D3" w:rsidRDefault="00A737D3" w:rsidP="00381D86">
      <w:pPr>
        <w:spacing w:after="0" w:line="360" w:lineRule="auto"/>
        <w:ind w:firstLine="709"/>
        <w:jc w:val="both"/>
        <w:rPr>
          <w:rFonts w:ascii="Times New Roman" w:eastAsia="Times New Roman" w:hAnsi="Times New Roman" w:cs="Times New Roman"/>
          <w:b/>
          <w:sz w:val="24"/>
          <w:szCs w:val="24"/>
        </w:rPr>
      </w:pPr>
      <w:r w:rsidRPr="00A737D3">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Pr="00A737D3">
        <w:rPr>
          <w:rFonts w:ascii="Times New Roman" w:eastAsia="Times New Roman" w:hAnsi="Times New Roman" w:cs="Times New Roman"/>
          <w:b/>
          <w:sz w:val="24"/>
          <w:szCs w:val="24"/>
        </w:rPr>
        <w:t>“</w:t>
      </w:r>
    </w:p>
    <w:p w:rsidR="00381D86" w:rsidRPr="00D25315" w:rsidRDefault="00381D86" w:rsidP="00381D86">
      <w:pPr>
        <w:spacing w:after="0" w:line="360" w:lineRule="auto"/>
        <w:ind w:firstLine="709"/>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 xml:space="preserve">Долуподписаният /-ната/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с ЕГН</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притежаващ лична карта №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издадена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МВР, гр.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адрес: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представляващ</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в качеството си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със седалище</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на управление: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тел./факс: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,вписано в търговския регистър към Агенцията по вписванията с ЕИК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sz w:val="24"/>
          <w:u w:val="single"/>
        </w:rPr>
      </w:pPr>
      <w:r w:rsidRPr="00D25315">
        <w:rPr>
          <w:rFonts w:ascii="Times New Roman" w:eastAsia="Times New Roman" w:hAnsi="Times New Roman" w:cs="Times New Roman"/>
          <w:sz w:val="24"/>
        </w:rPr>
        <w:t xml:space="preserve"> ИН по ЗДДС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center"/>
        <w:rPr>
          <w:rFonts w:ascii="Times New Roman" w:eastAsia="Times New Roman" w:hAnsi="Times New Roman" w:cs="Times New Roman"/>
          <w:b/>
          <w:sz w:val="24"/>
        </w:rPr>
      </w:pPr>
    </w:p>
    <w:p w:rsidR="00381D86" w:rsidRPr="00D25315" w:rsidRDefault="00381D86" w:rsidP="00381D86">
      <w:pPr>
        <w:spacing w:after="0" w:line="360" w:lineRule="auto"/>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Д Е К Л А Р И Р А М, ЧЕ:</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1. Не съм осъден с влязла в сила присъда за</w:t>
      </w:r>
      <w:r w:rsidRPr="00D25315">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2. Не съм осъден с влязла в сила присъда за</w:t>
      </w:r>
      <w:r w:rsidRPr="00D25315">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381D86" w:rsidRPr="00D25315" w:rsidRDefault="00381D86" w:rsidP="00381D86">
      <w:pPr>
        <w:spacing w:after="0" w:line="360" w:lineRule="auto"/>
        <w:ind w:firstLine="720"/>
        <w:jc w:val="both"/>
        <w:rPr>
          <w:rFonts w:ascii="Times New Roman" w:eastAsia="Times New Roman" w:hAnsi="Times New Roman" w:cs="Times New Roman"/>
          <w:sz w:val="24"/>
        </w:rPr>
      </w:pPr>
      <w:r w:rsidRPr="00D25315">
        <w:rPr>
          <w:rFonts w:ascii="Times New Roman" w:eastAsia="Times New Roman" w:hAnsi="Times New Roman" w:cs="Times New Roman"/>
          <w:sz w:val="24"/>
          <w:szCs w:val="24"/>
        </w:rPr>
        <w:t>4. Не е налице конфликт на интереси, който не може да бъде отстранен.</w:t>
      </w:r>
    </w:p>
    <w:p w:rsidR="00381D86" w:rsidRPr="00D25315" w:rsidRDefault="00381D86" w:rsidP="00381D86">
      <w:pPr>
        <w:spacing w:after="0" w:line="240" w:lineRule="auto"/>
        <w:jc w:val="center"/>
        <w:rPr>
          <w:rFonts w:ascii="Times New Roman" w:eastAsia="Times New Roman" w:hAnsi="Times New Roman" w:cs="Times New Roman"/>
          <w:sz w:val="20"/>
          <w:szCs w:val="20"/>
        </w:rPr>
      </w:pP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381D86" w:rsidRPr="00D25315" w:rsidRDefault="00381D86" w:rsidP="00381D86">
      <w:pPr>
        <w:spacing w:after="0" w:line="360" w:lineRule="auto"/>
        <w:rPr>
          <w:rFonts w:ascii="Times New Roman" w:eastAsia="Times New Roman" w:hAnsi="Times New Roman" w:cs="Times New Roman"/>
          <w:bCs/>
          <w:sz w:val="24"/>
          <w:szCs w:val="24"/>
        </w:rPr>
      </w:pP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 xml:space="preserve">Декларатор: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bCs/>
          <w:sz w:val="24"/>
          <w:szCs w:val="24"/>
        </w:rPr>
        <w:t>Забележка</w:t>
      </w:r>
      <w:r w:rsidRPr="00D25315">
        <w:rPr>
          <w:rFonts w:ascii="Times New Roman" w:eastAsia="Times New Roman" w:hAnsi="Times New Roman" w:cs="Times New Roman"/>
          <w:sz w:val="24"/>
          <w:szCs w:val="24"/>
        </w:rPr>
        <w:t>: Декларацията се подава от лицата по чл. 40 от ППЗОП.</w:t>
      </w:r>
    </w:p>
    <w:p w:rsidR="00381D86" w:rsidRPr="00BF54FF" w:rsidRDefault="00BF54FF" w:rsidP="00BF54FF">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lang w:val="en-US"/>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3</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Д Е К Л А Р А Ц И Я</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за съгласие за участие като подизпълнител</w:t>
      </w:r>
    </w:p>
    <w:p w:rsidR="00381D86" w:rsidRPr="00D25315" w:rsidRDefault="00381D86" w:rsidP="00381D86">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color w:val="000000"/>
          <w:spacing w:val="2"/>
          <w:w w:val="111"/>
          <w:sz w:val="24"/>
          <w:szCs w:val="24"/>
        </w:rPr>
        <w:t>Подписаният/ата: ………………………………</w:t>
      </w:r>
      <w:r w:rsidRPr="00D25315">
        <w:rPr>
          <w:rFonts w:ascii="Times New Roman" w:eastAsia="Batang" w:hAnsi="Times New Roman" w:cs="Times New Roman"/>
          <w:color w:val="000000"/>
          <w:sz w:val="24"/>
          <w:szCs w:val="24"/>
        </w:rPr>
        <w:t>…………………………………...........................</w:t>
      </w:r>
    </w:p>
    <w:p w:rsidR="00381D86" w:rsidRPr="00D25315" w:rsidRDefault="00381D86" w:rsidP="00381D86">
      <w:pPr>
        <w:spacing w:after="0" w:line="240" w:lineRule="auto"/>
        <w:jc w:val="center"/>
        <w:rPr>
          <w:rFonts w:ascii="Times New Roman" w:eastAsia="Batang" w:hAnsi="Times New Roman" w:cs="Times New Roman"/>
          <w:i/>
          <w:color w:val="000000"/>
          <w:spacing w:val="4"/>
          <w:sz w:val="16"/>
          <w:szCs w:val="16"/>
        </w:rPr>
      </w:pPr>
      <w:r w:rsidRPr="00D25315">
        <w:rPr>
          <w:rFonts w:ascii="Times New Roman" w:eastAsia="Batang" w:hAnsi="Times New Roman" w:cs="Times New Roman"/>
          <w:i/>
          <w:color w:val="000000"/>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color w:val="000000"/>
          <w:spacing w:val="5"/>
          <w:sz w:val="24"/>
          <w:szCs w:val="24"/>
        </w:rPr>
      </w:pPr>
      <w:r w:rsidRPr="00D25315">
        <w:rPr>
          <w:rFonts w:ascii="Times New Roman" w:eastAsia="Batang" w:hAnsi="Times New Roman" w:cs="Times New Roman"/>
          <w:color w:val="000000"/>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color w:val="000000"/>
          <w:spacing w:val="3"/>
          <w:sz w:val="16"/>
          <w:szCs w:val="16"/>
        </w:rPr>
        <w:t>(длъжност)</w:t>
      </w: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b/>
          <w:color w:val="000000"/>
          <w:sz w:val="24"/>
          <w:szCs w:val="24"/>
          <w:lang w:eastAsia="bg-BG"/>
        </w:rPr>
      </w:pPr>
      <w:r w:rsidRPr="00D25315">
        <w:rPr>
          <w:rFonts w:ascii="Times New Roman" w:eastAsia="Batang" w:hAnsi="Times New Roman" w:cs="Times New Roman"/>
          <w:sz w:val="24"/>
          <w:szCs w:val="24"/>
        </w:rPr>
        <w:t>на 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w:t>
      </w:r>
      <w:r w:rsidRPr="00D25315">
        <w:rPr>
          <w:rFonts w:ascii="Times New Roman" w:eastAsia="Batang" w:hAnsi="Times New Roman" w:cs="Times New Roman"/>
          <w:color w:val="000000"/>
          <w:sz w:val="24"/>
          <w:szCs w:val="24"/>
        </w:rPr>
        <w:t xml:space="preserve"> в процедура за възлагане на обществена поръчка по </w:t>
      </w:r>
      <w:r w:rsidRPr="00D25315">
        <w:rPr>
          <w:rFonts w:ascii="Times New Roman" w:eastAsia="Batang" w:hAnsi="Times New Roman" w:cs="Times New Roman"/>
          <w:sz w:val="24"/>
          <w:szCs w:val="24"/>
        </w:rPr>
        <w:t xml:space="preserve"> реда на чл.187 от Закона за обществените поръчки с предмет:</w:t>
      </w:r>
      <w:r w:rsidR="00A737D3" w:rsidRPr="00A737D3">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A737D3" w:rsidRPr="00A737D3">
        <w:rPr>
          <w:rFonts w:ascii="Times New Roman" w:eastAsia="Times New Roman" w:hAnsi="Times New Roman" w:cs="Times New Roman"/>
          <w:b/>
          <w:sz w:val="24"/>
          <w:szCs w:val="24"/>
        </w:rPr>
        <w:t>“</w:t>
      </w:r>
    </w:p>
    <w:p w:rsidR="00381D86" w:rsidRPr="00D25315" w:rsidRDefault="00381D86" w:rsidP="00381D86">
      <w:pPr>
        <w:spacing w:after="0" w:line="240" w:lineRule="auto"/>
        <w:jc w:val="both"/>
        <w:rPr>
          <w:rFonts w:ascii="Times New Roman" w:eastAsia="Batang" w:hAnsi="Times New Roman" w:cs="Times New Roman"/>
          <w:spacing w:val="3"/>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sz w:val="24"/>
          <w:szCs w:val="24"/>
        </w:rPr>
      </w:pPr>
      <w:r w:rsidRPr="00D25315">
        <w:rPr>
          <w:rFonts w:ascii="Times New Roman" w:eastAsia="Verdana-Bold" w:hAnsi="Times New Roman" w:cs="Times New Roman"/>
          <w:b/>
          <w:bCs/>
          <w:sz w:val="24"/>
          <w:szCs w:val="24"/>
        </w:rPr>
        <w:t>Д Е К Л А Р И Р А М:</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1. От името на представляваното от мен дружество: ………………………………………….......</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sidRPr="00D25315">
        <w:rPr>
          <w:rFonts w:ascii="Times New Roman" w:eastAsia="Verdana-Italic" w:hAnsi="Times New Roman" w:cs="Times New Roman"/>
          <w:i/>
          <w:iCs/>
          <w:sz w:val="16"/>
          <w:szCs w:val="16"/>
        </w:rPr>
        <w:t>(посочете юридическото лице, което представлявате)</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изразявам съгласието да участваме като подизпълнител на ...........................................................</w:t>
      </w:r>
    </w:p>
    <w:p w:rsidR="00381D86" w:rsidRPr="00D25315" w:rsidRDefault="00381D86" w:rsidP="00381D86">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(посочете участника, на който сте подизпълнител)</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при изпълнение на горепосочената поръчка.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2. Дейностите, които ще изпълняваме като подизпълнител са: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w:t>
      </w:r>
    </w:p>
    <w:p w:rsidR="00381D86" w:rsidRPr="00D25315" w:rsidRDefault="00381D86" w:rsidP="00381D86">
      <w:pPr>
        <w:autoSpaceDE w:val="0"/>
        <w:autoSpaceDN w:val="0"/>
        <w:adjustRightInd w:val="0"/>
        <w:spacing w:after="0" w:line="240" w:lineRule="auto"/>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3. [</w:t>
      </w:r>
      <w:r w:rsidRPr="00D25315">
        <w:rPr>
          <w:rFonts w:ascii="Times New Roman" w:eastAsia="Times New Roman" w:hAnsi="Times New Roman" w:cs="Times New Roman"/>
          <w:i/>
          <w:sz w:val="24"/>
          <w:szCs w:val="24"/>
        </w:rPr>
        <w:t>Аз лично/Представляваното от мен дружество</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b/>
          <w:sz w:val="24"/>
          <w:szCs w:val="24"/>
        </w:rPr>
        <w:t>не</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i/>
          <w:iCs/>
          <w:sz w:val="20"/>
          <w:szCs w:val="20"/>
        </w:rPr>
        <w:t>участвам/участва</w:t>
      </w:r>
      <w:r w:rsidRPr="00D25315">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7. Представляваният от мен подизпълнител:</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8" w:history="1">
        <w:r w:rsidRPr="00D25315">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D25315">
        <w:rPr>
          <w:rFonts w:ascii="Times New Roman" w:eastAsia="Times New Roman" w:hAnsi="Times New Roman" w:cs="Times New Roman"/>
          <w:sz w:val="24"/>
          <w:szCs w:val="24"/>
        </w:rPr>
        <w:t xml:space="preserve"> и лихвите по тях, към </w:t>
      </w:r>
      <w:r w:rsidRPr="00D25315">
        <w:rPr>
          <w:rFonts w:ascii="Times New Roman" w:eastAsia="Times New Roman" w:hAnsi="Times New Roman" w:cs="Times New Roman"/>
          <w:sz w:val="24"/>
          <w:szCs w:val="24"/>
        </w:rPr>
        <w:lastRenderedPageBreak/>
        <w:t>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05A3"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b/>
          <w:i/>
          <w:sz w:val="24"/>
          <w:szCs w:val="24"/>
        </w:rPr>
        <w:t>(ненужното се зачертава)</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381D86"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720"/>
        <w:jc w:val="both"/>
        <w:rPr>
          <w:rFonts w:ascii="Times New Roman" w:eastAsia="Times New Roman" w:hAnsi="Times New Roman" w:cs="Times New Roman"/>
          <w:b/>
          <w:i/>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Default="00381D86" w:rsidP="00381D86">
      <w:pPr>
        <w:spacing w:after="0" w:line="240" w:lineRule="auto"/>
        <w:jc w:val="both"/>
        <w:rPr>
          <w:rFonts w:ascii="Tahoma" w:eastAsia="Times New Roman" w:hAnsi="Tahoma" w:cs="Times New Roman"/>
          <w:bCs/>
          <w:sz w:val="28"/>
          <w:szCs w:val="20"/>
        </w:rPr>
      </w:pPr>
    </w:p>
    <w:p w:rsidR="00C151D2" w:rsidRPr="00D25315" w:rsidRDefault="00C151D2"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№4</w:t>
      </w: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СПИСЪК</w:t>
      </w:r>
    </w:p>
    <w:p w:rsidR="00381D86" w:rsidRPr="00D25315" w:rsidRDefault="00381D86" w:rsidP="00381D86">
      <w:pPr>
        <w:spacing w:after="0" w:line="240" w:lineRule="auto"/>
        <w:ind w:right="-63"/>
        <w:jc w:val="center"/>
        <w:rPr>
          <w:rFonts w:ascii="Times New Roman" w:eastAsia="Times New Roman" w:hAnsi="Times New Roman" w:cs="Times New Roman"/>
          <w:b/>
          <w:sz w:val="24"/>
          <w:szCs w:val="24"/>
          <w:lang w:eastAsia="bg-BG"/>
        </w:rPr>
      </w:pPr>
      <w:r w:rsidRPr="00C151D2">
        <w:rPr>
          <w:rFonts w:ascii="Times New Roman" w:eastAsia="Times New Roman" w:hAnsi="Times New Roman" w:cs="Times New Roman"/>
          <w:sz w:val="24"/>
          <w:szCs w:val="24"/>
          <w:lang w:eastAsia="bg-BG"/>
        </w:rPr>
        <w:t xml:space="preserve">на </w:t>
      </w:r>
      <w:r w:rsidR="00A737D3">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 Долуподписаният……….……………..………...……………………………………., в качеството си на …………………………………......... </w:t>
      </w:r>
      <w:r w:rsidRPr="00D25315">
        <w:rPr>
          <w:rFonts w:ascii="Times New Roman" w:eastAsia="Times New Roman" w:hAnsi="Times New Roman" w:cs="Times New Roman"/>
          <w:color w:val="999999"/>
          <w:sz w:val="24"/>
          <w:szCs w:val="24"/>
          <w:lang w:eastAsia="bg-BG"/>
        </w:rPr>
        <w:t>/</w:t>
      </w:r>
      <w:r w:rsidRPr="00D25315">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A737D3" w:rsidRDefault="00A737D3" w:rsidP="00381D86">
      <w:pPr>
        <w:keepNext/>
        <w:keepLines/>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Pr>
          <w:rFonts w:ascii="Times New Roman" w:eastAsia="Times New Roman" w:hAnsi="Times New Roman" w:cs="Times New Roman"/>
          <w:b/>
          <w:sz w:val="24"/>
          <w:szCs w:val="24"/>
        </w:rPr>
        <w:t>“</w:t>
      </w:r>
    </w:p>
    <w:p w:rsidR="00381D86" w:rsidRPr="00D25315" w:rsidRDefault="00381D86" w:rsidP="00381D86">
      <w:pPr>
        <w:keepNext/>
        <w:keepLines/>
        <w:spacing w:after="120" w:line="240" w:lineRule="auto"/>
        <w:ind w:firstLine="720"/>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ДЕКЛАРИРАМ:</w:t>
      </w:r>
    </w:p>
    <w:p w:rsidR="00381D86" w:rsidRPr="00D25315" w:rsidRDefault="00381D86" w:rsidP="00381D86">
      <w:pPr>
        <w:keepNext/>
        <w:keepLines/>
        <w:spacing w:after="12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към датата на представяне на офертата разполагам</w:t>
      </w:r>
      <w:r w:rsidR="00A737D3">
        <w:rPr>
          <w:rFonts w:ascii="Times New Roman" w:eastAsia="Times New Roman" w:hAnsi="Times New Roman" w:cs="Times New Roman"/>
          <w:sz w:val="24"/>
          <w:szCs w:val="24"/>
          <w:lang w:eastAsia="bg-BG"/>
        </w:rPr>
        <w:t xml:space="preserve"> със следния</w:t>
      </w:r>
      <w:r w:rsidR="00A737D3" w:rsidRPr="00A737D3">
        <w:rPr>
          <w:rFonts w:ascii="Times New Roman" w:eastAsia="Times New Roman" w:hAnsi="Times New Roman" w:cs="Times New Roman"/>
          <w:sz w:val="24"/>
          <w:szCs w:val="24"/>
          <w:lang w:val="ru-RU" w:eastAsia="bg-BG"/>
        </w:rPr>
        <w:t>инженерно – техническиясъстав</w:t>
      </w:r>
      <w:r w:rsidR="00A737D3">
        <w:rPr>
          <w:rFonts w:ascii="Times New Roman" w:eastAsia="Times New Roman" w:hAnsi="Times New Roman" w:cs="Times New Roman"/>
          <w:sz w:val="24"/>
          <w:szCs w:val="24"/>
          <w:lang w:val="ru-RU" w:eastAsia="bg-BG"/>
        </w:rPr>
        <w:t>необходим</w:t>
      </w:r>
      <w:r w:rsidRPr="00D25315">
        <w:rPr>
          <w:rFonts w:ascii="Times New Roman" w:eastAsia="Times New Roman" w:hAnsi="Times New Roman" w:cs="Times New Roman"/>
          <w:sz w:val="24"/>
          <w:szCs w:val="24"/>
          <w:lang w:val="ru-RU" w:eastAsia="bg-BG"/>
        </w:rPr>
        <w:t xml:space="preserve"> за изпълнението на </w:t>
      </w:r>
      <w:r w:rsidRPr="00D25315">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r w:rsidRPr="00C151D2">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A737D3">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color w:val="000000" w:themeColor="text1"/>
                <w:sz w:val="20"/>
                <w:szCs w:val="20"/>
              </w:rPr>
              <w:t xml:space="preserve">Специалист/експерт </w:t>
            </w:r>
            <w:r w:rsidRPr="00C151D2">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215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Образование </w:t>
            </w:r>
            <w:r w:rsidRPr="00C151D2">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1799" w:type="dxa"/>
            <w:tcBorders>
              <w:top w:val="single" w:sz="4" w:space="0" w:color="auto"/>
              <w:left w:val="single" w:sz="4" w:space="0" w:color="auto"/>
              <w:bottom w:val="single" w:sz="4" w:space="0" w:color="auto"/>
              <w:right w:val="single" w:sz="4" w:space="0" w:color="auto"/>
            </w:tcBorders>
            <w:hideMark/>
          </w:tcPr>
          <w:p w:rsidR="00B50F15" w:rsidRPr="00C151D2" w:rsidRDefault="00B50F15"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Професионална квалификация </w:t>
            </w:r>
            <w:r w:rsidRPr="00C151D2">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bl>
    <w:p w:rsidR="00381D86" w:rsidRPr="00D25315" w:rsidRDefault="00381D86" w:rsidP="00381D86">
      <w:pPr>
        <w:tabs>
          <w:tab w:val="left" w:pos="24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r w:rsidRPr="00D25315">
        <w:rPr>
          <w:rFonts w:ascii="Times New Roman" w:eastAsia="Times New Roman" w:hAnsi="Times New Roman" w:cs="Times New Roman"/>
          <w:b/>
          <w:snapToGrid w:val="0"/>
          <w:sz w:val="24"/>
          <w:szCs w:val="24"/>
          <w:lang w:eastAsia="bg-BG"/>
        </w:rPr>
        <w:t>Дата: ……………. г.</w:t>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t xml:space="preserve">         Декларатор: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r w:rsidRPr="00D25315">
        <w:rPr>
          <w:rFonts w:ascii="Times New Roman" w:eastAsia="Times New Roman" w:hAnsi="Times New Roman" w:cs="Times New Roman"/>
          <w:snapToGrid w:val="0"/>
          <w:sz w:val="24"/>
          <w:szCs w:val="24"/>
          <w:lang w:eastAsia="bg-BG"/>
        </w:rPr>
        <w:t xml:space="preserve">                                                                                                              /  подпис и печат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z w:val="24"/>
          <w:szCs w:val="24"/>
          <w:lang w:eastAsia="bg-BG"/>
        </w:rPr>
      </w:pPr>
    </w:p>
    <w:p w:rsidR="00381D86"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Pr="00D25315"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BF54FF" w:rsidRDefault="00381D86" w:rsidP="00BF54FF">
      <w:pPr>
        <w:tabs>
          <w:tab w:val="left" w:pos="720"/>
        </w:tabs>
        <w:spacing w:before="120" w:after="0" w:line="240" w:lineRule="auto"/>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ind w:firstLine="708"/>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5</w:t>
      </w:r>
    </w:p>
    <w:p w:rsidR="00381D86" w:rsidRPr="00D25315" w:rsidRDefault="00381D86"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СПИСЪК</w:t>
      </w: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(съгласно чл. 64, ал. 1, т. 1 от ЗОП)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 xml:space="preserve">________________________________________________________________ </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381D86" w:rsidRPr="00C151D2" w:rsidTr="00381D86">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Получател на услугата – адрес, телефон, електронна поща</w:t>
            </w: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bl>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u w:val="single"/>
          <w:lang w:eastAsia="bg-BG"/>
        </w:rPr>
        <w:t>Забележка:</w:t>
      </w:r>
      <w:r w:rsidRPr="00D25315">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lang w:eastAsia="bg-BG"/>
        </w:rPr>
        <w:t>Приложения</w:t>
      </w:r>
      <w:r w:rsidRPr="00D25315">
        <w:rPr>
          <w:rFonts w:ascii="Times New Roman" w:eastAsia="Times New Roman" w:hAnsi="Times New Roman" w:cs="Times New Roman"/>
          <w:b/>
          <w:sz w:val="24"/>
          <w:szCs w:val="24"/>
          <w:lang w:eastAsia="bg-BG"/>
        </w:rPr>
        <w:t>:</w:t>
      </w:r>
      <w:r w:rsidRPr="00D25315">
        <w:rPr>
          <w:rFonts w:ascii="Times New Roman" w:eastAsia="Times New Roman" w:hAnsi="Times New Roman" w:cs="Times New Roman"/>
          <w:sz w:val="24"/>
          <w:szCs w:val="24"/>
          <w:lang w:eastAsia="bg-BG"/>
        </w:rPr>
        <w:t xml:space="preserve"> Доказателства за извършените дейности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numPr>
          <w:ilvl w:val="0"/>
          <w:numId w:val="7"/>
        </w:numPr>
        <w:spacing w:after="0" w:line="240" w:lineRule="auto"/>
        <w:jc w:val="both"/>
        <w:textAlignment w:val="center"/>
        <w:rPr>
          <w:rFonts w:ascii="Times New Roman" w:eastAsia="Times New Roman" w:hAnsi="Times New Roman" w:cs="Times New Roman"/>
          <w:i/>
          <w:sz w:val="24"/>
          <w:szCs w:val="24"/>
          <w:lang w:val="en-US" w:eastAsia="bg-BG"/>
        </w:rPr>
      </w:pPr>
      <w:r w:rsidRPr="00D25315">
        <w:rPr>
          <w:rFonts w:ascii="Times New Roman" w:eastAsia="Times New Roman" w:hAnsi="Times New Roman" w:cs="Times New Roman"/>
          <w:i/>
          <w:sz w:val="24"/>
          <w:szCs w:val="24"/>
          <w:lang w:eastAsia="bg-BG"/>
        </w:rPr>
        <w:t>………………………………………</w:t>
      </w:r>
    </w:p>
    <w:p w:rsidR="00381D86" w:rsidRPr="00D25315" w:rsidRDefault="00381D86" w:rsidP="00381D86">
      <w:pPr>
        <w:spacing w:after="0" w:line="240" w:lineRule="auto"/>
        <w:jc w:val="both"/>
        <w:textAlignment w:val="center"/>
        <w:rPr>
          <w:rFonts w:ascii="Times New Roman" w:eastAsia="Times New Roman" w:hAnsi="Times New Roman" w:cs="Times New Roman"/>
          <w:i/>
          <w:sz w:val="24"/>
          <w:szCs w:val="24"/>
          <w:lang w:val="en-US"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2. ……………………………..………. </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b/>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sz w:val="24"/>
          <w:szCs w:val="24"/>
          <w:lang w:val="ru-RU" w:eastAsia="bg-BG"/>
        </w:rPr>
      </w:pPr>
    </w:p>
    <w:p w:rsidR="00381D86" w:rsidRPr="00D25315" w:rsidRDefault="00381D86" w:rsidP="00381D86">
      <w:pPr>
        <w:spacing w:before="60" w:after="60" w:line="240" w:lineRule="auto"/>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lang w:val="ru-RU" w:eastAsia="bg-BG"/>
        </w:rPr>
        <w:t xml:space="preserve"> г.</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Управител/Представляващ: ......................................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(дата на подписване)</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(име, подпис ипечат)</w:t>
      </w: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BF54FF" w:rsidRDefault="00381D86" w:rsidP="00381D86">
      <w:pPr>
        <w:spacing w:after="0" w:line="240" w:lineRule="auto"/>
        <w:jc w:val="both"/>
        <w:rPr>
          <w:rFonts w:ascii="Times New Roman" w:eastAsia="Times New Roman" w:hAnsi="Times New Roman" w:cs="Times New Roman"/>
          <w:color w:val="000000"/>
          <w:sz w:val="24"/>
          <w:szCs w:val="24"/>
          <w:lang w:val="en-US"/>
        </w:rPr>
      </w:pPr>
    </w:p>
    <w:p w:rsidR="00381D86" w:rsidRPr="00D25315" w:rsidRDefault="00381D86" w:rsidP="00381D86">
      <w:pPr>
        <w:tabs>
          <w:tab w:val="left" w:pos="-600"/>
        </w:tabs>
        <w:spacing w:after="0" w:line="240" w:lineRule="auto"/>
        <w:outlineLvl w:val="0"/>
        <w:rPr>
          <w:rFonts w:ascii="Times New Roman" w:eastAsia="Times New Roman" w:hAnsi="Times New Roman" w:cs="Times New Roman"/>
          <w:color w:val="000000"/>
          <w:sz w:val="24"/>
          <w:szCs w:val="24"/>
        </w:rPr>
      </w:pPr>
    </w:p>
    <w:p w:rsidR="00381D86" w:rsidRPr="00D25315" w:rsidRDefault="00381D86" w:rsidP="00381D86">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i/>
          <w:sz w:val="24"/>
          <w:szCs w:val="24"/>
          <w:lang w:eastAsia="bg-BG"/>
        </w:rPr>
        <w:t>Образец № 6</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ДЕКЛАРАЦИЯ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eastAsia="bg-BG"/>
        </w:rPr>
      </w:pPr>
      <w:r w:rsidRPr="00D25315">
        <w:rPr>
          <w:rFonts w:ascii="Times New Roman" w:eastAsia="Calibri" w:hAnsi="Times New Roman" w:cs="Times New Roman"/>
          <w:b/>
          <w:bCs/>
          <w:color w:val="000000"/>
          <w:sz w:val="24"/>
          <w:szCs w:val="24"/>
          <w:lang w:val="fr-FR" w:eastAsia="bg-BG"/>
        </w:rPr>
        <w:t>участникв процедура за възлагане на обществена поръчка с предмет</w:t>
      </w:r>
      <w:r w:rsidRPr="00D25315">
        <w:rPr>
          <w:rFonts w:ascii="Times New Roman" w:eastAsia="Calibri" w:hAnsi="Times New Roman" w:cs="Times New Roman"/>
          <w:b/>
          <w:bCs/>
          <w:sz w:val="24"/>
          <w:szCs w:val="24"/>
          <w:lang w:val="ru-RU" w:eastAsia="bg-BG"/>
        </w:rPr>
        <w:t xml:space="preserve">: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ind w:firstLine="708"/>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val="ru-RU" w:eastAsia="bg-BG"/>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Default="00381D86" w:rsidP="00381D86">
      <w:pPr>
        <w:keepNext/>
        <w:spacing w:after="0" w:line="288" w:lineRule="auto"/>
        <w:outlineLvl w:val="1"/>
        <w:rPr>
          <w:rFonts w:ascii="Times New Roman" w:eastAsia="Times New Roman" w:hAnsi="Times New Roman" w:cs="Times New Roman"/>
          <w:i/>
          <w:sz w:val="24"/>
          <w:szCs w:val="24"/>
          <w:lang w:eastAsia="bg-BG"/>
        </w:rPr>
      </w:pPr>
    </w:p>
    <w:p w:rsidR="00400539" w:rsidRPr="00D25315" w:rsidRDefault="00400539" w:rsidP="00381D86">
      <w:pPr>
        <w:keepNext/>
        <w:spacing w:after="0" w:line="288" w:lineRule="auto"/>
        <w:outlineLvl w:val="1"/>
        <w:rPr>
          <w:rFonts w:ascii="Times New Roman" w:eastAsia="Times New Roman" w:hAnsi="Times New Roman" w:cs="Times New Roman"/>
          <w:i/>
          <w:sz w:val="24"/>
          <w:szCs w:val="24"/>
          <w:lang w:eastAsia="bg-BG"/>
        </w:rPr>
      </w:pPr>
    </w:p>
    <w:p w:rsidR="00BF54FF" w:rsidRDefault="00BF54FF" w:rsidP="00381D86">
      <w:pPr>
        <w:keepNext/>
        <w:spacing w:after="0" w:line="288" w:lineRule="auto"/>
        <w:jc w:val="right"/>
        <w:outlineLvl w:val="1"/>
        <w:rPr>
          <w:rFonts w:ascii="Times New Roman" w:eastAsia="Times New Roman" w:hAnsi="Times New Roman" w:cs="Times New Roman"/>
          <w:bCs/>
          <w:sz w:val="24"/>
          <w:szCs w:val="24"/>
          <w:lang w:val="en-US"/>
        </w:rPr>
      </w:pPr>
    </w:p>
    <w:p w:rsidR="00BF54FF" w:rsidRP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7</w:t>
      </w:r>
    </w:p>
    <w:p w:rsidR="00381D86" w:rsidRPr="00D25315" w:rsidRDefault="00381D86" w:rsidP="00381D86">
      <w:pPr>
        <w:spacing w:after="120" w:line="240" w:lineRule="auto"/>
        <w:jc w:val="center"/>
        <w:rPr>
          <w:rFonts w:ascii="Times New Roman" w:eastAsia="Calibri" w:hAnsi="Times New Roman" w:cs="Times New Roman"/>
          <w:b/>
          <w:sz w:val="28"/>
          <w:szCs w:val="28"/>
        </w:rPr>
      </w:pPr>
    </w:p>
    <w:p w:rsidR="00381D86" w:rsidRPr="00D25315" w:rsidRDefault="00381D86" w:rsidP="00381D86">
      <w:pPr>
        <w:spacing w:after="120" w:line="240" w:lineRule="auto"/>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за съгласие с клаузите на проекто-договора</w:t>
      </w: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b/>
          <w:bCs/>
          <w:sz w:val="24"/>
          <w:szCs w:val="24"/>
          <w:lang w:eastAsia="bg-BG"/>
        </w:rPr>
      </w:pPr>
      <w:r w:rsidRPr="00D25315">
        <w:rPr>
          <w:rFonts w:ascii="Times New Roman" w:eastAsia="Calibri" w:hAnsi="Times New Roman" w:cs="Times New Roman"/>
          <w:b/>
          <w:bCs/>
          <w:color w:val="000000"/>
          <w:sz w:val="24"/>
          <w:szCs w:val="24"/>
          <w:lang w:val="fr-FR" w:eastAsia="bg-BG"/>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b/>
          <w:bCs/>
          <w:sz w:val="24"/>
          <w:szCs w:val="24"/>
          <w:lang w:eastAsia="bg-BG"/>
        </w:rPr>
      </w:pP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ab/>
        <w:t xml:space="preserve">Запознатсъмсъссъдържанието на проекта на договор и приемам условията в него. </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spacing w:after="0" w:line="240" w:lineRule="auto"/>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381D86" w:rsidRPr="00D25315" w:rsidRDefault="00381D86" w:rsidP="00381D86">
      <w:pPr>
        <w:spacing w:after="0" w:line="240" w:lineRule="auto"/>
        <w:rPr>
          <w:rFonts w:ascii="Times New Roman" w:eastAsia="Verdana-Bold" w:hAnsi="Times New Roman" w:cs="Times New Roman"/>
          <w:b/>
          <w:bCs/>
          <w:i/>
          <w:sz w:val="24"/>
          <w:szCs w:val="24"/>
        </w:rPr>
        <w:sectPr w:rsidR="00381D86" w:rsidRPr="00D25315" w:rsidSect="00381D86">
          <w:headerReference w:type="default" r:id="rId9"/>
          <w:pgSz w:w="11906" w:h="16838"/>
          <w:pgMar w:top="1134" w:right="851" w:bottom="1134" w:left="1418" w:header="180" w:footer="393" w:gutter="0"/>
          <w:cols w:space="708"/>
        </w:sect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lastRenderedPageBreak/>
        <w:t>Образец № 8</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за срока на валидност на офертата</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 xml:space="preserve">на </w:t>
      </w: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r w:rsidRPr="00D25315">
        <w:rPr>
          <w:rFonts w:ascii="Times New Roman" w:eastAsia="Times New Roman" w:hAnsi="Times New Roman" w:cs="Times New Roman"/>
          <w:b/>
          <w:sz w:val="28"/>
          <w:szCs w:val="28"/>
          <w:lang w:eastAsia="bg-BG"/>
        </w:rPr>
        <w:t>Д Е К Л А Р И Р А М, че:</w:t>
      </w:r>
    </w:p>
    <w:p w:rsidR="00381D86" w:rsidRPr="00D25315" w:rsidRDefault="00381D86" w:rsidP="00381D86">
      <w:pPr>
        <w:tabs>
          <w:tab w:val="left" w:pos="709"/>
        </w:tabs>
        <w:spacing w:after="0" w:line="240" w:lineRule="auto"/>
        <w:jc w:val="both"/>
        <w:rPr>
          <w:rFonts w:ascii="Times New Roman" w:eastAsia="Times New Roman" w:hAnsi="Times New Roman" w:cs="Times New Roman"/>
          <w:b/>
          <w:sz w:val="24"/>
          <w:szCs w:val="24"/>
          <w:lang w:eastAsia="bg-BG"/>
        </w:rPr>
      </w:pPr>
    </w:p>
    <w:p w:rsidR="00381D86" w:rsidRPr="00D25315" w:rsidRDefault="00381D86" w:rsidP="00381D86">
      <w:pPr>
        <w:tabs>
          <w:tab w:val="left" w:pos="1080"/>
        </w:tabs>
        <w:spacing w:after="0" w:line="240" w:lineRule="auto"/>
        <w:ind w:firstLine="720"/>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1. Предложеният от мен </w:t>
      </w:r>
      <w:r w:rsidRPr="00D25315">
        <w:rPr>
          <w:rFonts w:ascii="Times New Roman" w:eastAsia="Calibri" w:hAnsi="Times New Roman" w:cs="Times New Roman"/>
          <w:sz w:val="24"/>
          <w:szCs w:val="24"/>
        </w:rPr>
        <w:t xml:space="preserve"> срок на валидност на офертата </w:t>
      </w:r>
      <w:r w:rsidRPr="00D25315">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b/>
          <w:bCs/>
          <w:i/>
          <w:i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9</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ДЕКЛАРАЦИЯ </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по чл. 39, ал. 3, т. 1, „д“ от ППЗОП </w:t>
      </w:r>
    </w:p>
    <w:p w:rsidR="00381D86" w:rsidRPr="00D25315" w:rsidRDefault="00381D86" w:rsidP="00381D86">
      <w:pPr>
        <w:spacing w:after="0" w:line="240" w:lineRule="auto"/>
        <w:ind w:hanging="720"/>
        <w:jc w:val="center"/>
        <w:outlineLvl w:val="0"/>
        <w:rPr>
          <w:rFonts w:ascii="Times New Roman" w:eastAsia="Batang"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На</w:t>
      </w: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jc w:val="center"/>
        <w:rPr>
          <w:rFonts w:ascii="Times New Roman" w:eastAsia="Batang" w:hAnsi="Times New Roman" w:cs="Times New Roman"/>
          <w:b/>
          <w:bCs/>
          <w:sz w:val="24"/>
          <w:szCs w:val="24"/>
        </w:rPr>
      </w:pPr>
      <w:r w:rsidRPr="00D25315">
        <w:rPr>
          <w:rFonts w:ascii="Times New Roman" w:eastAsia="Batang" w:hAnsi="Times New Roman" w:cs="Times New Roman"/>
          <w:b/>
          <w:bCs/>
          <w:sz w:val="24"/>
          <w:szCs w:val="24"/>
        </w:rPr>
        <w:t>Д Е К Л А Р И Р А М, че:</w:t>
      </w:r>
    </w:p>
    <w:p w:rsidR="00381D86" w:rsidRPr="00D25315" w:rsidRDefault="00381D86" w:rsidP="00381D86">
      <w:pPr>
        <w:spacing w:after="0" w:line="240" w:lineRule="auto"/>
        <w:jc w:val="center"/>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ahoma" w:eastAsia="Times New Roman" w:hAnsi="Tahoma" w:cs="Times New Roman"/>
          <w:sz w:val="20"/>
          <w:szCs w:val="20"/>
          <w:lang w:val="en-GB"/>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10</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ТЕХНИЧЕСКО  ПРЕДЛОЖЕНИЕ</w:t>
      </w: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val="en-GB"/>
        </w:rPr>
      </w:pPr>
      <w:r w:rsidRPr="00D25315">
        <w:rPr>
          <w:rFonts w:ascii="Times New Roman" w:eastAsia="Times New Roman" w:hAnsi="Times New Roman" w:cs="Times New Roman"/>
          <w:bCs/>
          <w:sz w:val="24"/>
          <w:szCs w:val="24"/>
          <w:lang w:val="en-GB"/>
        </w:rPr>
        <w:t>До:……………………………………………………………………………………………</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От:………………………………………………., ЕИК…………………………………..,</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седалище и адреснауправление:………………………………………………….</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представляваноот ……………………………………………….в качествотомуна …………...</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ind w:firstLine="720"/>
        <w:jc w:val="both"/>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УВАЖАЕМИ ГОСПОЖИ И ГОСПОДА,</w:t>
      </w:r>
    </w:p>
    <w:p w:rsidR="00381D86" w:rsidRPr="00D25315" w:rsidRDefault="00381D86" w:rsidP="00381D86">
      <w:pPr>
        <w:spacing w:after="0" w:line="240" w:lineRule="auto"/>
        <w:jc w:val="both"/>
        <w:rPr>
          <w:rFonts w:ascii="Times New Roman" w:eastAsia="Times New Roman" w:hAnsi="Times New Roman" w:cs="Times New Roman"/>
          <w:sz w:val="24"/>
          <w:szCs w:val="24"/>
          <w:lang w:val="en-US" w:eastAsia="bg-BG"/>
        </w:rPr>
      </w:pPr>
    </w:p>
    <w:p w:rsidR="00381D86" w:rsidRPr="00D25315" w:rsidRDefault="00381D86" w:rsidP="005F39DB">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Във връзка с обявената обществена поръчка с предмет: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r w:rsidRPr="00D25315">
        <w:rPr>
          <w:rFonts w:ascii="Times New Roman" w:eastAsia="Times New Roman" w:hAnsi="Times New Roman" w:cs="Times New Roman"/>
          <w:b/>
          <w:sz w:val="24"/>
          <w:szCs w:val="24"/>
        </w:rPr>
        <w:t xml:space="preserve">, </w:t>
      </w:r>
      <w:r w:rsidRPr="00D25315">
        <w:rPr>
          <w:rFonts w:ascii="Times New Roman" w:eastAsia="Times New Roman" w:hAnsi="Times New Roman" w:cs="Times New Roman"/>
          <w:sz w:val="24"/>
          <w:szCs w:val="24"/>
          <w:lang w:eastAsia="bg-BG"/>
        </w:rPr>
        <w:t>Ви представяме нашето техническо предложение</w:t>
      </w:r>
      <w:r w:rsidRPr="00D25315">
        <w:rPr>
          <w:rFonts w:ascii="Times New Roman" w:eastAsia="Times New Roman" w:hAnsi="Times New Roman" w:cs="Times New Roman"/>
          <w:b/>
          <w:color w:val="000000"/>
          <w:sz w:val="24"/>
          <w:szCs w:val="24"/>
          <w:lang w:eastAsia="bg-BG"/>
        </w:rPr>
        <w:t>:</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3. Предлагаме срок за изпълнение на обществената поръчка – </w:t>
      </w:r>
      <w:r w:rsidR="00C151D2">
        <w:rPr>
          <w:rFonts w:ascii="Times New Roman" w:eastAsia="Times New Roman" w:hAnsi="Times New Roman" w:cs="Times New Roman"/>
          <w:sz w:val="24"/>
          <w:szCs w:val="24"/>
        </w:rPr>
        <w:t>три</w:t>
      </w:r>
      <w:r w:rsidRPr="00D25315">
        <w:rPr>
          <w:rFonts w:ascii="Times New Roman" w:eastAsia="Times New Roman" w:hAnsi="Times New Roman" w:cs="Times New Roman"/>
          <w:sz w:val="24"/>
          <w:szCs w:val="24"/>
        </w:rPr>
        <w:t xml:space="preserve"> месец</w:t>
      </w:r>
      <w:r w:rsidR="00C151D2">
        <w:rPr>
          <w:rFonts w:ascii="Times New Roman" w:eastAsia="Times New Roman" w:hAnsi="Times New Roman" w:cs="Times New Roman"/>
          <w:sz w:val="24"/>
          <w:szCs w:val="24"/>
        </w:rPr>
        <w:t>а</w:t>
      </w:r>
      <w:r w:rsidRPr="00D25315">
        <w:rPr>
          <w:rFonts w:ascii="Times New Roman" w:eastAsia="Times New Roman" w:hAnsi="Times New Roman" w:cs="Times New Roman"/>
          <w:sz w:val="24"/>
          <w:szCs w:val="24"/>
        </w:rPr>
        <w:t xml:space="preserve">, считано от датата на сключването на договора за изпълнение на поръчката.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В рамките на изпълнението на поръчката ще осигурим:</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4.2 Изпълнение на строително-монтажни работи с цел достигане на нормална експлоатация и добро техническо състояние на </w:t>
      </w:r>
      <w:r w:rsidR="00C151D2">
        <w:rPr>
          <w:rFonts w:ascii="Times New Roman" w:eastAsia="Times New Roman" w:hAnsi="Times New Roman" w:cs="Times New Roman"/>
          <w:sz w:val="24"/>
          <w:szCs w:val="24"/>
        </w:rPr>
        <w:t>преустройваната сграда</w:t>
      </w:r>
      <w:r w:rsidRPr="00D25315">
        <w:rPr>
          <w:rFonts w:ascii="Times New Roman" w:eastAsia="Times New Roman" w:hAnsi="Times New Roman" w:cs="Times New Roman"/>
          <w:sz w:val="24"/>
          <w:szCs w:val="24"/>
        </w:rPr>
        <w:t>, в съответствие с действащите нормативни актове и техническите спецификации за строителните продукти;</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4.3 Всички необходими дейности, свързани със здравословните и безопасни условия на труд, както и с организацията на движението;</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4.4 Отстраняване на проявените дефекти през гаранционните срокове, определени с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b/>
          <w:sz w:val="24"/>
          <w:szCs w:val="24"/>
          <w:lang w:eastAsia="bg-BG"/>
        </w:rPr>
        <w:t xml:space="preserve">Списък на предвидените видове работи </w:t>
      </w:r>
      <w:r w:rsidR="009656C5">
        <w:rPr>
          <w:rFonts w:ascii="Times New Roman" w:eastAsia="Times New Roman" w:hAnsi="Times New Roman" w:cs="Times New Roman"/>
          <w:b/>
          <w:sz w:val="24"/>
          <w:szCs w:val="24"/>
          <w:lang w:eastAsia="bg-BG"/>
        </w:rPr>
        <w:t>:</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tbl>
      <w:tblPr>
        <w:tblW w:w="6700" w:type="dxa"/>
        <w:tblInd w:w="55" w:type="dxa"/>
        <w:tblCellMar>
          <w:left w:w="70" w:type="dxa"/>
          <w:right w:w="70" w:type="dxa"/>
        </w:tblCellMar>
        <w:tblLook w:val="04A0"/>
      </w:tblPr>
      <w:tblGrid>
        <w:gridCol w:w="363"/>
        <w:gridCol w:w="4129"/>
        <w:gridCol w:w="798"/>
        <w:gridCol w:w="1410"/>
      </w:tblGrid>
      <w:tr w:rsidR="009656C5" w:rsidRPr="009656C5" w:rsidTr="009656C5">
        <w:trPr>
          <w:trHeight w:val="735"/>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w:t>
            </w:r>
          </w:p>
        </w:tc>
        <w:tc>
          <w:tcPr>
            <w:tcW w:w="4277"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Наименование на видoвете работа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мярка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количество</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Разваляне на съществуващ покрив</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2</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Сваляне на отпадъци  и керемиди</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r>
      <w:tr w:rsidR="009656C5" w:rsidRPr="009656C5" w:rsidTr="009656C5">
        <w:trPr>
          <w:trHeight w:val="390"/>
        </w:trPr>
        <w:tc>
          <w:tcPr>
            <w:tcW w:w="332"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3</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Демонтаж и монтаж  улуци и водосточни тръби</w:t>
            </w:r>
          </w:p>
        </w:tc>
        <w:tc>
          <w:tcPr>
            <w:tcW w:w="791"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150.00</w:t>
            </w:r>
          </w:p>
        </w:tc>
      </w:tr>
      <w:tr w:rsidR="009656C5" w:rsidRPr="009656C5" w:rsidTr="009656C5">
        <w:trPr>
          <w:trHeight w:val="570"/>
        </w:trPr>
        <w:tc>
          <w:tcPr>
            <w:tcW w:w="332"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4</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Частично тръбно скеле за  демонтаж и монтаж на водосточните тръби</w:t>
            </w:r>
          </w:p>
        </w:tc>
        <w:tc>
          <w:tcPr>
            <w:tcW w:w="791"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60.00</w:t>
            </w:r>
          </w:p>
        </w:tc>
      </w:tr>
      <w:tr w:rsidR="009656C5" w:rsidRPr="009656C5" w:rsidTr="009656C5">
        <w:trPr>
          <w:trHeight w:val="36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5</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Товарене на стр. отпадъци и извозване на10 км</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r>
      <w:tr w:rsidR="009656C5" w:rsidRPr="009656C5" w:rsidTr="009656C5">
        <w:trPr>
          <w:trHeight w:val="36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6</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Доставка и монтаж челни дъски</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90.00</w:t>
            </w:r>
          </w:p>
        </w:tc>
      </w:tr>
      <w:tr w:rsidR="009656C5" w:rsidRPr="009656C5" w:rsidTr="009656C5">
        <w:trPr>
          <w:trHeight w:val="54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7</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Дървена носеща конструкция (вкл. 3 бр.  Нови  ферми)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8.00</w:t>
            </w:r>
          </w:p>
        </w:tc>
      </w:tr>
      <w:tr w:rsidR="009656C5" w:rsidRPr="009656C5" w:rsidTr="009656C5">
        <w:trPr>
          <w:trHeight w:val="37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8</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Дъсчена  обшивка покрив </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57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9</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битумна мушама един пласт  и летви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39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10</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керемиди  тип Марсилски  нови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375"/>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11</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била и ръбове с капаци</w:t>
            </w:r>
          </w:p>
        </w:tc>
        <w:tc>
          <w:tcPr>
            <w:tcW w:w="791"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106.00</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12</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Обшивка  улами  и  комини  с поцинкована ламарина - демонтаж и монтаж  нови</w:t>
            </w:r>
          </w:p>
        </w:tc>
        <w:tc>
          <w:tcPr>
            <w:tcW w:w="791"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37.00</w:t>
            </w:r>
          </w:p>
        </w:tc>
      </w:tr>
    </w:tbl>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sz w:val="24"/>
          <w:szCs w:val="24"/>
        </w:rPr>
        <w:t>В случай, че бъдем определени за изпълнител, ние ще представим всички документи по чл. 112, ал. 1 от ЗОП, както и гаранция за изпълнение на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Друго: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w:t>
      </w:r>
      <w:r w:rsidRPr="00D25315">
        <w:rPr>
          <w:rFonts w:ascii="Times New Roman" w:eastAsia="Times New Roman" w:hAnsi="Times New Roman" w:cs="Times New Roman"/>
          <w:sz w:val="24"/>
          <w:szCs w:val="24"/>
        </w:rPr>
        <w:lastRenderedPageBreak/>
        <w:t>спецификации на Възложителя, или други обстоятелства, които намира за важни в тази връзка/.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sidRPr="00D25315">
        <w:rPr>
          <w:rFonts w:ascii="Times New Roman" w:eastAsia="Times New Roman" w:hAnsi="Times New Roman" w:cs="Times New Roman"/>
          <w:color w:val="000000"/>
          <w:sz w:val="24"/>
          <w:szCs w:val="24"/>
        </w:rPr>
        <w:tab/>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sidRPr="00D25315">
        <w:rPr>
          <w:rFonts w:ascii="Times New Roman" w:eastAsia="Times New Roman" w:hAnsi="Times New Roman" w:cs="Times New Roman"/>
          <w:b/>
          <w:sz w:val="24"/>
          <w:szCs w:val="24"/>
        </w:rPr>
        <w:t>…………….. календарни дни</w:t>
      </w:r>
      <w:r w:rsidRPr="00D25315">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Подпис и печат: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i/>
          <w:iCs/>
          <w:sz w:val="24"/>
          <w:szCs w:val="24"/>
        </w:rPr>
        <w:t>(дата на подписване)</w:t>
      </w:r>
    </w:p>
    <w:p w:rsidR="00381D86" w:rsidRPr="00D25315" w:rsidRDefault="00381D86" w:rsidP="00381D86">
      <w:pPr>
        <w:spacing w:after="0" w:line="240" w:lineRule="auto"/>
        <w:rPr>
          <w:rFonts w:ascii="Times New Roman" w:eastAsia="Times New Roman" w:hAnsi="Times New Roman" w:cs="Times New Roman"/>
          <w:b/>
          <w:bCs/>
          <w:sz w:val="24"/>
          <w:szCs w:val="24"/>
        </w:rPr>
      </w:pPr>
    </w:p>
    <w:p w:rsidR="00381D86" w:rsidRDefault="00381D86"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Pr="00D25315" w:rsidRDefault="009656C5"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11</w:t>
      </w:r>
    </w:p>
    <w:p w:rsidR="00381D86" w:rsidRPr="00D25315" w:rsidRDefault="00381D86" w:rsidP="00381D86">
      <w:pPr>
        <w:spacing w:after="0" w:line="240" w:lineRule="auto"/>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ЦЕНОВО  ПРЕДЛОЖЕНИЕ</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sz w:val="24"/>
          <w:szCs w:val="24"/>
          <w:lang w:eastAsia="bg-BG"/>
        </w:rPr>
        <w:t>От</w:t>
      </w:r>
      <w:r w:rsidRPr="00D25315">
        <w:rPr>
          <w:rFonts w:ascii="Times New Roman" w:eastAsia="Times New Roman" w:hAnsi="Times New Roman" w:cs="Times New Roman"/>
          <w:caps/>
          <w:sz w:val="24"/>
          <w:szCs w:val="24"/>
          <w:lang w:eastAsia="bg-BG"/>
        </w:rPr>
        <w:t xml:space="preserve">: </w:t>
      </w: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vertAlign w:val="superscript"/>
          <w:lang w:eastAsia="bg-BG"/>
        </w:rPr>
        <w:footnoteReference w:id="2"/>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 адрес: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тел.: ............................., факс: ..................................., e-mail: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ЕИК: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ДДС №: .................................................................................................................</w:t>
      </w:r>
    </w:p>
    <w:p w:rsidR="00381D86" w:rsidRPr="00D25315" w:rsidRDefault="00381D86" w:rsidP="00381D86">
      <w:pPr>
        <w:spacing w:after="0" w:line="240" w:lineRule="auto"/>
        <w:rPr>
          <w:rFonts w:ascii="Times New Roman" w:eastAsia="Times New Roman" w:hAnsi="Times New Roman" w:cs="Times New Roman"/>
          <w:sz w:val="24"/>
          <w:szCs w:val="24"/>
          <w:u w:val="single"/>
          <w:lang w:eastAsia="bg-BG"/>
        </w:rPr>
      </w:pP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u w:val="single"/>
          <w:lang w:eastAsia="bg-BG"/>
        </w:rPr>
        <w:t>Разплащателна сметка:</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IBAN сметка............................................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BIC код на банката .................................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Банка: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УВАЖАЕМИ ГОСОЖИ И ГОСПОДА,</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471311" w:rsidRDefault="00381D86" w:rsidP="00E205A3">
      <w:pPr>
        <w:tabs>
          <w:tab w:val="num" w:pos="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процедура с предмет: </w:t>
      </w:r>
      <w:r w:rsidR="00471311">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471311">
        <w:rPr>
          <w:rFonts w:ascii="Times New Roman" w:eastAsia="Times New Roman" w:hAnsi="Times New Roman" w:cs="Times New Roman"/>
          <w:b/>
          <w:sz w:val="24"/>
          <w:szCs w:val="24"/>
        </w:rPr>
        <w:t>“</w:t>
      </w:r>
    </w:p>
    <w:p w:rsidR="00381D86" w:rsidRPr="00D25315" w:rsidRDefault="00381D86" w:rsidP="00E205A3">
      <w:pPr>
        <w:tabs>
          <w:tab w:val="num" w:pos="0"/>
        </w:tabs>
        <w:spacing w:after="0" w:line="240" w:lineRule="auto"/>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r>
    </w:p>
    <w:p w:rsidR="00381D86" w:rsidRPr="00E66CCC" w:rsidRDefault="00381D86" w:rsidP="00381D86">
      <w:pPr>
        <w:spacing w:after="0" w:line="240" w:lineRule="auto"/>
        <w:rPr>
          <w:rFonts w:ascii="Arial" w:eastAsia="Times New Roman" w:hAnsi="Arial" w:cs="Arial"/>
          <w:b/>
          <w:sz w:val="20"/>
          <w:szCs w:val="20"/>
          <w:lang w:eastAsia="bg-BG"/>
        </w:rPr>
      </w:pPr>
    </w:p>
    <w:tbl>
      <w:tblPr>
        <w:tblW w:w="9260" w:type="dxa"/>
        <w:tblInd w:w="55" w:type="dxa"/>
        <w:tblCellMar>
          <w:left w:w="70" w:type="dxa"/>
          <w:right w:w="70" w:type="dxa"/>
        </w:tblCellMar>
        <w:tblLook w:val="04A0"/>
      </w:tblPr>
      <w:tblGrid>
        <w:gridCol w:w="363"/>
        <w:gridCol w:w="4209"/>
        <w:gridCol w:w="798"/>
        <w:gridCol w:w="1410"/>
        <w:gridCol w:w="1009"/>
        <w:gridCol w:w="1471"/>
      </w:tblGrid>
      <w:tr w:rsidR="009656C5" w:rsidRPr="009656C5" w:rsidTr="009656C5">
        <w:trPr>
          <w:trHeight w:val="735"/>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Наименование на видoвете работа</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мярка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количество</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ед. цени</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стойност  без  ДДС  лв</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Разваляне на съществуващ покрив</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2</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Сваляне на отпадъци  и керемиди</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90"/>
        </w:trPr>
        <w:tc>
          <w:tcPr>
            <w:tcW w:w="335"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Демонтаж и монтаж  улуци и водосточни тръби</w:t>
            </w:r>
          </w:p>
        </w:tc>
        <w:tc>
          <w:tcPr>
            <w:tcW w:w="793"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150.00</w:t>
            </w:r>
          </w:p>
        </w:tc>
        <w:tc>
          <w:tcPr>
            <w:tcW w:w="1009"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70"/>
        </w:trPr>
        <w:tc>
          <w:tcPr>
            <w:tcW w:w="335"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Частично тръбно скеле за  демонтаж и монтаж на водосточните тръби</w:t>
            </w:r>
          </w:p>
        </w:tc>
        <w:tc>
          <w:tcPr>
            <w:tcW w:w="793"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60.00</w:t>
            </w:r>
          </w:p>
        </w:tc>
        <w:tc>
          <w:tcPr>
            <w:tcW w:w="1009"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6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5</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Товарене на стр. отпадъци и извозване на10 км</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6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6</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Доставка и монтаж челни дъски</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90.00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4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7</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Дървена носеща конструкция (вкл. 3 бр.  Нови  ферми)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8.00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8</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Дъсчена  обшивка покрив </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7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9</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битумна мушама един пласт  и летви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9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lastRenderedPageBreak/>
              <w:t>10</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керемиди  тип Марсилски  нови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75"/>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11</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била и ръбове с капаци</w:t>
            </w:r>
          </w:p>
        </w:tc>
        <w:tc>
          <w:tcPr>
            <w:tcW w:w="793"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106.00</w:t>
            </w:r>
          </w:p>
        </w:tc>
        <w:tc>
          <w:tcPr>
            <w:tcW w:w="1009"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12</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Обшивка  улами  и  комини  с поцинкована ламарина - демонтаж и монтаж  нови</w:t>
            </w:r>
          </w:p>
        </w:tc>
        <w:tc>
          <w:tcPr>
            <w:tcW w:w="793"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37.00</w:t>
            </w:r>
          </w:p>
        </w:tc>
        <w:tc>
          <w:tcPr>
            <w:tcW w:w="1009"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12"/>
        </w:trPr>
        <w:tc>
          <w:tcPr>
            <w:tcW w:w="335" w:type="dxa"/>
            <w:tcBorders>
              <w:top w:val="nil"/>
              <w:left w:val="single" w:sz="4" w:space="0" w:color="auto"/>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w:t>
            </w:r>
          </w:p>
        </w:tc>
        <w:tc>
          <w:tcPr>
            <w:tcW w:w="4335" w:type="dxa"/>
            <w:tcBorders>
              <w:top w:val="nil"/>
              <w:left w:val="nil"/>
              <w:bottom w:val="nil"/>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xml:space="preserve">                                       Сума :</w:t>
            </w:r>
          </w:p>
        </w:tc>
        <w:tc>
          <w:tcPr>
            <w:tcW w:w="793"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300"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009"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488" w:type="dxa"/>
            <w:tcBorders>
              <w:top w:val="nil"/>
              <w:left w:val="single" w:sz="4" w:space="0" w:color="auto"/>
              <w:bottom w:val="nil"/>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0.00</w:t>
            </w:r>
          </w:p>
        </w:tc>
      </w:tr>
      <w:tr w:rsidR="009656C5" w:rsidRPr="009656C5" w:rsidTr="009656C5">
        <w:trPr>
          <w:trHeight w:val="300"/>
        </w:trPr>
        <w:tc>
          <w:tcPr>
            <w:tcW w:w="335" w:type="dxa"/>
            <w:tcBorders>
              <w:top w:val="single" w:sz="4" w:space="0" w:color="auto"/>
              <w:left w:val="single" w:sz="4" w:space="0" w:color="auto"/>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4335" w:type="dxa"/>
            <w:tcBorders>
              <w:top w:val="single" w:sz="4" w:space="0" w:color="auto"/>
              <w:left w:val="nil"/>
              <w:bottom w:val="single" w:sz="4" w:space="0" w:color="auto"/>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                                       ДДС  20 % :</w:t>
            </w:r>
          </w:p>
        </w:tc>
        <w:tc>
          <w:tcPr>
            <w:tcW w:w="793"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300"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009"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4"/>
                <w:szCs w:val="24"/>
                <w:lang w:eastAsia="bg-BG"/>
              </w:rPr>
            </w:pPr>
            <w:r w:rsidRPr="009656C5">
              <w:rPr>
                <w:rFonts w:ascii="Arial" w:eastAsia="Times New Roman" w:hAnsi="Arial" w:cs="Arial"/>
                <w:sz w:val="24"/>
                <w:szCs w:val="24"/>
                <w:lang w:eastAsia="bg-BG"/>
              </w:rPr>
              <w:t>0.00</w:t>
            </w:r>
          </w:p>
        </w:tc>
      </w:tr>
      <w:tr w:rsidR="009656C5" w:rsidRPr="009656C5" w:rsidTr="009656C5">
        <w:trPr>
          <w:trHeight w:val="312"/>
        </w:trPr>
        <w:tc>
          <w:tcPr>
            <w:tcW w:w="335" w:type="dxa"/>
            <w:tcBorders>
              <w:top w:val="nil"/>
              <w:left w:val="single" w:sz="4" w:space="0" w:color="auto"/>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4335" w:type="dxa"/>
            <w:tcBorders>
              <w:top w:val="nil"/>
              <w:left w:val="nil"/>
              <w:bottom w:val="single" w:sz="4" w:space="0" w:color="auto"/>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xml:space="preserve">                                       Стойност  с  ДДС :</w:t>
            </w:r>
          </w:p>
        </w:tc>
        <w:tc>
          <w:tcPr>
            <w:tcW w:w="793"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300"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009"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0.00</w:t>
            </w:r>
          </w:p>
        </w:tc>
      </w:tr>
    </w:tbl>
    <w:p w:rsidR="000919C7" w:rsidRDefault="000919C7" w:rsidP="00381D86">
      <w:pPr>
        <w:tabs>
          <w:tab w:val="num" w:pos="0"/>
        </w:tabs>
        <w:spacing w:after="0" w:line="240" w:lineRule="auto"/>
        <w:ind w:right="49"/>
        <w:jc w:val="both"/>
        <w:rPr>
          <w:rFonts w:ascii="Times New Roman" w:eastAsia="Times New Roman" w:hAnsi="Times New Roman" w:cs="Times New Roman"/>
          <w:i/>
          <w:sz w:val="24"/>
          <w:szCs w:val="24"/>
          <w:lang w:eastAsia="bg-BG"/>
        </w:rPr>
      </w:pP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Забележка: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381D86" w:rsidRPr="00D25315" w:rsidTr="00381D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381D86"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381D86"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Default="00381D86" w:rsidP="006A0504">
      <w:pPr>
        <w:jc w:val="both"/>
        <w:rPr>
          <w:rFonts w:ascii="Times New Roman" w:hAnsi="Times New Roman" w:cs="Times New Roman"/>
          <w:sz w:val="24"/>
          <w:szCs w:val="24"/>
        </w:rPr>
      </w:pPr>
    </w:p>
    <w:p w:rsidR="00381D86" w:rsidRPr="00381D86" w:rsidRDefault="00381D86" w:rsidP="006A0504">
      <w:pPr>
        <w:jc w:val="both"/>
        <w:rPr>
          <w:rFonts w:ascii="Times New Roman" w:hAnsi="Times New Roman" w:cs="Times New Roman"/>
          <w:sz w:val="24"/>
          <w:szCs w:val="24"/>
        </w:rPr>
      </w:pPr>
    </w:p>
    <w:sectPr w:rsidR="00381D86" w:rsidRPr="00381D86" w:rsidSect="002536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58" w:rsidRDefault="00757A58" w:rsidP="00381D86">
      <w:pPr>
        <w:spacing w:after="0" w:line="240" w:lineRule="auto"/>
      </w:pPr>
      <w:r>
        <w:separator/>
      </w:r>
    </w:p>
  </w:endnote>
  <w:endnote w:type="continuationSeparator" w:id="1">
    <w:p w:rsidR="00757A58" w:rsidRDefault="00757A58" w:rsidP="003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58" w:rsidRDefault="00757A58" w:rsidP="00381D86">
      <w:pPr>
        <w:spacing w:after="0" w:line="240" w:lineRule="auto"/>
      </w:pPr>
      <w:r>
        <w:separator/>
      </w:r>
    </w:p>
  </w:footnote>
  <w:footnote w:type="continuationSeparator" w:id="1">
    <w:p w:rsidR="00757A58" w:rsidRDefault="00757A58" w:rsidP="00381D86">
      <w:pPr>
        <w:spacing w:after="0" w:line="240" w:lineRule="auto"/>
      </w:pPr>
      <w:r>
        <w:continuationSeparator/>
      </w:r>
    </w:p>
  </w:footnote>
  <w:footnote w:id="2">
    <w:p w:rsidR="00C70BB7" w:rsidRPr="00F77FB3" w:rsidRDefault="00C70BB7" w:rsidP="00381D86">
      <w:pPr>
        <w:pStyle w:val="a8"/>
      </w:pPr>
      <w:r>
        <w:rPr>
          <w:rStyle w:val="aa"/>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B7" w:rsidRPr="00F62C61" w:rsidRDefault="00C70BB7" w:rsidP="00381D86">
    <w:pPr>
      <w:tabs>
        <w:tab w:val="center" w:pos="4536"/>
        <w:tab w:val="right" w:pos="9072"/>
      </w:tabs>
      <w:ind w:left="1080" w:right="360"/>
      <w:jc w:val="center"/>
      <w:rPr>
        <w:sz w:val="28"/>
        <w:szCs w:val="28"/>
        <w:lang w:val="en-US"/>
      </w:rPr>
    </w:pPr>
  </w:p>
  <w:p w:rsidR="00C70BB7" w:rsidRPr="00F62C61" w:rsidRDefault="00C70BB7" w:rsidP="00381D86">
    <w:pPr>
      <w:ind w:left="1080"/>
      <w:jc w:val="both"/>
      <w:rPr>
        <w:color w:val="000000"/>
        <w:sz w:val="26"/>
        <w:szCs w:val="26"/>
        <w:shd w:val="clear" w:color="auto" w:fill="FFFFFF"/>
      </w:rPr>
    </w:pPr>
  </w:p>
  <w:p w:rsidR="00C70BB7" w:rsidRDefault="00C70B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B7C52"/>
    <w:multiLevelType w:val="hybridMultilevel"/>
    <w:tmpl w:val="6240B172"/>
    <w:lvl w:ilvl="0" w:tplc="0F488C8A">
      <w:start w:val="1"/>
      <w:numFmt w:val="decimal"/>
      <w:lvlText w:val="4.2.%1."/>
      <w:lvlJc w:val="left"/>
      <w:pPr>
        <w:tabs>
          <w:tab w:val="num" w:pos="1447"/>
        </w:tabs>
        <w:ind w:left="1447" w:hanging="737"/>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23F20"/>
    <w:multiLevelType w:val="hybridMultilevel"/>
    <w:tmpl w:val="B8FC184C"/>
    <w:lvl w:ilvl="0" w:tplc="9708B03E">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6">
    <w:nsid w:val="1EA429BC"/>
    <w:multiLevelType w:val="hybridMultilevel"/>
    <w:tmpl w:val="96B07052"/>
    <w:lvl w:ilvl="0" w:tplc="61D47B2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034533"/>
    <w:multiLevelType w:val="hybridMultilevel"/>
    <w:tmpl w:val="507AC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725E7"/>
    <w:multiLevelType w:val="hybridMultilevel"/>
    <w:tmpl w:val="AC8E47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2FC71A3"/>
    <w:multiLevelType w:val="hybridMultilevel"/>
    <w:tmpl w:val="7E4CB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6D23387"/>
    <w:multiLevelType w:val="hybridMultilevel"/>
    <w:tmpl w:val="1B063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1"/>
  </w:num>
  <w:num w:numId="4">
    <w:abstractNumId w:val="8"/>
  </w:num>
  <w:num w:numId="5">
    <w:abstractNumId w:val="9"/>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ED4768"/>
    <w:rsid w:val="00031209"/>
    <w:rsid w:val="00036C35"/>
    <w:rsid w:val="000578C5"/>
    <w:rsid w:val="000879E2"/>
    <w:rsid w:val="000919C7"/>
    <w:rsid w:val="000B5341"/>
    <w:rsid w:val="00100111"/>
    <w:rsid w:val="00186969"/>
    <w:rsid w:val="001A342D"/>
    <w:rsid w:val="001A76BC"/>
    <w:rsid w:val="001A798D"/>
    <w:rsid w:val="001B254D"/>
    <w:rsid w:val="001F53DD"/>
    <w:rsid w:val="00226B74"/>
    <w:rsid w:val="00253626"/>
    <w:rsid w:val="002574FE"/>
    <w:rsid w:val="00277633"/>
    <w:rsid w:val="00292466"/>
    <w:rsid w:val="002939C5"/>
    <w:rsid w:val="002A611A"/>
    <w:rsid w:val="002A7F52"/>
    <w:rsid w:val="002C0644"/>
    <w:rsid w:val="002C7102"/>
    <w:rsid w:val="00380FD5"/>
    <w:rsid w:val="00381D86"/>
    <w:rsid w:val="003B570D"/>
    <w:rsid w:val="003D597A"/>
    <w:rsid w:val="003D7E73"/>
    <w:rsid w:val="003E3C14"/>
    <w:rsid w:val="00400539"/>
    <w:rsid w:val="00407435"/>
    <w:rsid w:val="004105DA"/>
    <w:rsid w:val="00435C34"/>
    <w:rsid w:val="00441D84"/>
    <w:rsid w:val="00460F45"/>
    <w:rsid w:val="00471311"/>
    <w:rsid w:val="004749D4"/>
    <w:rsid w:val="004B67F8"/>
    <w:rsid w:val="004D7D52"/>
    <w:rsid w:val="005007BC"/>
    <w:rsid w:val="00514FAD"/>
    <w:rsid w:val="0052546D"/>
    <w:rsid w:val="005B0E33"/>
    <w:rsid w:val="005C680B"/>
    <w:rsid w:val="005F39DB"/>
    <w:rsid w:val="00681209"/>
    <w:rsid w:val="006A0504"/>
    <w:rsid w:val="007540E0"/>
    <w:rsid w:val="00757A58"/>
    <w:rsid w:val="00763A72"/>
    <w:rsid w:val="00777A63"/>
    <w:rsid w:val="007C49CC"/>
    <w:rsid w:val="008708F7"/>
    <w:rsid w:val="00871115"/>
    <w:rsid w:val="008D4223"/>
    <w:rsid w:val="00950FE9"/>
    <w:rsid w:val="009656C5"/>
    <w:rsid w:val="0099423B"/>
    <w:rsid w:val="009F7FFE"/>
    <w:rsid w:val="00A607F0"/>
    <w:rsid w:val="00A737D3"/>
    <w:rsid w:val="00A835E5"/>
    <w:rsid w:val="00AB3A8E"/>
    <w:rsid w:val="00AF24A4"/>
    <w:rsid w:val="00AF3B76"/>
    <w:rsid w:val="00B115AB"/>
    <w:rsid w:val="00B1272C"/>
    <w:rsid w:val="00B23E73"/>
    <w:rsid w:val="00B50F15"/>
    <w:rsid w:val="00BF4085"/>
    <w:rsid w:val="00BF54FF"/>
    <w:rsid w:val="00C151D2"/>
    <w:rsid w:val="00C70BB7"/>
    <w:rsid w:val="00CB5549"/>
    <w:rsid w:val="00CF1ABC"/>
    <w:rsid w:val="00D25315"/>
    <w:rsid w:val="00D41544"/>
    <w:rsid w:val="00D83E3A"/>
    <w:rsid w:val="00D929BC"/>
    <w:rsid w:val="00DF2752"/>
    <w:rsid w:val="00E205A3"/>
    <w:rsid w:val="00E3368E"/>
    <w:rsid w:val="00E46F8C"/>
    <w:rsid w:val="00E66CCC"/>
    <w:rsid w:val="00EA775B"/>
    <w:rsid w:val="00ED4768"/>
    <w:rsid w:val="00ED60D3"/>
    <w:rsid w:val="00F178C2"/>
    <w:rsid w:val="00F861C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26"/>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lang w:val="x-none" w:eastAsia="x-none"/>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lang w:val="x-none"/>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lang w:val="x-none"/>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198399">
      <w:bodyDiv w:val="1"/>
      <w:marLeft w:val="0"/>
      <w:marRight w:val="0"/>
      <w:marTop w:val="0"/>
      <w:marBottom w:val="0"/>
      <w:divBdr>
        <w:top w:val="none" w:sz="0" w:space="0" w:color="auto"/>
        <w:left w:val="none" w:sz="0" w:space="0" w:color="auto"/>
        <w:bottom w:val="none" w:sz="0" w:space="0" w:color="auto"/>
        <w:right w:val="none" w:sz="0" w:space="0" w:color="auto"/>
      </w:divBdr>
    </w:div>
    <w:div w:id="96604097">
      <w:bodyDiv w:val="1"/>
      <w:marLeft w:val="0"/>
      <w:marRight w:val="0"/>
      <w:marTop w:val="0"/>
      <w:marBottom w:val="0"/>
      <w:divBdr>
        <w:top w:val="none" w:sz="0" w:space="0" w:color="auto"/>
        <w:left w:val="none" w:sz="0" w:space="0" w:color="auto"/>
        <w:bottom w:val="none" w:sz="0" w:space="0" w:color="auto"/>
        <w:right w:val="none" w:sz="0" w:space="0" w:color="auto"/>
      </w:divBdr>
    </w:div>
    <w:div w:id="348609810">
      <w:bodyDiv w:val="1"/>
      <w:marLeft w:val="0"/>
      <w:marRight w:val="0"/>
      <w:marTop w:val="0"/>
      <w:marBottom w:val="0"/>
      <w:divBdr>
        <w:top w:val="none" w:sz="0" w:space="0" w:color="auto"/>
        <w:left w:val="none" w:sz="0" w:space="0" w:color="auto"/>
        <w:bottom w:val="none" w:sz="0" w:space="0" w:color="auto"/>
        <w:right w:val="none" w:sz="0" w:space="0" w:color="auto"/>
      </w:divBdr>
    </w:div>
    <w:div w:id="350187234">
      <w:bodyDiv w:val="1"/>
      <w:marLeft w:val="0"/>
      <w:marRight w:val="0"/>
      <w:marTop w:val="0"/>
      <w:marBottom w:val="0"/>
      <w:divBdr>
        <w:top w:val="none" w:sz="0" w:space="0" w:color="auto"/>
        <w:left w:val="none" w:sz="0" w:space="0" w:color="auto"/>
        <w:bottom w:val="none" w:sz="0" w:space="0" w:color="auto"/>
        <w:right w:val="none" w:sz="0" w:space="0" w:color="auto"/>
      </w:divBdr>
    </w:div>
    <w:div w:id="360937431">
      <w:bodyDiv w:val="1"/>
      <w:marLeft w:val="0"/>
      <w:marRight w:val="0"/>
      <w:marTop w:val="0"/>
      <w:marBottom w:val="0"/>
      <w:divBdr>
        <w:top w:val="none" w:sz="0" w:space="0" w:color="auto"/>
        <w:left w:val="none" w:sz="0" w:space="0" w:color="auto"/>
        <w:bottom w:val="none" w:sz="0" w:space="0" w:color="auto"/>
        <w:right w:val="none" w:sz="0" w:space="0" w:color="auto"/>
      </w:divBdr>
    </w:div>
    <w:div w:id="433062874">
      <w:bodyDiv w:val="1"/>
      <w:marLeft w:val="0"/>
      <w:marRight w:val="0"/>
      <w:marTop w:val="0"/>
      <w:marBottom w:val="0"/>
      <w:divBdr>
        <w:top w:val="none" w:sz="0" w:space="0" w:color="auto"/>
        <w:left w:val="none" w:sz="0" w:space="0" w:color="auto"/>
        <w:bottom w:val="none" w:sz="0" w:space="0" w:color="auto"/>
        <w:right w:val="none" w:sz="0" w:space="0" w:color="auto"/>
      </w:divBdr>
    </w:div>
    <w:div w:id="521281997">
      <w:bodyDiv w:val="1"/>
      <w:marLeft w:val="0"/>
      <w:marRight w:val="0"/>
      <w:marTop w:val="0"/>
      <w:marBottom w:val="0"/>
      <w:divBdr>
        <w:top w:val="none" w:sz="0" w:space="0" w:color="auto"/>
        <w:left w:val="none" w:sz="0" w:space="0" w:color="auto"/>
        <w:bottom w:val="none" w:sz="0" w:space="0" w:color="auto"/>
        <w:right w:val="none" w:sz="0" w:space="0" w:color="auto"/>
      </w:divBdr>
    </w:div>
    <w:div w:id="610361392">
      <w:bodyDiv w:val="1"/>
      <w:marLeft w:val="0"/>
      <w:marRight w:val="0"/>
      <w:marTop w:val="0"/>
      <w:marBottom w:val="0"/>
      <w:divBdr>
        <w:top w:val="none" w:sz="0" w:space="0" w:color="auto"/>
        <w:left w:val="none" w:sz="0" w:space="0" w:color="auto"/>
        <w:bottom w:val="none" w:sz="0" w:space="0" w:color="auto"/>
        <w:right w:val="none" w:sz="0" w:space="0" w:color="auto"/>
      </w:divBdr>
    </w:div>
    <w:div w:id="772363060">
      <w:bodyDiv w:val="1"/>
      <w:marLeft w:val="0"/>
      <w:marRight w:val="0"/>
      <w:marTop w:val="0"/>
      <w:marBottom w:val="0"/>
      <w:divBdr>
        <w:top w:val="none" w:sz="0" w:space="0" w:color="auto"/>
        <w:left w:val="none" w:sz="0" w:space="0" w:color="auto"/>
        <w:bottom w:val="none" w:sz="0" w:space="0" w:color="auto"/>
        <w:right w:val="none" w:sz="0" w:space="0" w:color="auto"/>
      </w:divBdr>
    </w:div>
    <w:div w:id="843326167">
      <w:bodyDiv w:val="1"/>
      <w:marLeft w:val="0"/>
      <w:marRight w:val="0"/>
      <w:marTop w:val="0"/>
      <w:marBottom w:val="0"/>
      <w:divBdr>
        <w:top w:val="none" w:sz="0" w:space="0" w:color="auto"/>
        <w:left w:val="none" w:sz="0" w:space="0" w:color="auto"/>
        <w:bottom w:val="none" w:sz="0" w:space="0" w:color="auto"/>
        <w:right w:val="none" w:sz="0" w:space="0" w:color="auto"/>
      </w:divBdr>
    </w:div>
    <w:div w:id="981230829">
      <w:bodyDiv w:val="1"/>
      <w:marLeft w:val="0"/>
      <w:marRight w:val="0"/>
      <w:marTop w:val="0"/>
      <w:marBottom w:val="0"/>
      <w:divBdr>
        <w:top w:val="none" w:sz="0" w:space="0" w:color="auto"/>
        <w:left w:val="none" w:sz="0" w:space="0" w:color="auto"/>
        <w:bottom w:val="none" w:sz="0" w:space="0" w:color="auto"/>
        <w:right w:val="none" w:sz="0" w:space="0" w:color="auto"/>
      </w:divBdr>
    </w:div>
    <w:div w:id="1034623316">
      <w:bodyDiv w:val="1"/>
      <w:marLeft w:val="0"/>
      <w:marRight w:val="0"/>
      <w:marTop w:val="0"/>
      <w:marBottom w:val="0"/>
      <w:divBdr>
        <w:top w:val="none" w:sz="0" w:space="0" w:color="auto"/>
        <w:left w:val="none" w:sz="0" w:space="0" w:color="auto"/>
        <w:bottom w:val="none" w:sz="0" w:space="0" w:color="auto"/>
        <w:right w:val="none" w:sz="0" w:space="0" w:color="auto"/>
      </w:divBdr>
    </w:div>
    <w:div w:id="1133720148">
      <w:bodyDiv w:val="1"/>
      <w:marLeft w:val="0"/>
      <w:marRight w:val="0"/>
      <w:marTop w:val="0"/>
      <w:marBottom w:val="0"/>
      <w:divBdr>
        <w:top w:val="none" w:sz="0" w:space="0" w:color="auto"/>
        <w:left w:val="none" w:sz="0" w:space="0" w:color="auto"/>
        <w:bottom w:val="none" w:sz="0" w:space="0" w:color="auto"/>
        <w:right w:val="none" w:sz="0" w:space="0" w:color="auto"/>
      </w:divBdr>
    </w:div>
    <w:div w:id="1329554514">
      <w:bodyDiv w:val="1"/>
      <w:marLeft w:val="0"/>
      <w:marRight w:val="0"/>
      <w:marTop w:val="0"/>
      <w:marBottom w:val="0"/>
      <w:divBdr>
        <w:top w:val="none" w:sz="0" w:space="0" w:color="auto"/>
        <w:left w:val="none" w:sz="0" w:space="0" w:color="auto"/>
        <w:bottom w:val="none" w:sz="0" w:space="0" w:color="auto"/>
        <w:right w:val="none" w:sz="0" w:space="0" w:color="auto"/>
      </w:divBdr>
    </w:div>
    <w:div w:id="1508012043">
      <w:bodyDiv w:val="1"/>
      <w:marLeft w:val="0"/>
      <w:marRight w:val="0"/>
      <w:marTop w:val="0"/>
      <w:marBottom w:val="0"/>
      <w:divBdr>
        <w:top w:val="none" w:sz="0" w:space="0" w:color="auto"/>
        <w:left w:val="none" w:sz="0" w:space="0" w:color="auto"/>
        <w:bottom w:val="none" w:sz="0" w:space="0" w:color="auto"/>
        <w:right w:val="none" w:sz="0" w:space="0" w:color="auto"/>
      </w:divBdr>
    </w:div>
    <w:div w:id="1589387555">
      <w:bodyDiv w:val="1"/>
      <w:marLeft w:val="0"/>
      <w:marRight w:val="0"/>
      <w:marTop w:val="0"/>
      <w:marBottom w:val="0"/>
      <w:divBdr>
        <w:top w:val="none" w:sz="0" w:space="0" w:color="auto"/>
        <w:left w:val="none" w:sz="0" w:space="0" w:color="auto"/>
        <w:bottom w:val="none" w:sz="0" w:space="0" w:color="auto"/>
        <w:right w:val="none" w:sz="0" w:space="0" w:color="auto"/>
      </w:divBdr>
    </w:div>
    <w:div w:id="1643584014">
      <w:bodyDiv w:val="1"/>
      <w:marLeft w:val="0"/>
      <w:marRight w:val="0"/>
      <w:marTop w:val="0"/>
      <w:marBottom w:val="0"/>
      <w:divBdr>
        <w:top w:val="none" w:sz="0" w:space="0" w:color="auto"/>
        <w:left w:val="none" w:sz="0" w:space="0" w:color="auto"/>
        <w:bottom w:val="none" w:sz="0" w:space="0" w:color="auto"/>
        <w:right w:val="none" w:sz="0" w:space="0" w:color="auto"/>
      </w:divBdr>
    </w:div>
    <w:div w:id="1736589265">
      <w:bodyDiv w:val="1"/>
      <w:marLeft w:val="0"/>
      <w:marRight w:val="0"/>
      <w:marTop w:val="0"/>
      <w:marBottom w:val="0"/>
      <w:divBdr>
        <w:top w:val="none" w:sz="0" w:space="0" w:color="auto"/>
        <w:left w:val="none" w:sz="0" w:space="0" w:color="auto"/>
        <w:bottom w:val="none" w:sz="0" w:space="0" w:color="auto"/>
        <w:right w:val="none" w:sz="0" w:space="0" w:color="auto"/>
      </w:divBdr>
    </w:div>
    <w:div w:id="1841046934">
      <w:bodyDiv w:val="1"/>
      <w:marLeft w:val="0"/>
      <w:marRight w:val="0"/>
      <w:marTop w:val="0"/>
      <w:marBottom w:val="0"/>
      <w:divBdr>
        <w:top w:val="none" w:sz="0" w:space="0" w:color="auto"/>
        <w:left w:val="none" w:sz="0" w:space="0" w:color="auto"/>
        <w:bottom w:val="none" w:sz="0" w:space="0" w:color="auto"/>
        <w:right w:val="none" w:sz="0" w:space="0" w:color="auto"/>
      </w:divBdr>
    </w:div>
    <w:div w:id="1853107573">
      <w:bodyDiv w:val="1"/>
      <w:marLeft w:val="0"/>
      <w:marRight w:val="0"/>
      <w:marTop w:val="0"/>
      <w:marBottom w:val="0"/>
      <w:divBdr>
        <w:top w:val="none" w:sz="0" w:space="0" w:color="auto"/>
        <w:left w:val="none" w:sz="0" w:space="0" w:color="auto"/>
        <w:bottom w:val="none" w:sz="0" w:space="0" w:color="auto"/>
        <w:right w:val="none" w:sz="0" w:space="0" w:color="auto"/>
      </w:divBdr>
    </w:div>
    <w:div w:id="18596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8684</Words>
  <Characters>49500</Characters>
  <Application>Microsoft Office Word</Application>
  <DocSecurity>0</DocSecurity>
  <Lines>412</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6</cp:revision>
  <cp:lastPrinted>2018-07-05T06:18:00Z</cp:lastPrinted>
  <dcterms:created xsi:type="dcterms:W3CDTF">2018-05-03T14:18:00Z</dcterms:created>
  <dcterms:modified xsi:type="dcterms:W3CDTF">2018-07-05T06:20:00Z</dcterms:modified>
</cp:coreProperties>
</file>