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62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D62" w:rsidRPr="0037744F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44F">
        <w:rPr>
          <w:rFonts w:ascii="Times New Roman" w:hAnsi="Times New Roman" w:cs="Times New Roman"/>
          <w:b/>
          <w:sz w:val="28"/>
          <w:szCs w:val="28"/>
        </w:rPr>
        <w:t>НАРЕДБА</w:t>
      </w:r>
      <w:r w:rsidR="007A637D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7A637D" w:rsidRPr="00DE6F84">
        <w:rPr>
          <w:rFonts w:ascii="Times New Roman" w:hAnsi="Times New Roman" w:cs="Times New Roman"/>
          <w:b/>
          <w:sz w:val="28"/>
          <w:szCs w:val="28"/>
        </w:rPr>
        <w:t>6</w:t>
      </w:r>
    </w:p>
    <w:p w:rsidR="002D7D62" w:rsidRPr="0037744F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44F">
        <w:rPr>
          <w:rFonts w:ascii="Times New Roman" w:hAnsi="Times New Roman" w:cs="Times New Roman"/>
          <w:b/>
          <w:sz w:val="28"/>
          <w:szCs w:val="28"/>
        </w:rPr>
        <w:t xml:space="preserve">за регистрация, отчет, контрол и изисквания, на които трябва да отговарят пътните превозни средства с животинска </w:t>
      </w:r>
      <w:r>
        <w:rPr>
          <w:rFonts w:ascii="Times New Roman" w:hAnsi="Times New Roman" w:cs="Times New Roman"/>
          <w:b/>
          <w:sz w:val="28"/>
          <w:szCs w:val="28"/>
        </w:rPr>
        <w:t>тяга в Община Симеоновград</w:t>
      </w:r>
    </w:p>
    <w:p w:rsidR="002D7D62" w:rsidRPr="009E4D2B" w:rsidRDefault="002D7D62" w:rsidP="002D7D62">
      <w:pPr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2B">
        <w:rPr>
          <w:rFonts w:ascii="Times New Roman" w:hAnsi="Times New Roman" w:cs="Times New Roman"/>
          <w:b/>
          <w:sz w:val="24"/>
          <w:szCs w:val="24"/>
        </w:rPr>
        <w:t>Глава първа</w:t>
      </w:r>
    </w:p>
    <w:p w:rsidR="002D7D62" w:rsidRPr="009E4D2B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4D2B">
        <w:rPr>
          <w:rFonts w:ascii="Times New Roman" w:hAnsi="Times New Roman" w:cs="Times New Roman"/>
          <w:b/>
          <w:sz w:val="24"/>
          <w:szCs w:val="24"/>
        </w:rPr>
        <w:t>ОБЩИ ПОЛОЖЕНИЯ</w:t>
      </w:r>
    </w:p>
    <w:p w:rsidR="002D7D62" w:rsidRPr="009E4D2B" w:rsidRDefault="002D7D62" w:rsidP="002D7D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Чл. 1</w:t>
      </w:r>
      <w:r w:rsidRPr="009E4D2B">
        <w:rPr>
          <w:rFonts w:ascii="Times New Roman" w:hAnsi="Times New Roman" w:cs="Times New Roman"/>
          <w:sz w:val="24"/>
          <w:szCs w:val="24"/>
        </w:rPr>
        <w:t xml:space="preserve"> Тази наредба урежда: 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D2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 xml:space="preserve">Правилата, свързани с организацията на движението на пътни превозни средства с животинска тяга на територията на община </w:t>
      </w:r>
      <w:r w:rsidR="00D70952">
        <w:rPr>
          <w:rFonts w:ascii="Times New Roman" w:hAnsi="Times New Roman" w:cs="Times New Roman"/>
          <w:sz w:val="24"/>
          <w:szCs w:val="24"/>
        </w:rPr>
        <w:t>Симеоновград</w:t>
      </w:r>
      <w:r w:rsidRPr="009E4D2B">
        <w:rPr>
          <w:rFonts w:ascii="Times New Roman" w:hAnsi="Times New Roman" w:cs="Times New Roman"/>
          <w:sz w:val="24"/>
          <w:szCs w:val="24"/>
        </w:rPr>
        <w:t>.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D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E4D2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 xml:space="preserve">Правомощията на общинската администрация и кметствата, свързани с регистрацията на ППС с животинска тяга. 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D2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>Реда за контрол и налагане на санкции.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2B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2D7D62" w:rsidRPr="009E4D2B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2B">
        <w:rPr>
          <w:rFonts w:ascii="Times New Roman" w:hAnsi="Times New Roman" w:cs="Times New Roman"/>
          <w:b/>
          <w:sz w:val="24"/>
          <w:szCs w:val="24"/>
        </w:rPr>
        <w:t>Правила за движение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Чл. 2</w:t>
      </w:r>
      <w:r w:rsidRPr="009E4D2B">
        <w:rPr>
          <w:rFonts w:ascii="Times New Roman" w:hAnsi="Times New Roman" w:cs="Times New Roman"/>
          <w:sz w:val="24"/>
          <w:szCs w:val="24"/>
        </w:rPr>
        <w:t xml:space="preserve"> Водачите на превозни средства с животинска тяга могат да се движат по пътищата на община </w:t>
      </w:r>
      <w:r w:rsidR="00D70952">
        <w:rPr>
          <w:rFonts w:ascii="Times New Roman" w:hAnsi="Times New Roman" w:cs="Times New Roman"/>
          <w:sz w:val="24"/>
          <w:szCs w:val="24"/>
        </w:rPr>
        <w:t>Симеоновград</w:t>
      </w:r>
      <w:r w:rsidRPr="009E4D2B">
        <w:rPr>
          <w:rFonts w:ascii="Times New Roman" w:hAnsi="Times New Roman" w:cs="Times New Roman"/>
          <w:sz w:val="24"/>
          <w:szCs w:val="24"/>
        </w:rPr>
        <w:t xml:space="preserve">, само с ППС оборудвани съгласно изискванията на Закона за движение по пътищата и регистрирани по реда на тази Наредба. 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Чл. 3</w:t>
      </w:r>
      <w:r w:rsidRPr="009E4D2B">
        <w:rPr>
          <w:rFonts w:ascii="Times New Roman" w:hAnsi="Times New Roman" w:cs="Times New Roman"/>
          <w:sz w:val="24"/>
          <w:szCs w:val="24"/>
        </w:rPr>
        <w:t xml:space="preserve"> Водачите на превозни средства с животинска тяга могат да използват за движение разположения отдясно по посоката на движението им пътен банкет или локално платно, ако те са годни за това и ако това не пречи на другите участници в движението</w:t>
      </w:r>
      <w:r w:rsidR="00956D21">
        <w:rPr>
          <w:rFonts w:ascii="Times New Roman" w:hAnsi="Times New Roman" w:cs="Times New Roman"/>
          <w:sz w:val="24"/>
          <w:szCs w:val="24"/>
        </w:rPr>
        <w:t>,</w:t>
      </w:r>
      <w:r w:rsidRPr="009E4D2B">
        <w:rPr>
          <w:rFonts w:ascii="Times New Roman" w:hAnsi="Times New Roman" w:cs="Times New Roman"/>
          <w:sz w:val="24"/>
          <w:szCs w:val="24"/>
        </w:rPr>
        <w:t xml:space="preserve"> съгласно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>15,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 xml:space="preserve">5 от Закон за движение по пътищата. 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Чл. 4</w:t>
      </w:r>
      <w:r w:rsidRPr="009E4D2B">
        <w:rPr>
          <w:rFonts w:ascii="Times New Roman" w:hAnsi="Times New Roman" w:cs="Times New Roman"/>
          <w:sz w:val="24"/>
          <w:szCs w:val="24"/>
        </w:rPr>
        <w:t xml:space="preserve"> Водачите на пътни превозни средства с животинска тяга,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>на животни и стада трябва непрекъснато да направляват животните, така че да не създават пречки и опасности за движението и да не ги оставят без надзор в обхвата на пътя</w:t>
      </w:r>
      <w:r w:rsidR="00956D21">
        <w:rPr>
          <w:rFonts w:ascii="Times New Roman" w:hAnsi="Times New Roman" w:cs="Times New Roman"/>
          <w:sz w:val="24"/>
          <w:szCs w:val="24"/>
        </w:rPr>
        <w:t>,</w:t>
      </w:r>
      <w:r w:rsidRPr="009E4D2B">
        <w:rPr>
          <w:rFonts w:ascii="Times New Roman" w:hAnsi="Times New Roman" w:cs="Times New Roman"/>
          <w:sz w:val="24"/>
          <w:szCs w:val="24"/>
        </w:rPr>
        <w:t xml:space="preserve"> съгласно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>106 от Закон за движение по пътищата.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4B4ADF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ADF">
        <w:rPr>
          <w:rFonts w:ascii="Times New Roman" w:hAnsi="Times New Roman" w:cs="Times New Roman"/>
          <w:b/>
          <w:sz w:val="24"/>
          <w:szCs w:val="24"/>
        </w:rPr>
        <w:t>Раздел II</w:t>
      </w:r>
    </w:p>
    <w:p w:rsidR="002D7D62" w:rsidRPr="009E4D2B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4ADF">
        <w:rPr>
          <w:rFonts w:ascii="Times New Roman" w:hAnsi="Times New Roman" w:cs="Times New Roman"/>
          <w:b/>
          <w:sz w:val="24"/>
          <w:szCs w:val="24"/>
        </w:rPr>
        <w:t>Забрани за движение на ППС с животинска тяга</w:t>
      </w:r>
    </w:p>
    <w:p w:rsidR="002D7D62" w:rsidRPr="004B4ADF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4B4ADF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Чл. 5</w:t>
      </w:r>
      <w:r w:rsidRPr="004B4ADF">
        <w:rPr>
          <w:rFonts w:ascii="Times New Roman" w:hAnsi="Times New Roman" w:cs="Times New Roman"/>
          <w:sz w:val="24"/>
          <w:szCs w:val="24"/>
        </w:rPr>
        <w:t xml:space="preserve"> </w:t>
      </w:r>
      <w:r w:rsidR="005E6DC0">
        <w:rPr>
          <w:rFonts w:ascii="Times New Roman" w:hAnsi="Times New Roman" w:cs="Times New Roman"/>
          <w:sz w:val="24"/>
          <w:szCs w:val="24"/>
        </w:rPr>
        <w:t xml:space="preserve">Забранява се движението на пътните превозни средства с животинска тяга за община Симеоновград в терена между улиците Граф Келер, Патриарх Евтимий, Алеко Константинов, Гагарин и </w:t>
      </w:r>
      <w:r w:rsidR="002F0152">
        <w:rPr>
          <w:rFonts w:ascii="Times New Roman" w:hAnsi="Times New Roman" w:cs="Times New Roman"/>
          <w:sz w:val="24"/>
          <w:szCs w:val="24"/>
        </w:rPr>
        <w:t>Иван Арнаудов</w:t>
      </w:r>
      <w:r w:rsidRPr="002F0152">
        <w:rPr>
          <w:rFonts w:ascii="Times New Roman" w:hAnsi="Times New Roman" w:cs="Times New Roman"/>
          <w:sz w:val="24"/>
          <w:szCs w:val="24"/>
        </w:rPr>
        <w:t>.</w:t>
      </w:r>
    </w:p>
    <w:p w:rsidR="002D7D62" w:rsidRPr="004B4ADF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2B">
        <w:rPr>
          <w:rFonts w:ascii="Times New Roman" w:hAnsi="Times New Roman" w:cs="Times New Roman"/>
          <w:b/>
          <w:sz w:val="24"/>
          <w:szCs w:val="24"/>
        </w:rPr>
        <w:t>Глава втора</w:t>
      </w:r>
    </w:p>
    <w:p w:rsidR="002D7D62" w:rsidRPr="009E4D2B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2B">
        <w:rPr>
          <w:rFonts w:ascii="Times New Roman" w:hAnsi="Times New Roman" w:cs="Times New Roman"/>
          <w:b/>
          <w:sz w:val="24"/>
          <w:szCs w:val="24"/>
        </w:rPr>
        <w:t>РЕГИСТРАЦИЯ</w:t>
      </w:r>
    </w:p>
    <w:p w:rsidR="002D7D62" w:rsidRPr="009E4D2B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2B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2D7D62" w:rsidRPr="009E4D2B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2B">
        <w:rPr>
          <w:rFonts w:ascii="Times New Roman" w:hAnsi="Times New Roman" w:cs="Times New Roman"/>
          <w:b/>
          <w:sz w:val="24"/>
          <w:szCs w:val="24"/>
        </w:rPr>
        <w:t>Регистрация на пътни превозни средства с животинска тяга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Чл. 6</w:t>
      </w:r>
      <w:r w:rsidRPr="009E4D2B">
        <w:rPr>
          <w:rFonts w:ascii="Times New Roman" w:hAnsi="Times New Roman" w:cs="Times New Roman"/>
          <w:sz w:val="24"/>
          <w:szCs w:val="24"/>
        </w:rPr>
        <w:t xml:space="preserve"> Пътните превозни средства с животинска тяга се регистрират от </w:t>
      </w:r>
      <w:r w:rsidR="005234AF">
        <w:rPr>
          <w:rFonts w:ascii="Times New Roman" w:hAnsi="Times New Roman" w:cs="Times New Roman"/>
          <w:sz w:val="24"/>
          <w:szCs w:val="24"/>
        </w:rPr>
        <w:t>длъжностни лица</w:t>
      </w:r>
      <w:r w:rsidRPr="009E4D2B">
        <w:rPr>
          <w:rFonts w:ascii="Times New Roman" w:hAnsi="Times New Roman" w:cs="Times New Roman"/>
          <w:sz w:val="24"/>
          <w:szCs w:val="24"/>
        </w:rPr>
        <w:t>, опред</w:t>
      </w:r>
      <w:r w:rsidR="00D70952">
        <w:rPr>
          <w:rFonts w:ascii="Times New Roman" w:hAnsi="Times New Roman" w:cs="Times New Roman"/>
          <w:sz w:val="24"/>
          <w:szCs w:val="24"/>
        </w:rPr>
        <w:t>елени от Кмета на община Симеоновград</w:t>
      </w:r>
      <w:r w:rsidRPr="009E4D2B">
        <w:rPr>
          <w:rFonts w:ascii="Times New Roman" w:hAnsi="Times New Roman" w:cs="Times New Roman"/>
          <w:sz w:val="24"/>
          <w:szCs w:val="24"/>
        </w:rPr>
        <w:t>, съгласно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>167,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>2,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>4 от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4D2B">
        <w:rPr>
          <w:rFonts w:ascii="Times New Roman" w:hAnsi="Times New Roman" w:cs="Times New Roman"/>
          <w:sz w:val="24"/>
          <w:szCs w:val="24"/>
        </w:rPr>
        <w:t xml:space="preserve"> за движение по пътищата. </w:t>
      </w:r>
    </w:p>
    <w:p w:rsidR="002D7D62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Чл. 7 /1/</w:t>
      </w:r>
      <w:r w:rsidRPr="009E4D2B">
        <w:rPr>
          <w:rFonts w:ascii="Times New Roman" w:hAnsi="Times New Roman" w:cs="Times New Roman"/>
          <w:sz w:val="24"/>
          <w:szCs w:val="24"/>
        </w:rPr>
        <w:t xml:space="preserve"> Собствениците на пътните превозни средства с животинска тяга подават заявление по утвърден образец /Приложение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952">
        <w:rPr>
          <w:rFonts w:ascii="Times New Roman" w:hAnsi="Times New Roman" w:cs="Times New Roman"/>
          <w:sz w:val="24"/>
          <w:szCs w:val="24"/>
        </w:rPr>
        <w:t>1/ до Кмета на община Симеоновград</w:t>
      </w:r>
      <w:r w:rsidRPr="009E4D2B">
        <w:rPr>
          <w:rFonts w:ascii="Times New Roman" w:hAnsi="Times New Roman" w:cs="Times New Roman"/>
          <w:sz w:val="24"/>
          <w:szCs w:val="24"/>
        </w:rPr>
        <w:t xml:space="preserve"> в </w:t>
      </w:r>
      <w:r w:rsidRPr="009E4D2B">
        <w:rPr>
          <w:rFonts w:ascii="Times New Roman" w:hAnsi="Times New Roman" w:cs="Times New Roman"/>
          <w:sz w:val="24"/>
          <w:szCs w:val="24"/>
        </w:rPr>
        <w:lastRenderedPageBreak/>
        <w:t>деловодството на Общинска администрация или чрез кмета /кметски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E4D2B">
        <w:rPr>
          <w:rFonts w:ascii="Times New Roman" w:hAnsi="Times New Roman" w:cs="Times New Roman"/>
          <w:sz w:val="24"/>
          <w:szCs w:val="24"/>
        </w:rPr>
        <w:t xml:space="preserve"> наместник/ на съответното населено място.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/2/</w:t>
      </w:r>
      <w:r w:rsidRPr="009E4D2B">
        <w:rPr>
          <w:rFonts w:ascii="Times New Roman" w:hAnsi="Times New Roman" w:cs="Times New Roman"/>
          <w:sz w:val="24"/>
          <w:szCs w:val="24"/>
        </w:rPr>
        <w:t xml:space="preserve"> Длъжностното лице, назначено от Кмета на Община </w:t>
      </w:r>
      <w:r w:rsidR="00D70952">
        <w:rPr>
          <w:rFonts w:ascii="Times New Roman" w:hAnsi="Times New Roman" w:cs="Times New Roman"/>
          <w:sz w:val="24"/>
          <w:szCs w:val="24"/>
        </w:rPr>
        <w:t>Симеоновград</w:t>
      </w:r>
      <w:r w:rsidRPr="009E4D2B">
        <w:rPr>
          <w:rFonts w:ascii="Times New Roman" w:hAnsi="Times New Roman" w:cs="Times New Roman"/>
          <w:sz w:val="24"/>
          <w:szCs w:val="24"/>
        </w:rPr>
        <w:t xml:space="preserve"> вписва данните за собственика и за ППС в регистъра по образец /Приложение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>2/. Копие от вписването на регистрацията се изпраща за завеждане и в регистър на съответното кметство по местоживеене на собственика.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/3/</w:t>
      </w:r>
      <w:r w:rsidRPr="009E4D2B">
        <w:rPr>
          <w:rFonts w:ascii="Times New Roman" w:hAnsi="Times New Roman" w:cs="Times New Roman"/>
          <w:sz w:val="24"/>
          <w:szCs w:val="24"/>
        </w:rPr>
        <w:t xml:space="preserve"> На собственика на вписаното в регистъра пътното превозно средство с животинска тяга се издава регистрационен талон /Приложение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>3/ по образец, утвърден от кмета на общината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4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/4/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 xml:space="preserve">На собственика на вписаното в регистъра пътното превозно средство с животинска тяга се издава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9E4D2B">
        <w:rPr>
          <w:rFonts w:ascii="Times New Roman" w:hAnsi="Times New Roman" w:cs="Times New Roman"/>
          <w:sz w:val="24"/>
          <w:szCs w:val="24"/>
        </w:rPr>
        <w:t>егистрационна табела /Приложение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9E4D2B">
        <w:rPr>
          <w:rFonts w:ascii="Times New Roman" w:hAnsi="Times New Roman" w:cs="Times New Roman"/>
          <w:sz w:val="24"/>
          <w:szCs w:val="24"/>
        </w:rPr>
        <w:t>/ по образец, утвърден от кмета на общината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4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/5/</w:t>
      </w:r>
      <w:r w:rsidRPr="009E4D2B">
        <w:rPr>
          <w:rFonts w:ascii="Times New Roman" w:hAnsi="Times New Roman" w:cs="Times New Roman"/>
          <w:sz w:val="24"/>
          <w:szCs w:val="24"/>
        </w:rPr>
        <w:t xml:space="preserve"> При получаване на реквизитите по ал.</w:t>
      </w:r>
      <w:r>
        <w:rPr>
          <w:rFonts w:ascii="Times New Roman" w:hAnsi="Times New Roman" w:cs="Times New Roman"/>
          <w:sz w:val="24"/>
          <w:szCs w:val="24"/>
        </w:rPr>
        <w:t xml:space="preserve"> 3 и ал. 4</w:t>
      </w:r>
      <w:r w:rsidRPr="009E4D2B">
        <w:rPr>
          <w:rFonts w:ascii="Times New Roman" w:hAnsi="Times New Roman" w:cs="Times New Roman"/>
          <w:sz w:val="24"/>
          <w:szCs w:val="24"/>
        </w:rPr>
        <w:t xml:space="preserve"> собственикът представя Декларация /Приложение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9E4D2B">
        <w:rPr>
          <w:rFonts w:ascii="Times New Roman" w:hAnsi="Times New Roman" w:cs="Times New Roman"/>
          <w:sz w:val="24"/>
          <w:szCs w:val="24"/>
        </w:rPr>
        <w:t>/, че ППС е приведено в съответствие с изискванията на тази Наредба.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Чл. 8 /1/</w:t>
      </w:r>
      <w:r w:rsidRPr="009E4D2B">
        <w:rPr>
          <w:rFonts w:ascii="Times New Roman" w:hAnsi="Times New Roman" w:cs="Times New Roman"/>
          <w:sz w:val="24"/>
          <w:szCs w:val="24"/>
        </w:rPr>
        <w:t xml:space="preserve"> При промяна на обстоятелствата вписани в регистъра, собственикът подава заявление за вписване на промяната,</w:t>
      </w:r>
      <w:r>
        <w:rPr>
          <w:rFonts w:ascii="Times New Roman" w:hAnsi="Times New Roman" w:cs="Times New Roman"/>
          <w:sz w:val="24"/>
          <w:szCs w:val="24"/>
        </w:rPr>
        <w:t xml:space="preserve"> като прилага и нова Декларация</w:t>
      </w:r>
      <w:r w:rsidRPr="009E4D2B">
        <w:rPr>
          <w:rFonts w:ascii="Times New Roman" w:hAnsi="Times New Roman" w:cs="Times New Roman"/>
          <w:sz w:val="24"/>
          <w:szCs w:val="24"/>
        </w:rPr>
        <w:t>.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 xml:space="preserve"> /2/</w:t>
      </w:r>
      <w:r w:rsidRPr="009E4D2B">
        <w:rPr>
          <w:rFonts w:ascii="Times New Roman" w:hAnsi="Times New Roman" w:cs="Times New Roman"/>
          <w:sz w:val="24"/>
          <w:szCs w:val="24"/>
        </w:rPr>
        <w:t xml:space="preserve"> След вписване на промяната на собственика се издава нов регистрационен талон със същия номер. 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/3/</w:t>
      </w:r>
      <w:r w:rsidRPr="009E4D2B">
        <w:rPr>
          <w:rFonts w:ascii="Times New Roman" w:hAnsi="Times New Roman" w:cs="Times New Roman"/>
          <w:sz w:val="24"/>
          <w:szCs w:val="24"/>
        </w:rPr>
        <w:t xml:space="preserve"> При спиране от движение на ППС с животинска тяга регистрационния талон и табелата се връщат на длъжностното лице за заличаване от регистъра.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/4/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>При изгубване или похабяване на регистрационната табела и/или регистрационния талон се издават нови по реда на чл.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9E4D2B">
        <w:rPr>
          <w:rFonts w:ascii="Times New Roman" w:hAnsi="Times New Roman" w:cs="Times New Roman"/>
          <w:sz w:val="24"/>
          <w:szCs w:val="24"/>
        </w:rPr>
        <w:t xml:space="preserve"> от Наредбата.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BF2FB0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FB0">
        <w:rPr>
          <w:rFonts w:ascii="Times New Roman" w:hAnsi="Times New Roman" w:cs="Times New Roman"/>
          <w:b/>
          <w:sz w:val="24"/>
          <w:szCs w:val="24"/>
        </w:rPr>
        <w:t>Раздел II</w:t>
      </w:r>
    </w:p>
    <w:p w:rsidR="002D7D62" w:rsidRPr="00BF2FB0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FB0">
        <w:rPr>
          <w:rFonts w:ascii="Times New Roman" w:hAnsi="Times New Roman" w:cs="Times New Roman"/>
          <w:b/>
          <w:sz w:val="24"/>
          <w:szCs w:val="24"/>
        </w:rPr>
        <w:t>Изисквания за пътните превозни средства с животинска тяга и водачите им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Чл. 9 /1/</w:t>
      </w:r>
      <w:r w:rsidRPr="009E4D2B">
        <w:rPr>
          <w:rFonts w:ascii="Times New Roman" w:hAnsi="Times New Roman" w:cs="Times New Roman"/>
          <w:sz w:val="24"/>
          <w:szCs w:val="24"/>
        </w:rPr>
        <w:t xml:space="preserve"> За да участва в движението по пътищата, всяко пътно превозно средство с животинска тяга трябва</w:t>
      </w:r>
      <w:r w:rsidR="009E3ED3">
        <w:rPr>
          <w:rFonts w:ascii="Times New Roman" w:hAnsi="Times New Roman" w:cs="Times New Roman"/>
          <w:sz w:val="24"/>
          <w:szCs w:val="24"/>
        </w:rPr>
        <w:t xml:space="preserve"> да е боядисано в жълто,</w:t>
      </w:r>
      <w:r w:rsidRPr="009E4D2B">
        <w:rPr>
          <w:rFonts w:ascii="Times New Roman" w:hAnsi="Times New Roman" w:cs="Times New Roman"/>
          <w:sz w:val="24"/>
          <w:szCs w:val="24"/>
        </w:rPr>
        <w:t xml:space="preserve"> да има два бели или жълти </w:t>
      </w:r>
      <w:proofErr w:type="spellStart"/>
      <w:r w:rsidRPr="009E4D2B">
        <w:rPr>
          <w:rFonts w:ascii="Times New Roman" w:hAnsi="Times New Roman" w:cs="Times New Roman"/>
          <w:sz w:val="24"/>
          <w:szCs w:val="24"/>
        </w:rPr>
        <w:t>светлоотразителя</w:t>
      </w:r>
      <w:proofErr w:type="spellEnd"/>
      <w:r w:rsidRPr="009E4D2B">
        <w:rPr>
          <w:rFonts w:ascii="Times New Roman" w:hAnsi="Times New Roman" w:cs="Times New Roman"/>
          <w:sz w:val="24"/>
          <w:szCs w:val="24"/>
        </w:rPr>
        <w:t xml:space="preserve"> отпред, два червени </w:t>
      </w:r>
      <w:proofErr w:type="spellStart"/>
      <w:r w:rsidRPr="009E4D2B">
        <w:rPr>
          <w:rFonts w:ascii="Times New Roman" w:hAnsi="Times New Roman" w:cs="Times New Roman"/>
          <w:sz w:val="24"/>
          <w:szCs w:val="24"/>
        </w:rPr>
        <w:t>светлоотразителя</w:t>
      </w:r>
      <w:proofErr w:type="spellEnd"/>
      <w:r w:rsidRPr="009E4D2B">
        <w:rPr>
          <w:rFonts w:ascii="Times New Roman" w:hAnsi="Times New Roman" w:cs="Times New Roman"/>
          <w:sz w:val="24"/>
          <w:szCs w:val="24"/>
        </w:rPr>
        <w:t xml:space="preserve"> отзад, а през нощта и намалена видимост - отзад вляво светещо тяло, излъчващо бяла или жълта добре различима светлина. </w:t>
      </w:r>
      <w:proofErr w:type="spellStart"/>
      <w:r w:rsidRPr="009E4D2B">
        <w:rPr>
          <w:rFonts w:ascii="Times New Roman" w:hAnsi="Times New Roman" w:cs="Times New Roman"/>
          <w:sz w:val="24"/>
          <w:szCs w:val="24"/>
        </w:rPr>
        <w:t>Светлоотразителите</w:t>
      </w:r>
      <w:proofErr w:type="spellEnd"/>
      <w:r w:rsidRPr="009E4D2B">
        <w:rPr>
          <w:rFonts w:ascii="Times New Roman" w:hAnsi="Times New Roman" w:cs="Times New Roman"/>
          <w:sz w:val="24"/>
          <w:szCs w:val="24"/>
        </w:rPr>
        <w:t xml:space="preserve"> се разполагат симетрично от двете страни на превозното средство съгласно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 xml:space="preserve">71, ал.1 от Закон за движение по пътищата. </w:t>
      </w:r>
    </w:p>
    <w:p w:rsidR="002D7D62" w:rsidRPr="009E4D2B" w:rsidRDefault="002D7D62" w:rsidP="009E3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/2/</w:t>
      </w:r>
      <w:r w:rsidRPr="009E4D2B">
        <w:rPr>
          <w:rFonts w:ascii="Times New Roman" w:hAnsi="Times New Roman" w:cs="Times New Roman"/>
          <w:sz w:val="24"/>
          <w:szCs w:val="24"/>
        </w:rPr>
        <w:t xml:space="preserve"> На задната страна, а при необходимост - на друго подходящо видно място, на всяко превозно средство с животинска тяга трябва да има поставена регистрационна табела, указваща населеното място</w:t>
      </w:r>
      <w:r>
        <w:rPr>
          <w:rFonts w:ascii="Times New Roman" w:hAnsi="Times New Roman" w:cs="Times New Roman"/>
          <w:sz w:val="24"/>
          <w:szCs w:val="24"/>
        </w:rPr>
        <w:t>, общината</w:t>
      </w:r>
      <w:r w:rsidRPr="009E4D2B">
        <w:rPr>
          <w:rFonts w:ascii="Times New Roman" w:hAnsi="Times New Roman" w:cs="Times New Roman"/>
          <w:sz w:val="24"/>
          <w:szCs w:val="24"/>
        </w:rPr>
        <w:t xml:space="preserve"> и регистрационния номер, съответстващ на номера от регистъра. Табелката трябва да бъде от ламарина със </w:t>
      </w:r>
      <w:proofErr w:type="spellStart"/>
      <w:r w:rsidRPr="009E4D2B">
        <w:rPr>
          <w:rFonts w:ascii="Times New Roman" w:hAnsi="Times New Roman" w:cs="Times New Roman"/>
          <w:sz w:val="24"/>
          <w:szCs w:val="24"/>
        </w:rPr>
        <w:t>светлоотразително</w:t>
      </w:r>
      <w:proofErr w:type="spellEnd"/>
      <w:r w:rsidRPr="009E4D2B">
        <w:rPr>
          <w:rFonts w:ascii="Times New Roman" w:hAnsi="Times New Roman" w:cs="Times New Roman"/>
          <w:sz w:val="24"/>
          <w:szCs w:val="24"/>
        </w:rPr>
        <w:t xml:space="preserve"> фолио или друго трайно покрити</w:t>
      </w:r>
      <w:r>
        <w:rPr>
          <w:rFonts w:ascii="Times New Roman" w:hAnsi="Times New Roman" w:cs="Times New Roman"/>
          <w:sz w:val="24"/>
          <w:szCs w:val="24"/>
        </w:rPr>
        <w:t>е с правоъгълна форм</w:t>
      </w:r>
      <w:r w:rsidR="009E3ED3">
        <w:rPr>
          <w:rFonts w:ascii="Times New Roman" w:hAnsi="Times New Roman" w:cs="Times New Roman"/>
          <w:sz w:val="24"/>
          <w:szCs w:val="24"/>
        </w:rPr>
        <w:t xml:space="preserve">а с </w:t>
      </w:r>
      <w:r>
        <w:rPr>
          <w:rFonts w:ascii="Times New Roman" w:hAnsi="Times New Roman" w:cs="Times New Roman"/>
          <w:sz w:val="24"/>
          <w:szCs w:val="24"/>
        </w:rPr>
        <w:t xml:space="preserve"> - основен фон - бял</w:t>
      </w:r>
      <w:r w:rsidRPr="009E4D2B">
        <w:rPr>
          <w:rFonts w:ascii="Times New Roman" w:hAnsi="Times New Roman" w:cs="Times New Roman"/>
          <w:sz w:val="24"/>
          <w:szCs w:val="24"/>
        </w:rPr>
        <w:t xml:space="preserve">, а на буквите - </w:t>
      </w:r>
      <w:r>
        <w:rPr>
          <w:rFonts w:ascii="Times New Roman" w:hAnsi="Times New Roman" w:cs="Times New Roman"/>
          <w:sz w:val="24"/>
          <w:szCs w:val="24"/>
        </w:rPr>
        <w:t>черен</w:t>
      </w:r>
      <w:r w:rsidRPr="009E4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/3/</w:t>
      </w:r>
      <w:r w:rsidRPr="009E4D2B">
        <w:rPr>
          <w:rFonts w:ascii="Times New Roman" w:hAnsi="Times New Roman" w:cs="Times New Roman"/>
          <w:sz w:val="24"/>
          <w:szCs w:val="24"/>
        </w:rPr>
        <w:t xml:space="preserve"> Пътното превозно средство с животинска тяга трябва да е оборудвано с престилки за животинските отпадъци. 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/4/</w:t>
      </w:r>
      <w:r w:rsidRPr="009E4D2B">
        <w:rPr>
          <w:rFonts w:ascii="Times New Roman" w:hAnsi="Times New Roman" w:cs="Times New Roman"/>
          <w:sz w:val="24"/>
          <w:szCs w:val="24"/>
        </w:rPr>
        <w:t xml:space="preserve"> Всяко животно трябва да има на челото си бял </w:t>
      </w:r>
      <w:proofErr w:type="spellStart"/>
      <w:r w:rsidRPr="009E4D2B">
        <w:rPr>
          <w:rFonts w:ascii="Times New Roman" w:hAnsi="Times New Roman" w:cs="Times New Roman"/>
          <w:sz w:val="24"/>
          <w:szCs w:val="24"/>
        </w:rPr>
        <w:t>светлоотразител</w:t>
      </w:r>
      <w:proofErr w:type="spellEnd"/>
      <w:r w:rsidRPr="009E4D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/5/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 xml:space="preserve">Животинската </w:t>
      </w:r>
      <w:proofErr w:type="spellStart"/>
      <w:r w:rsidRPr="009E4D2B">
        <w:rPr>
          <w:rFonts w:ascii="Times New Roman" w:hAnsi="Times New Roman" w:cs="Times New Roman"/>
          <w:sz w:val="24"/>
          <w:szCs w:val="24"/>
        </w:rPr>
        <w:t>теглителна</w:t>
      </w:r>
      <w:proofErr w:type="spellEnd"/>
      <w:r w:rsidRPr="009E4D2B">
        <w:rPr>
          <w:rFonts w:ascii="Times New Roman" w:hAnsi="Times New Roman" w:cs="Times New Roman"/>
          <w:sz w:val="24"/>
          <w:szCs w:val="24"/>
        </w:rPr>
        <w:t xml:space="preserve"> сила, трябва да бъде идентифицирана и </w:t>
      </w:r>
      <w:proofErr w:type="spellStart"/>
      <w:r w:rsidRPr="009E4D2B">
        <w:rPr>
          <w:rFonts w:ascii="Times New Roman" w:hAnsi="Times New Roman" w:cs="Times New Roman"/>
          <w:sz w:val="24"/>
          <w:szCs w:val="24"/>
        </w:rPr>
        <w:t>паспортизирана</w:t>
      </w:r>
      <w:proofErr w:type="spellEnd"/>
      <w:r w:rsidRPr="009E4D2B">
        <w:rPr>
          <w:rFonts w:ascii="Times New Roman" w:hAnsi="Times New Roman" w:cs="Times New Roman"/>
          <w:sz w:val="24"/>
          <w:szCs w:val="24"/>
        </w:rPr>
        <w:t>, съгласно Закона за ветеринарномедицинската дейност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4D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D6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Чл. 10 /1/</w:t>
      </w:r>
      <w:r w:rsidRPr="009E4D2B">
        <w:rPr>
          <w:rFonts w:ascii="Times New Roman" w:hAnsi="Times New Roman" w:cs="Times New Roman"/>
          <w:sz w:val="24"/>
          <w:szCs w:val="24"/>
        </w:rPr>
        <w:t xml:space="preserve"> Пътно превозно средство с животинска тяга може да се движи по платното за движение на пътищата, отворени за обществено ползване само, ако се управлява от лице, което е на възраст не по - малка от 12 години или с придружител на възраст не по - малка от 16 години, ако водачът на ППС е на възраст по - малка от 12 години съгласно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>164 от Закон за движение по пътищата.</w:t>
      </w:r>
    </w:p>
    <w:p w:rsidR="002D7D62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/2/</w:t>
      </w:r>
      <w:r w:rsidRPr="009E4D2B">
        <w:rPr>
          <w:rFonts w:ascii="Times New Roman" w:hAnsi="Times New Roman" w:cs="Times New Roman"/>
          <w:sz w:val="24"/>
          <w:szCs w:val="24"/>
        </w:rPr>
        <w:t xml:space="preserve"> Водачът на пътното превозно средство с животинска тяга трябва да бъде със </w:t>
      </w:r>
      <w:proofErr w:type="spellStart"/>
      <w:r w:rsidRPr="009E4D2B">
        <w:rPr>
          <w:rFonts w:ascii="Times New Roman" w:hAnsi="Times New Roman" w:cs="Times New Roman"/>
          <w:sz w:val="24"/>
          <w:szCs w:val="24"/>
        </w:rPr>
        <w:t>светлоотразителна</w:t>
      </w:r>
      <w:proofErr w:type="spellEnd"/>
      <w:r w:rsidRPr="009E4D2B">
        <w:rPr>
          <w:rFonts w:ascii="Times New Roman" w:hAnsi="Times New Roman" w:cs="Times New Roman"/>
          <w:sz w:val="24"/>
          <w:szCs w:val="24"/>
        </w:rPr>
        <w:t xml:space="preserve"> жилетка.</w:t>
      </w:r>
    </w:p>
    <w:p w:rsidR="00453CAB" w:rsidRDefault="00453CAB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3CAB" w:rsidRPr="009E4D2B" w:rsidRDefault="00453CAB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2B">
        <w:rPr>
          <w:rFonts w:ascii="Times New Roman" w:hAnsi="Times New Roman" w:cs="Times New Roman"/>
          <w:b/>
          <w:sz w:val="24"/>
          <w:szCs w:val="24"/>
        </w:rPr>
        <w:lastRenderedPageBreak/>
        <w:t>Глава трета</w:t>
      </w:r>
    </w:p>
    <w:p w:rsidR="002D7D62" w:rsidRPr="009E4D2B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2B">
        <w:rPr>
          <w:rFonts w:ascii="Times New Roman" w:hAnsi="Times New Roman" w:cs="Times New Roman"/>
          <w:b/>
          <w:sz w:val="24"/>
          <w:szCs w:val="24"/>
        </w:rPr>
        <w:t>Контрол и санкции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Чл. 11 /1/</w:t>
      </w:r>
      <w:r w:rsidRPr="009E4D2B">
        <w:rPr>
          <w:rFonts w:ascii="Times New Roman" w:hAnsi="Times New Roman" w:cs="Times New Roman"/>
          <w:sz w:val="24"/>
          <w:szCs w:val="24"/>
        </w:rPr>
        <w:t xml:space="preserve"> Контролът по спазване разпоредбите на настоящата Наредба се възлага на длъжностни лица, определени със Заповед на Кмета на Община </w:t>
      </w:r>
      <w:r w:rsidR="00D70952">
        <w:rPr>
          <w:rFonts w:ascii="Times New Roman" w:hAnsi="Times New Roman" w:cs="Times New Roman"/>
          <w:sz w:val="24"/>
          <w:szCs w:val="24"/>
        </w:rPr>
        <w:t>Симеоновград</w:t>
      </w:r>
      <w:r w:rsidRPr="009E4D2B">
        <w:rPr>
          <w:rFonts w:ascii="Times New Roman" w:hAnsi="Times New Roman" w:cs="Times New Roman"/>
          <w:sz w:val="24"/>
          <w:szCs w:val="24"/>
        </w:rPr>
        <w:t xml:space="preserve"> и на служителите на МВР.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 xml:space="preserve"> /2/</w:t>
      </w:r>
      <w:r w:rsidRPr="009E4D2B">
        <w:rPr>
          <w:rFonts w:ascii="Times New Roman" w:hAnsi="Times New Roman" w:cs="Times New Roman"/>
          <w:sz w:val="24"/>
          <w:szCs w:val="24"/>
        </w:rPr>
        <w:t xml:space="preserve"> Нарушенията на Наредбата се установяват с актове, съставени от длъжностните лица, определени от Кмета на Община </w:t>
      </w:r>
      <w:r w:rsidR="00D70952">
        <w:rPr>
          <w:rFonts w:ascii="Times New Roman" w:hAnsi="Times New Roman" w:cs="Times New Roman"/>
          <w:sz w:val="24"/>
          <w:szCs w:val="24"/>
        </w:rPr>
        <w:t>Симеоновград</w:t>
      </w:r>
      <w:r w:rsidRPr="009E4D2B">
        <w:rPr>
          <w:rFonts w:ascii="Times New Roman" w:hAnsi="Times New Roman" w:cs="Times New Roman"/>
          <w:sz w:val="24"/>
          <w:szCs w:val="24"/>
        </w:rPr>
        <w:t xml:space="preserve"> и с актове на служители на МВР. 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/3/</w:t>
      </w:r>
      <w:r w:rsidRPr="009E4D2B">
        <w:rPr>
          <w:rFonts w:ascii="Times New Roman" w:hAnsi="Times New Roman" w:cs="Times New Roman"/>
          <w:sz w:val="24"/>
          <w:szCs w:val="24"/>
        </w:rPr>
        <w:t xml:space="preserve"> Въз основа на съставените актове Кмета на Община </w:t>
      </w:r>
      <w:r w:rsidR="00D70952">
        <w:rPr>
          <w:rFonts w:ascii="Times New Roman" w:hAnsi="Times New Roman" w:cs="Times New Roman"/>
          <w:sz w:val="24"/>
          <w:szCs w:val="24"/>
        </w:rPr>
        <w:t>Симеоновград</w:t>
      </w:r>
      <w:r w:rsidRPr="009E4D2B">
        <w:rPr>
          <w:rFonts w:ascii="Times New Roman" w:hAnsi="Times New Roman" w:cs="Times New Roman"/>
          <w:sz w:val="24"/>
          <w:szCs w:val="24"/>
        </w:rPr>
        <w:t xml:space="preserve"> или упълномощен от него заместник кмет издава наказателните постановления. 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 xml:space="preserve">/4/ </w:t>
      </w:r>
      <w:r w:rsidRPr="009E4D2B">
        <w:rPr>
          <w:rFonts w:ascii="Times New Roman" w:hAnsi="Times New Roman" w:cs="Times New Roman"/>
          <w:sz w:val="24"/>
          <w:szCs w:val="24"/>
        </w:rPr>
        <w:t xml:space="preserve">Установяването на нарушенията, издаването, обжалването и изпълнението на наказателните постановления се извършва по реда, предвиден в Закона за административните нарушения и наказания. 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Чл. 12 /1/</w:t>
      </w:r>
      <w:r w:rsidRPr="009E4D2B">
        <w:rPr>
          <w:rFonts w:ascii="Times New Roman" w:hAnsi="Times New Roman" w:cs="Times New Roman"/>
          <w:sz w:val="24"/>
          <w:szCs w:val="24"/>
        </w:rPr>
        <w:t xml:space="preserve"> За установените нарушения на тази наредба, лицата извършили или допуснали нарушението се наказват с глоба в </w:t>
      </w:r>
      <w:r w:rsidRPr="0091412A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170295" w:rsidRPr="0091412A">
        <w:rPr>
          <w:rFonts w:ascii="Times New Roman" w:hAnsi="Times New Roman" w:cs="Times New Roman"/>
          <w:sz w:val="24"/>
          <w:szCs w:val="24"/>
        </w:rPr>
        <w:t xml:space="preserve"> от</w:t>
      </w:r>
      <w:r w:rsidR="00170295">
        <w:rPr>
          <w:rFonts w:ascii="Times New Roman" w:hAnsi="Times New Roman" w:cs="Times New Roman"/>
          <w:sz w:val="24"/>
          <w:szCs w:val="24"/>
        </w:rPr>
        <w:t xml:space="preserve"> 50 до 500 лева</w:t>
      </w:r>
      <w:r w:rsidRPr="009E4D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7978">
        <w:rPr>
          <w:rFonts w:ascii="Times New Roman" w:hAnsi="Times New Roman" w:cs="Times New Roman"/>
          <w:b/>
          <w:sz w:val="24"/>
          <w:szCs w:val="24"/>
        </w:rPr>
        <w:t>/2/</w:t>
      </w:r>
      <w:r w:rsidRPr="009E4D2B">
        <w:rPr>
          <w:rFonts w:ascii="Times New Roman" w:hAnsi="Times New Roman" w:cs="Times New Roman"/>
          <w:sz w:val="24"/>
          <w:szCs w:val="24"/>
        </w:rPr>
        <w:t xml:space="preserve"> Глобите, събирани при констатиране на нарушения във връзка с контрола, постъпват в бюджета на община </w:t>
      </w:r>
      <w:r w:rsidR="00D70952">
        <w:rPr>
          <w:rFonts w:ascii="Times New Roman" w:hAnsi="Times New Roman" w:cs="Times New Roman"/>
          <w:sz w:val="24"/>
          <w:szCs w:val="24"/>
        </w:rPr>
        <w:t>Симеоновград</w:t>
      </w:r>
      <w:r w:rsidRPr="009E4D2B">
        <w:rPr>
          <w:rFonts w:ascii="Times New Roman" w:hAnsi="Times New Roman" w:cs="Times New Roman"/>
          <w:sz w:val="24"/>
          <w:szCs w:val="24"/>
        </w:rPr>
        <w:t>.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2B">
        <w:rPr>
          <w:rFonts w:ascii="Times New Roman" w:hAnsi="Times New Roman" w:cs="Times New Roman"/>
          <w:b/>
          <w:sz w:val="24"/>
          <w:szCs w:val="24"/>
        </w:rPr>
        <w:t>Глава четвърта</w:t>
      </w:r>
    </w:p>
    <w:p w:rsidR="002D7D62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2B">
        <w:rPr>
          <w:rFonts w:ascii="Times New Roman" w:hAnsi="Times New Roman" w:cs="Times New Roman"/>
          <w:b/>
          <w:sz w:val="24"/>
          <w:szCs w:val="24"/>
        </w:rPr>
        <w:t>Допълнителни разпоредби</w:t>
      </w:r>
    </w:p>
    <w:p w:rsidR="002D7D62" w:rsidRPr="009E4D2B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D2B">
        <w:rPr>
          <w:rFonts w:ascii="Times New Roman" w:hAnsi="Times New Roman" w:cs="Times New Roman"/>
          <w:sz w:val="24"/>
          <w:szCs w:val="24"/>
        </w:rPr>
        <w:t>По смисъла на § 6 от ЗД</w:t>
      </w:r>
      <w:r>
        <w:rPr>
          <w:rFonts w:ascii="Times New Roman" w:hAnsi="Times New Roman" w:cs="Times New Roman"/>
          <w:sz w:val="24"/>
          <w:szCs w:val="24"/>
        </w:rPr>
        <w:t>вП и тази Наредба</w:t>
      </w:r>
      <w:r w:rsidRPr="009E4D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D2B">
        <w:rPr>
          <w:rFonts w:ascii="Times New Roman" w:hAnsi="Times New Roman" w:cs="Times New Roman"/>
          <w:sz w:val="24"/>
          <w:szCs w:val="24"/>
        </w:rPr>
        <w:t xml:space="preserve">1. "Пътно превозно средство" е съоръжение, придвижвано по пътя на колела и използвано за превозване на хора и/или товари. 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D2B">
        <w:rPr>
          <w:rFonts w:ascii="Times New Roman" w:hAnsi="Times New Roman" w:cs="Times New Roman"/>
          <w:sz w:val="24"/>
          <w:szCs w:val="24"/>
        </w:rPr>
        <w:t xml:space="preserve">2. "Водач" е лице, което управлява пътно превозно средство или води организирана група пешеходци, което води или кара впрегатни, товарни или </w:t>
      </w:r>
      <w:proofErr w:type="spellStart"/>
      <w:r w:rsidRPr="009E4D2B">
        <w:rPr>
          <w:rFonts w:ascii="Times New Roman" w:hAnsi="Times New Roman" w:cs="Times New Roman"/>
          <w:sz w:val="24"/>
          <w:szCs w:val="24"/>
        </w:rPr>
        <w:t>ездитни</w:t>
      </w:r>
      <w:proofErr w:type="spellEnd"/>
      <w:r w:rsidRPr="009E4D2B">
        <w:rPr>
          <w:rFonts w:ascii="Times New Roman" w:hAnsi="Times New Roman" w:cs="Times New Roman"/>
          <w:sz w:val="24"/>
          <w:szCs w:val="24"/>
        </w:rPr>
        <w:t xml:space="preserve"> животни или стада по пътищата. </w:t>
      </w:r>
    </w:p>
    <w:p w:rsidR="002D7D62" w:rsidRPr="009E4D2B" w:rsidRDefault="002D7D62" w:rsidP="002D7D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4D2B">
        <w:rPr>
          <w:rFonts w:ascii="Times New Roman" w:hAnsi="Times New Roman" w:cs="Times New Roman"/>
          <w:sz w:val="24"/>
          <w:szCs w:val="24"/>
        </w:rPr>
        <w:t>3. "Участник в движението" е всяко лице, което се намира на пътя и със своето действие или бездействие оказва влияние на движението по пътя. Такива са водачите, пътниците, пешеходците, както и лицата, работещи на пътя.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2B">
        <w:rPr>
          <w:rFonts w:ascii="Times New Roman" w:hAnsi="Times New Roman" w:cs="Times New Roman"/>
          <w:b/>
          <w:sz w:val="24"/>
          <w:szCs w:val="24"/>
        </w:rPr>
        <w:t>Глава пета</w:t>
      </w:r>
    </w:p>
    <w:p w:rsidR="002D7D62" w:rsidRPr="009E4D2B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D2B">
        <w:rPr>
          <w:rFonts w:ascii="Times New Roman" w:hAnsi="Times New Roman" w:cs="Times New Roman"/>
          <w:b/>
          <w:sz w:val="24"/>
          <w:szCs w:val="24"/>
        </w:rPr>
        <w:t>ПРЕХОДНИ И ЗАКЛЮЧИТЕЛНИ РАЗПОРЕДБИ</w:t>
      </w:r>
    </w:p>
    <w:p w:rsidR="002D7D62" w:rsidRPr="009E4D2B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D2B">
        <w:rPr>
          <w:rFonts w:ascii="Times New Roman" w:hAnsi="Times New Roman" w:cs="Times New Roman"/>
          <w:sz w:val="24"/>
          <w:szCs w:val="24"/>
        </w:rPr>
        <w:t>§ 1. Тази Наредба се издава на основание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>21,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>2 от Закона за местното самоуправление и местната администрация (ЗМСМА),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>167, 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>2, 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D2B">
        <w:rPr>
          <w:rFonts w:ascii="Times New Roman" w:hAnsi="Times New Roman" w:cs="Times New Roman"/>
          <w:sz w:val="24"/>
          <w:szCs w:val="24"/>
        </w:rPr>
        <w:t>4 от Закон за движение по пътищата (ЗД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E4D2B">
        <w:rPr>
          <w:rFonts w:ascii="Times New Roman" w:hAnsi="Times New Roman" w:cs="Times New Roman"/>
          <w:sz w:val="24"/>
          <w:szCs w:val="24"/>
        </w:rPr>
        <w:t>П) и §11 от преходни и заключителни разпоредби (ПЗР) от Закон за движение по пътищата (ЗД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E4D2B">
        <w:rPr>
          <w:rFonts w:ascii="Times New Roman" w:hAnsi="Times New Roman" w:cs="Times New Roman"/>
          <w:sz w:val="24"/>
          <w:szCs w:val="24"/>
        </w:rPr>
        <w:t>П).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D2B">
        <w:rPr>
          <w:rFonts w:ascii="Times New Roman" w:hAnsi="Times New Roman" w:cs="Times New Roman"/>
          <w:sz w:val="24"/>
          <w:szCs w:val="24"/>
        </w:rPr>
        <w:t xml:space="preserve"> § 2. Наредбата е приета с Решение № </w:t>
      </w:r>
      <w:r w:rsidR="00667875">
        <w:rPr>
          <w:rFonts w:ascii="Times New Roman" w:hAnsi="Times New Roman" w:cs="Times New Roman"/>
          <w:sz w:val="24"/>
          <w:szCs w:val="24"/>
        </w:rPr>
        <w:t>107</w:t>
      </w:r>
      <w:r w:rsidRPr="009E4D2B">
        <w:rPr>
          <w:rFonts w:ascii="Times New Roman" w:hAnsi="Times New Roman" w:cs="Times New Roman"/>
          <w:sz w:val="24"/>
          <w:szCs w:val="24"/>
        </w:rPr>
        <w:t xml:space="preserve">, </w:t>
      </w:r>
      <w:r w:rsidR="00C63D7C">
        <w:rPr>
          <w:rFonts w:ascii="Times New Roman" w:hAnsi="Times New Roman" w:cs="Times New Roman"/>
          <w:sz w:val="24"/>
          <w:szCs w:val="24"/>
        </w:rPr>
        <w:t xml:space="preserve">по Протокол № </w:t>
      </w:r>
      <w:r w:rsidR="00ED21C2">
        <w:rPr>
          <w:rFonts w:ascii="Times New Roman" w:hAnsi="Times New Roman" w:cs="Times New Roman"/>
          <w:sz w:val="24"/>
          <w:szCs w:val="24"/>
        </w:rPr>
        <w:t>12</w:t>
      </w:r>
      <w:r w:rsidR="00C63D7C">
        <w:rPr>
          <w:rFonts w:ascii="Times New Roman" w:hAnsi="Times New Roman" w:cs="Times New Roman"/>
          <w:sz w:val="24"/>
          <w:szCs w:val="24"/>
        </w:rPr>
        <w:t xml:space="preserve"> от </w:t>
      </w:r>
      <w:r w:rsidR="00ED21C2">
        <w:rPr>
          <w:rFonts w:ascii="Times New Roman" w:hAnsi="Times New Roman" w:cs="Times New Roman"/>
          <w:sz w:val="24"/>
          <w:szCs w:val="24"/>
        </w:rPr>
        <w:t xml:space="preserve">27 </w:t>
      </w:r>
      <w:bookmarkStart w:id="0" w:name="_GoBack"/>
      <w:bookmarkEnd w:id="0"/>
      <w:r w:rsidR="00C63D7C">
        <w:rPr>
          <w:rFonts w:ascii="Times New Roman" w:hAnsi="Times New Roman" w:cs="Times New Roman"/>
          <w:sz w:val="24"/>
          <w:szCs w:val="24"/>
        </w:rPr>
        <w:t>ноември</w:t>
      </w:r>
      <w:r w:rsidRPr="009E4D2B">
        <w:rPr>
          <w:rFonts w:ascii="Times New Roman" w:hAnsi="Times New Roman" w:cs="Times New Roman"/>
          <w:sz w:val="24"/>
          <w:szCs w:val="24"/>
        </w:rPr>
        <w:t xml:space="preserve"> 2020 г. на Общински съвет </w:t>
      </w:r>
      <w:r w:rsidR="00D70952">
        <w:rPr>
          <w:rFonts w:ascii="Times New Roman" w:hAnsi="Times New Roman" w:cs="Times New Roman"/>
          <w:sz w:val="24"/>
          <w:szCs w:val="24"/>
        </w:rPr>
        <w:t>Симеоновград</w:t>
      </w:r>
      <w:r w:rsidRPr="009E4D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91412A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="002D7D62" w:rsidRPr="009E4D2B">
        <w:rPr>
          <w:rFonts w:ascii="Times New Roman" w:hAnsi="Times New Roman" w:cs="Times New Roman"/>
          <w:sz w:val="24"/>
          <w:szCs w:val="24"/>
        </w:rPr>
        <w:t xml:space="preserve">. Наредбата може да бъде изменяна, допълвана или отменяна с решение на Общинския съвет. 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E4D2B" w:rsidRDefault="0091412A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  <w:r w:rsidR="002D7D62" w:rsidRPr="009E4D2B">
        <w:rPr>
          <w:rFonts w:ascii="Times New Roman" w:hAnsi="Times New Roman" w:cs="Times New Roman"/>
          <w:sz w:val="24"/>
          <w:szCs w:val="24"/>
        </w:rPr>
        <w:t>. Разпоредбите на тази Наредба се прилагат, доколкото не противоречат на нормативни актове с по-висока юридическа сила.</w:t>
      </w:r>
    </w:p>
    <w:p w:rsidR="002D7D62" w:rsidRPr="009E4D2B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91412A" w:rsidRDefault="0091412A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91412A" w:rsidRDefault="0091412A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91412A" w:rsidRPr="009E4D2B" w:rsidRDefault="0091412A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2D7D62" w:rsidRPr="009E4D2B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E35B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5B2">
        <w:rPr>
          <w:rFonts w:ascii="Times New Roman" w:hAnsi="Times New Roman" w:cs="Times New Roman"/>
          <w:sz w:val="24"/>
          <w:szCs w:val="24"/>
        </w:rPr>
        <w:t xml:space="preserve">1 (към чл. 7, ал.1) </w:t>
      </w: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64C80" w:rsidRDefault="002D7D62" w:rsidP="002D7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C80">
        <w:rPr>
          <w:rFonts w:ascii="Times New Roman" w:hAnsi="Times New Roman" w:cs="Times New Roman"/>
          <w:b/>
          <w:sz w:val="24"/>
          <w:szCs w:val="24"/>
        </w:rPr>
        <w:t>ДО</w:t>
      </w:r>
    </w:p>
    <w:p w:rsidR="002D7D62" w:rsidRPr="00964C80" w:rsidRDefault="002D7D62" w:rsidP="002D7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C80">
        <w:rPr>
          <w:rFonts w:ascii="Times New Roman" w:hAnsi="Times New Roman" w:cs="Times New Roman"/>
          <w:b/>
          <w:sz w:val="24"/>
          <w:szCs w:val="24"/>
        </w:rPr>
        <w:t xml:space="preserve">КМЕТА </w:t>
      </w:r>
    </w:p>
    <w:p w:rsidR="002D7D62" w:rsidRPr="00964C80" w:rsidRDefault="002D7D62" w:rsidP="002D7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ОБЩИНА СИМЕОНОВГРАД</w:t>
      </w:r>
    </w:p>
    <w:p w:rsidR="002D7D62" w:rsidRPr="00964C80" w:rsidRDefault="002D7D62" w:rsidP="002D7D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7D62" w:rsidRPr="00964C80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964C80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4C80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2D7D62" w:rsidRPr="00C04880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880">
        <w:rPr>
          <w:rFonts w:ascii="Times New Roman" w:hAnsi="Times New Roman" w:cs="Times New Roman"/>
          <w:sz w:val="24"/>
          <w:szCs w:val="24"/>
        </w:rPr>
        <w:t>за регистрация на пътно превозно средство с животинска тяга</w:t>
      </w:r>
    </w:p>
    <w:p w:rsidR="002D7D62" w:rsidRPr="00C04880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5B2">
        <w:rPr>
          <w:rFonts w:ascii="Times New Roman" w:hAnsi="Times New Roman" w:cs="Times New Roman"/>
          <w:sz w:val="24"/>
          <w:szCs w:val="24"/>
        </w:rPr>
        <w:t xml:space="preserve">от..................................................................................................................................................... </w:t>
      </w:r>
    </w:p>
    <w:p w:rsidR="002D7D62" w:rsidRPr="008E35B2" w:rsidRDefault="002D7D62" w:rsidP="002D7D6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5B2">
        <w:rPr>
          <w:rFonts w:ascii="Times New Roman" w:hAnsi="Times New Roman" w:cs="Times New Roman"/>
          <w:sz w:val="24"/>
          <w:szCs w:val="24"/>
        </w:rPr>
        <w:t>/ име, презиме, фамилия /</w:t>
      </w: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7D7" w:rsidRDefault="002D7D62" w:rsidP="0052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5B2">
        <w:rPr>
          <w:rFonts w:ascii="Times New Roman" w:hAnsi="Times New Roman" w:cs="Times New Roman"/>
          <w:sz w:val="24"/>
          <w:szCs w:val="24"/>
        </w:rPr>
        <w:t>с постоянен адрес на местоживее</w:t>
      </w:r>
      <w:r w:rsidR="005207D7">
        <w:rPr>
          <w:rFonts w:ascii="Times New Roman" w:hAnsi="Times New Roman" w:cs="Times New Roman"/>
          <w:sz w:val="24"/>
          <w:szCs w:val="24"/>
        </w:rPr>
        <w:t>не</w:t>
      </w:r>
      <w:r w:rsidRPr="008E35B2">
        <w:rPr>
          <w:rFonts w:ascii="Times New Roman" w:hAnsi="Times New Roman" w:cs="Times New Roman"/>
          <w:sz w:val="24"/>
          <w:szCs w:val="24"/>
        </w:rPr>
        <w:t>,</w:t>
      </w:r>
      <w:r w:rsidR="005207D7">
        <w:rPr>
          <w:rFonts w:ascii="Times New Roman" w:hAnsi="Times New Roman" w:cs="Times New Roman"/>
          <w:sz w:val="24"/>
          <w:szCs w:val="24"/>
        </w:rPr>
        <w:t xml:space="preserve">  </w:t>
      </w:r>
      <w:r w:rsidR="001618AA" w:rsidRPr="008E35B2">
        <w:rPr>
          <w:rFonts w:ascii="Times New Roman" w:hAnsi="Times New Roman" w:cs="Times New Roman"/>
          <w:sz w:val="24"/>
          <w:szCs w:val="24"/>
        </w:rPr>
        <w:t>О</w:t>
      </w:r>
      <w:r w:rsidRPr="008E35B2">
        <w:rPr>
          <w:rFonts w:ascii="Times New Roman" w:hAnsi="Times New Roman" w:cs="Times New Roman"/>
          <w:sz w:val="24"/>
          <w:szCs w:val="24"/>
        </w:rPr>
        <w:t>бщина</w:t>
      </w:r>
      <w:r w:rsidR="001618AA">
        <w:rPr>
          <w:rFonts w:ascii="Times New Roman" w:hAnsi="Times New Roman" w:cs="Times New Roman"/>
          <w:sz w:val="24"/>
          <w:szCs w:val="24"/>
        </w:rPr>
        <w:t xml:space="preserve"> С</w:t>
      </w:r>
      <w:r w:rsidR="00D70952">
        <w:rPr>
          <w:rFonts w:ascii="Times New Roman" w:hAnsi="Times New Roman" w:cs="Times New Roman"/>
          <w:sz w:val="24"/>
          <w:szCs w:val="24"/>
        </w:rPr>
        <w:t>имеоновград</w:t>
      </w:r>
      <w:r w:rsidR="001618AA">
        <w:rPr>
          <w:rFonts w:ascii="Times New Roman" w:hAnsi="Times New Roman" w:cs="Times New Roman"/>
          <w:sz w:val="24"/>
          <w:szCs w:val="24"/>
        </w:rPr>
        <w:t>,</w:t>
      </w:r>
      <w:r w:rsidR="005207D7">
        <w:rPr>
          <w:rFonts w:ascii="Times New Roman" w:hAnsi="Times New Roman" w:cs="Times New Roman"/>
          <w:sz w:val="24"/>
          <w:szCs w:val="24"/>
        </w:rPr>
        <w:t xml:space="preserve"> гр./с …………………………..</w:t>
      </w:r>
    </w:p>
    <w:p w:rsidR="005207D7" w:rsidRDefault="005207D7" w:rsidP="0052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1618AA" w:rsidP="0052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D62" w:rsidRPr="008E35B2">
        <w:rPr>
          <w:rFonts w:ascii="Times New Roman" w:hAnsi="Times New Roman" w:cs="Times New Roman"/>
          <w:sz w:val="24"/>
          <w:szCs w:val="24"/>
        </w:rPr>
        <w:t>ул..................................................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D62" w:rsidRPr="008E35B2">
        <w:rPr>
          <w:rFonts w:ascii="Times New Roman" w:hAnsi="Times New Roman" w:cs="Times New Roman"/>
          <w:sz w:val="24"/>
          <w:szCs w:val="24"/>
        </w:rPr>
        <w:t>№.......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D62" w:rsidRPr="008E35B2">
        <w:rPr>
          <w:rFonts w:ascii="Times New Roman" w:hAnsi="Times New Roman" w:cs="Times New Roman"/>
          <w:sz w:val="24"/>
          <w:szCs w:val="24"/>
        </w:rPr>
        <w:t>тел.......................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8AA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5B2">
        <w:rPr>
          <w:rFonts w:ascii="Times New Roman" w:hAnsi="Times New Roman" w:cs="Times New Roman"/>
          <w:sz w:val="24"/>
          <w:szCs w:val="24"/>
        </w:rPr>
        <w:t xml:space="preserve">Долуподписаният заявявам, че съм </w:t>
      </w:r>
      <w:r w:rsidR="001618AA" w:rsidRPr="008E35B2">
        <w:rPr>
          <w:rFonts w:ascii="Times New Roman" w:hAnsi="Times New Roman" w:cs="Times New Roman"/>
          <w:sz w:val="24"/>
          <w:szCs w:val="24"/>
        </w:rPr>
        <w:t>собственик</w:t>
      </w:r>
      <w:r w:rsidRPr="008E35B2">
        <w:rPr>
          <w:rFonts w:ascii="Times New Roman" w:hAnsi="Times New Roman" w:cs="Times New Roman"/>
          <w:sz w:val="24"/>
          <w:szCs w:val="24"/>
        </w:rPr>
        <w:t xml:space="preserve"> на ..........бр. пътно превозно средство с </w:t>
      </w:r>
    </w:p>
    <w:p w:rsidR="001618AA" w:rsidRDefault="001618AA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5B2">
        <w:rPr>
          <w:rFonts w:ascii="Times New Roman" w:hAnsi="Times New Roman" w:cs="Times New Roman"/>
          <w:sz w:val="24"/>
          <w:szCs w:val="24"/>
        </w:rPr>
        <w:t xml:space="preserve">животинска тяга в </w:t>
      </w:r>
      <w:r w:rsidR="001618AA">
        <w:rPr>
          <w:rFonts w:ascii="Times New Roman" w:hAnsi="Times New Roman" w:cs="Times New Roman"/>
          <w:sz w:val="24"/>
          <w:szCs w:val="24"/>
        </w:rPr>
        <w:t xml:space="preserve"> </w:t>
      </w:r>
      <w:r w:rsidRPr="008E35B2">
        <w:rPr>
          <w:rFonts w:ascii="Times New Roman" w:hAnsi="Times New Roman" w:cs="Times New Roman"/>
          <w:sz w:val="24"/>
          <w:szCs w:val="24"/>
        </w:rPr>
        <w:t>гр./с......................................................................................</w:t>
      </w:r>
      <w:r w:rsidR="001618AA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5B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2D7D62" w:rsidRPr="008E35B2" w:rsidRDefault="002D7D62" w:rsidP="002D7D6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5B2">
        <w:rPr>
          <w:rFonts w:ascii="Times New Roman" w:hAnsi="Times New Roman" w:cs="Times New Roman"/>
          <w:sz w:val="24"/>
          <w:szCs w:val="24"/>
        </w:rPr>
        <w:t xml:space="preserve"> / конска, магарешка, волска или друг вид /</w:t>
      </w: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07D7" w:rsidRDefault="005207D7" w:rsidP="005207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7D62" w:rsidRPr="008E35B2" w:rsidRDefault="002D7D62" w:rsidP="002D7D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Заявител</w:t>
      </w:r>
      <w:r w:rsidRPr="008E35B2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2D7D62" w:rsidRPr="008E35B2" w:rsidRDefault="002D7D62" w:rsidP="002D7D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E35B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/________________</w:t>
      </w:r>
      <w:r w:rsidRPr="008E35B2">
        <w:rPr>
          <w:rFonts w:ascii="Times New Roman" w:hAnsi="Times New Roman" w:cs="Times New Roman"/>
          <w:sz w:val="24"/>
          <w:szCs w:val="24"/>
        </w:rPr>
        <w:t>/</w:t>
      </w:r>
    </w:p>
    <w:p w:rsidR="002D7D62" w:rsidRPr="008E35B2" w:rsidRDefault="002D7D62" w:rsidP="002D7D62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Default="002D7D62" w:rsidP="002D7D62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5207D7" w:rsidRDefault="005207D7" w:rsidP="002D7D62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5207D7" w:rsidRDefault="005207D7" w:rsidP="002D7D62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5207D7" w:rsidRDefault="005207D7" w:rsidP="002D7D62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5207D7" w:rsidRDefault="005207D7" w:rsidP="002D7D6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07D7" w:rsidRDefault="005207D7" w:rsidP="002D7D6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07D7" w:rsidRDefault="005207D7" w:rsidP="002D7D6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5B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5B2">
        <w:rPr>
          <w:rFonts w:ascii="Times New Roman" w:hAnsi="Times New Roman" w:cs="Times New Roman"/>
          <w:sz w:val="24"/>
          <w:szCs w:val="24"/>
        </w:rPr>
        <w:t xml:space="preserve">2 (към чл. 7, ал. 2) </w:t>
      </w:r>
    </w:p>
    <w:p w:rsidR="002D7D62" w:rsidRPr="008E35B2" w:rsidRDefault="002D7D62" w:rsidP="002D7D62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5B2">
        <w:rPr>
          <w:rFonts w:ascii="Times New Roman" w:hAnsi="Times New Roman" w:cs="Times New Roman"/>
          <w:b/>
          <w:sz w:val="24"/>
          <w:szCs w:val="24"/>
        </w:rPr>
        <w:t>РЕГИСТЪР</w:t>
      </w:r>
    </w:p>
    <w:p w:rsidR="002D7D62" w:rsidRPr="008E35B2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5B2">
        <w:rPr>
          <w:rFonts w:ascii="Times New Roman" w:hAnsi="Times New Roman" w:cs="Times New Roman"/>
          <w:b/>
          <w:sz w:val="24"/>
          <w:szCs w:val="24"/>
        </w:rPr>
        <w:t>НА ПЪТНИТЕ ПРЕВОЗНИ СРЕДСТВА, ПРИДВИЖВАНИ С ЖИВОТИНСКА ТЯГА</w:t>
      </w:r>
    </w:p>
    <w:p w:rsidR="002D7D62" w:rsidRPr="008E35B2" w:rsidRDefault="002D7D62" w:rsidP="002D7D62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1557"/>
        <w:gridCol w:w="1445"/>
        <w:gridCol w:w="1355"/>
        <w:gridCol w:w="1541"/>
        <w:gridCol w:w="1557"/>
        <w:gridCol w:w="1172"/>
      </w:tblGrid>
      <w:tr w:rsidR="002D7D62" w:rsidRPr="008E35B2" w:rsidTr="003C3D03">
        <w:trPr>
          <w:trHeight w:val="1665"/>
        </w:trPr>
        <w:tc>
          <w:tcPr>
            <w:tcW w:w="721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Рег.№</w:t>
            </w:r>
          </w:p>
        </w:tc>
        <w:tc>
          <w:tcPr>
            <w:tcW w:w="149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Дата на регистрацията</w:t>
            </w:r>
          </w:p>
        </w:tc>
        <w:tc>
          <w:tcPr>
            <w:tcW w:w="1396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Собственост, собствено, бащино и фамилно име на собственика</w:t>
            </w:r>
          </w:p>
        </w:tc>
        <w:tc>
          <w:tcPr>
            <w:tcW w:w="1397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 xml:space="preserve">Адрес на собственика </w:t>
            </w: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Населено място, улица, №.</w:t>
            </w:r>
          </w:p>
        </w:tc>
        <w:tc>
          <w:tcPr>
            <w:tcW w:w="1479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 xml:space="preserve">Вид на пътното превозно средство /платформа, </w:t>
            </w:r>
            <w:proofErr w:type="spellStart"/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каруцаконска</w:t>
            </w:r>
            <w:proofErr w:type="spellEnd"/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, волска и др./</w:t>
            </w:r>
          </w:p>
        </w:tc>
        <w:tc>
          <w:tcPr>
            <w:tcW w:w="168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Промени в регистрацията /промяна на собственост, смяна на адрес и др./</w:t>
            </w:r>
          </w:p>
        </w:tc>
        <w:tc>
          <w:tcPr>
            <w:tcW w:w="1204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Забележка</w:t>
            </w:r>
          </w:p>
        </w:tc>
      </w:tr>
      <w:tr w:rsidR="002D7D62" w:rsidRPr="008E35B2" w:rsidTr="003C3D03">
        <w:trPr>
          <w:trHeight w:val="300"/>
        </w:trPr>
        <w:tc>
          <w:tcPr>
            <w:tcW w:w="721" w:type="dxa"/>
          </w:tcPr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3" w:type="dxa"/>
          </w:tcPr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6" w:type="dxa"/>
          </w:tcPr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7" w:type="dxa"/>
          </w:tcPr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</w:tcPr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3" w:type="dxa"/>
          </w:tcPr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</w:tcPr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D7D62" w:rsidRPr="008E35B2" w:rsidTr="003C3D03">
        <w:trPr>
          <w:trHeight w:val="897"/>
        </w:trPr>
        <w:tc>
          <w:tcPr>
            <w:tcW w:w="721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62" w:rsidRPr="008E35B2" w:rsidTr="003C3D03">
        <w:trPr>
          <w:trHeight w:val="870"/>
        </w:trPr>
        <w:tc>
          <w:tcPr>
            <w:tcW w:w="721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62" w:rsidRPr="008E35B2" w:rsidTr="003C3D03">
        <w:trPr>
          <w:trHeight w:val="705"/>
        </w:trPr>
        <w:tc>
          <w:tcPr>
            <w:tcW w:w="721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62" w:rsidRPr="008E35B2" w:rsidTr="003C3D03">
        <w:trPr>
          <w:trHeight w:val="825"/>
        </w:trPr>
        <w:tc>
          <w:tcPr>
            <w:tcW w:w="721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62" w:rsidRPr="008E35B2" w:rsidTr="003C3D03">
        <w:trPr>
          <w:trHeight w:val="825"/>
        </w:trPr>
        <w:tc>
          <w:tcPr>
            <w:tcW w:w="721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62" w:rsidRPr="008E35B2" w:rsidTr="003C3D03">
        <w:trPr>
          <w:trHeight w:val="825"/>
        </w:trPr>
        <w:tc>
          <w:tcPr>
            <w:tcW w:w="721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62" w:rsidRPr="008E35B2" w:rsidTr="003C3D03">
        <w:trPr>
          <w:trHeight w:val="825"/>
        </w:trPr>
        <w:tc>
          <w:tcPr>
            <w:tcW w:w="721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62" w:rsidRPr="008E35B2" w:rsidTr="003C3D03">
        <w:trPr>
          <w:trHeight w:val="825"/>
        </w:trPr>
        <w:tc>
          <w:tcPr>
            <w:tcW w:w="721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62" w:rsidRPr="008E35B2" w:rsidTr="003C3D03">
        <w:trPr>
          <w:trHeight w:val="825"/>
        </w:trPr>
        <w:tc>
          <w:tcPr>
            <w:tcW w:w="721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62" w:rsidRPr="008E35B2" w:rsidTr="003C3D03">
        <w:trPr>
          <w:trHeight w:val="825"/>
        </w:trPr>
        <w:tc>
          <w:tcPr>
            <w:tcW w:w="721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618AA" w:rsidRDefault="001618AA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1618AA" w:rsidRPr="008E35B2" w:rsidRDefault="001618AA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E35B2">
        <w:rPr>
          <w:rFonts w:ascii="Times New Roman" w:hAnsi="Times New Roman" w:cs="Times New Roman"/>
          <w:sz w:val="24"/>
          <w:szCs w:val="24"/>
        </w:rPr>
        <w:t xml:space="preserve">Приложение № 3 (към чл. 7, ал. 3) </w:t>
      </w: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5B2">
        <w:rPr>
          <w:rFonts w:ascii="Times New Roman" w:hAnsi="Times New Roman" w:cs="Times New Roman"/>
          <w:b/>
          <w:sz w:val="24"/>
          <w:szCs w:val="24"/>
        </w:rPr>
        <w:t>РЕГИСТРАЦИОНЕН ТАЛОН</w:t>
      </w:r>
    </w:p>
    <w:p w:rsidR="002D7D62" w:rsidRPr="008E35B2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5B2">
        <w:rPr>
          <w:rFonts w:ascii="Times New Roman" w:hAnsi="Times New Roman" w:cs="Times New Roman"/>
          <w:b/>
          <w:sz w:val="24"/>
          <w:szCs w:val="24"/>
        </w:rPr>
        <w:t>НА ПЪТНО ПРЕВОЗНО СРЕДСТВО С ЖИВОТИНСКА ТЯГА</w:t>
      </w: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5B2">
        <w:rPr>
          <w:rFonts w:ascii="Times New Roman" w:hAnsi="Times New Roman" w:cs="Times New Roman"/>
          <w:sz w:val="24"/>
          <w:szCs w:val="24"/>
        </w:rPr>
        <w:t>лице на талона</w:t>
      </w:r>
      <w:r w:rsidRPr="008E35B2">
        <w:rPr>
          <w:rFonts w:ascii="Times New Roman" w:hAnsi="Times New Roman" w:cs="Times New Roman"/>
          <w:sz w:val="24"/>
          <w:szCs w:val="24"/>
        </w:rPr>
        <w:tab/>
      </w:r>
      <w:r w:rsidRPr="008E35B2">
        <w:rPr>
          <w:rFonts w:ascii="Times New Roman" w:hAnsi="Times New Roman" w:cs="Times New Roman"/>
          <w:sz w:val="24"/>
          <w:szCs w:val="24"/>
        </w:rPr>
        <w:tab/>
      </w:r>
      <w:r w:rsidRPr="008E35B2">
        <w:rPr>
          <w:rFonts w:ascii="Times New Roman" w:hAnsi="Times New Roman" w:cs="Times New Roman"/>
          <w:sz w:val="24"/>
          <w:szCs w:val="24"/>
        </w:rPr>
        <w:tab/>
      </w:r>
      <w:r w:rsidRPr="008E35B2">
        <w:rPr>
          <w:rFonts w:ascii="Times New Roman" w:hAnsi="Times New Roman" w:cs="Times New Roman"/>
          <w:sz w:val="24"/>
          <w:szCs w:val="24"/>
        </w:rPr>
        <w:tab/>
        <w:t xml:space="preserve">      гръб на талона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  <w:gridCol w:w="330"/>
        <w:gridCol w:w="4859"/>
      </w:tblGrid>
      <w:tr w:rsidR="002D7D62" w:rsidRPr="008E35B2" w:rsidTr="003C3D03">
        <w:trPr>
          <w:trHeight w:val="9660"/>
        </w:trPr>
        <w:tc>
          <w:tcPr>
            <w:tcW w:w="3900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ОБЩИНА СИМЕОНОВГРАД</w:t>
            </w: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Населено място:____________________</w:t>
            </w: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Регистрационен талон на пътно превозно средство с животинска тяга</w:t>
            </w: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Регистрационен №__________ __________20_______г.</w:t>
            </w:r>
          </w:p>
        </w:tc>
        <w:tc>
          <w:tcPr>
            <w:tcW w:w="330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Вид на ППС__________________________</w:t>
            </w: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/конска, магарешка, волска или друга каруца/</w:t>
            </w: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Собственик___________________________</w:t>
            </w: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/собствено, бащино и фамилно име/</w:t>
            </w: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Адрес:/с./____________________________ Ул.______________________________№.____</w:t>
            </w: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Извършил регистрацията.__________________</w:t>
            </w: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</w:t>
            </w: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 xml:space="preserve"> /собствено и фамилно име-длъжност/</w:t>
            </w: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D62" w:rsidRPr="008E35B2" w:rsidRDefault="002D7D62" w:rsidP="003C3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5B2">
              <w:rPr>
                <w:rFonts w:ascii="Times New Roman" w:hAnsi="Times New Roman" w:cs="Times New Roman"/>
                <w:sz w:val="24"/>
                <w:szCs w:val="24"/>
              </w:rPr>
              <w:t>подпис и печат</w:t>
            </w:r>
          </w:p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D62" w:rsidRPr="008E35B2" w:rsidTr="003C3D03">
        <w:trPr>
          <w:trHeight w:val="398"/>
        </w:trPr>
        <w:tc>
          <w:tcPr>
            <w:tcW w:w="3900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5" w:type="dxa"/>
          </w:tcPr>
          <w:p w:rsidR="002D7D62" w:rsidRPr="008E35B2" w:rsidRDefault="002D7D62" w:rsidP="003C3D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8E35B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Pr="008E35B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8E35B2">
        <w:rPr>
          <w:rFonts w:ascii="Times New Roman" w:hAnsi="Times New Roman" w:cs="Times New Roman"/>
          <w:sz w:val="24"/>
          <w:szCs w:val="24"/>
        </w:rPr>
        <w:t xml:space="preserve"> (към чл. 7, ал. </w:t>
      </w:r>
      <w:r w:rsidRPr="008E35B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8E35B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5B2">
        <w:rPr>
          <w:rFonts w:ascii="Times New Roman" w:hAnsi="Times New Roman" w:cs="Times New Roman"/>
          <w:b/>
          <w:sz w:val="24"/>
          <w:szCs w:val="24"/>
        </w:rPr>
        <w:t>РЕГИСТРАЦИОННА ТАБЕЛА</w:t>
      </w:r>
    </w:p>
    <w:p w:rsidR="002D7D62" w:rsidRPr="008E35B2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5B2">
        <w:rPr>
          <w:rFonts w:ascii="Times New Roman" w:hAnsi="Times New Roman" w:cs="Times New Roman"/>
          <w:b/>
          <w:sz w:val="24"/>
          <w:szCs w:val="24"/>
        </w:rPr>
        <w:t>НА ПЪТНО ПРЕВОЗНО СРЕДСТВО С ЖИВОТИНСКА ТЯГА</w:t>
      </w: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9"/>
        <w:gridCol w:w="6679"/>
      </w:tblGrid>
      <w:tr w:rsidR="002D7D62" w:rsidTr="002D7D62">
        <w:trPr>
          <w:trHeight w:val="4231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62" w:rsidRDefault="002D7D62">
            <w:pPr>
              <w:widowControl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2D7D62" w:rsidRDefault="002D7D62">
            <w:pPr>
              <w:widowControl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2D7D62" w:rsidRDefault="002D7D62">
            <w:pPr>
              <w:widowControl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2D7D62" w:rsidRDefault="002D7D62">
            <w:pPr>
              <w:widowControl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2D7D62" w:rsidRDefault="002D7D62">
            <w:pPr>
              <w:widowControl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2D7D62" w:rsidRDefault="002D7D62">
            <w:pPr>
              <w:widowControl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2D7D62" w:rsidRDefault="002D7D62">
            <w:pPr>
              <w:widowControl w:val="0"/>
              <w:adjustRightInd w:val="0"/>
              <w:rPr>
                <w:color w:val="000000"/>
                <w:sz w:val="20"/>
                <w:szCs w:val="20"/>
                <w:lang w:val="ru-RU"/>
              </w:rPr>
            </w:pPr>
          </w:p>
          <w:p w:rsidR="002D7D62" w:rsidRDefault="002D7D62">
            <w:pPr>
              <w:widowControl w:val="0"/>
              <w:adjustRightInd w:val="0"/>
              <w:jc w:val="center"/>
              <w:rPr>
                <w:b/>
                <w:color w:val="000000"/>
                <w:sz w:val="40"/>
                <w:szCs w:val="40"/>
              </w:rPr>
            </w:pPr>
            <w:r>
              <w:rPr>
                <w:b/>
                <w:color w:val="000000"/>
                <w:sz w:val="40"/>
                <w:szCs w:val="40"/>
              </w:rPr>
              <w:t>ОБЩИНА СИМЕОНОВГРАД</w:t>
            </w:r>
          </w:p>
          <w:p w:rsidR="002D7D62" w:rsidRDefault="002D7D62">
            <w:pPr>
              <w:widowControl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2D7D62" w:rsidRDefault="002D7D62">
            <w:pPr>
              <w:widowControl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2D7D62" w:rsidRDefault="002D7D62">
            <w:pPr>
              <w:widowControl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D62" w:rsidRDefault="002D7D62">
            <w:pPr>
              <w:widowControl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  <w:p w:rsidR="002D7D62" w:rsidRDefault="002D7D62">
            <w:pPr>
              <w:widowControl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  <w:p w:rsidR="002D7D62" w:rsidRDefault="002D7D62">
            <w:pPr>
              <w:widowControl w:val="0"/>
              <w:adjustRightInd w:val="0"/>
              <w:rPr>
                <w:color w:val="000000"/>
                <w:sz w:val="96"/>
                <w:szCs w:val="96"/>
                <w:lang w:val="en-US"/>
              </w:rPr>
            </w:pPr>
            <w:r>
              <w:rPr>
                <w:color w:val="000000"/>
                <w:sz w:val="96"/>
                <w:szCs w:val="96"/>
                <w:lang w:val="en-US"/>
              </w:rPr>
              <w:t xml:space="preserve"> </w:t>
            </w:r>
            <w:r>
              <w:rPr>
                <w:color w:val="000000"/>
                <w:sz w:val="96"/>
                <w:szCs w:val="96"/>
              </w:rPr>
              <w:t>с.  Троян</w:t>
            </w:r>
          </w:p>
          <w:p w:rsidR="002D7D62" w:rsidRDefault="002D7D62">
            <w:pPr>
              <w:widowControl w:val="0"/>
              <w:adjustRightInd w:val="0"/>
              <w:rPr>
                <w:color w:val="000000"/>
                <w:sz w:val="96"/>
                <w:szCs w:val="96"/>
                <w:lang w:val="en-US"/>
              </w:rPr>
            </w:pPr>
            <w:r>
              <w:rPr>
                <w:color w:val="000000"/>
                <w:sz w:val="72"/>
                <w:szCs w:val="72"/>
              </w:rPr>
              <w:t xml:space="preserve">       </w:t>
            </w:r>
            <w:r>
              <w:rPr>
                <w:color w:val="000000"/>
                <w:sz w:val="72"/>
                <w:szCs w:val="72"/>
                <w:lang w:val="en-US"/>
              </w:rPr>
              <w:t xml:space="preserve">  </w:t>
            </w:r>
            <w:r>
              <w:rPr>
                <w:color w:val="000000"/>
                <w:sz w:val="96"/>
                <w:szCs w:val="96"/>
              </w:rPr>
              <w:t xml:space="preserve">0 </w:t>
            </w:r>
            <w:proofErr w:type="spellStart"/>
            <w:r>
              <w:rPr>
                <w:color w:val="000000"/>
                <w:sz w:val="96"/>
                <w:szCs w:val="96"/>
              </w:rPr>
              <w:t>0</w:t>
            </w:r>
            <w:proofErr w:type="spellEnd"/>
            <w:r>
              <w:rPr>
                <w:color w:val="000000"/>
                <w:sz w:val="96"/>
                <w:szCs w:val="96"/>
              </w:rPr>
              <w:t xml:space="preserve"> </w:t>
            </w:r>
            <w:r>
              <w:rPr>
                <w:color w:val="000000"/>
                <w:sz w:val="96"/>
                <w:szCs w:val="96"/>
                <w:lang w:val="en-US"/>
              </w:rPr>
              <w:t>4</w:t>
            </w:r>
          </w:p>
        </w:tc>
      </w:tr>
    </w:tbl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2D7D62" w:rsidRDefault="002D7D62" w:rsidP="002D7D62">
      <w:pPr>
        <w:jc w:val="both"/>
        <w:rPr>
          <w:rFonts w:ascii="Times New Roman" w:hAnsi="Times New Roman" w:cs="Times New Roman"/>
          <w:sz w:val="24"/>
          <w:szCs w:val="24"/>
        </w:rPr>
      </w:pPr>
      <w:r w:rsidRPr="002D7D62">
        <w:rPr>
          <w:rFonts w:ascii="Times New Roman" w:hAnsi="Times New Roman" w:cs="Times New Roman"/>
          <w:sz w:val="24"/>
          <w:szCs w:val="24"/>
        </w:rPr>
        <w:t xml:space="preserve">Материал: Ламарина със </w:t>
      </w:r>
      <w:proofErr w:type="spellStart"/>
      <w:r w:rsidRPr="002D7D62">
        <w:rPr>
          <w:rFonts w:ascii="Times New Roman" w:hAnsi="Times New Roman" w:cs="Times New Roman"/>
          <w:sz w:val="24"/>
          <w:szCs w:val="24"/>
        </w:rPr>
        <w:t>светлоотразително</w:t>
      </w:r>
      <w:proofErr w:type="spellEnd"/>
      <w:r w:rsidRPr="002D7D62">
        <w:rPr>
          <w:rFonts w:ascii="Times New Roman" w:hAnsi="Times New Roman" w:cs="Times New Roman"/>
          <w:sz w:val="24"/>
          <w:szCs w:val="24"/>
        </w:rPr>
        <w:t xml:space="preserve"> фолио или друго трайно  </w:t>
      </w:r>
    </w:p>
    <w:p w:rsidR="002D7D62" w:rsidRPr="002D7D62" w:rsidRDefault="002D7D62" w:rsidP="002D7D62">
      <w:pPr>
        <w:jc w:val="both"/>
        <w:rPr>
          <w:rFonts w:ascii="Times New Roman" w:hAnsi="Times New Roman" w:cs="Times New Roman"/>
          <w:sz w:val="24"/>
          <w:szCs w:val="24"/>
        </w:rPr>
      </w:pPr>
      <w:r w:rsidRPr="002D7D62">
        <w:rPr>
          <w:rFonts w:ascii="Times New Roman" w:hAnsi="Times New Roman" w:cs="Times New Roman"/>
          <w:sz w:val="24"/>
          <w:szCs w:val="24"/>
        </w:rPr>
        <w:t xml:space="preserve">                  покритие; с 4 отвора за закрепване</w:t>
      </w: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8E35B2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2D7D62" w:rsidRPr="003845D9" w:rsidRDefault="002D7D62" w:rsidP="002D7D62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lastRenderedPageBreak/>
        <w:t xml:space="preserve">Приложение № </w:t>
      </w:r>
      <w:r w:rsidRPr="003845D9">
        <w:rPr>
          <w:rFonts w:ascii="Times New Roman" w:hAnsi="Times New Roman" w:cs="Times New Roman"/>
          <w:lang w:val="en-US"/>
        </w:rPr>
        <w:t>5</w:t>
      </w:r>
      <w:r w:rsidRPr="003845D9">
        <w:rPr>
          <w:rFonts w:ascii="Times New Roman" w:hAnsi="Times New Roman" w:cs="Times New Roman"/>
        </w:rPr>
        <w:t xml:space="preserve"> (към чл. 7 ал. </w:t>
      </w:r>
      <w:r w:rsidRPr="003845D9">
        <w:rPr>
          <w:rFonts w:ascii="Times New Roman" w:hAnsi="Times New Roman" w:cs="Times New Roman"/>
          <w:lang w:val="en-US"/>
        </w:rPr>
        <w:t>5</w:t>
      </w:r>
      <w:r w:rsidRPr="003845D9">
        <w:rPr>
          <w:rFonts w:ascii="Times New Roman" w:hAnsi="Times New Roman" w:cs="Times New Roman"/>
        </w:rPr>
        <w:t xml:space="preserve">) </w:t>
      </w:r>
    </w:p>
    <w:p w:rsidR="002D7D62" w:rsidRPr="003845D9" w:rsidRDefault="002D7D62" w:rsidP="002D7D62">
      <w:pPr>
        <w:spacing w:after="0" w:line="240" w:lineRule="auto"/>
        <w:ind w:left="6372"/>
        <w:jc w:val="both"/>
        <w:rPr>
          <w:rFonts w:ascii="Times New Roman" w:hAnsi="Times New Roman" w:cs="Times New Roman"/>
        </w:rPr>
      </w:pPr>
    </w:p>
    <w:p w:rsidR="002D7D62" w:rsidRPr="00DA3389" w:rsidRDefault="002D7D62" w:rsidP="002D7D62">
      <w:pPr>
        <w:spacing w:after="0" w:line="240" w:lineRule="auto"/>
        <w:ind w:left="6372" w:hanging="6372"/>
        <w:rPr>
          <w:rFonts w:ascii="Times New Roman" w:hAnsi="Times New Roman" w:cs="Times New Roman"/>
          <w:b/>
        </w:rPr>
      </w:pPr>
      <w:r w:rsidRPr="00DA3389">
        <w:rPr>
          <w:rFonts w:ascii="Times New Roman" w:hAnsi="Times New Roman" w:cs="Times New Roman"/>
          <w:b/>
        </w:rPr>
        <w:t xml:space="preserve">ДО </w:t>
      </w:r>
    </w:p>
    <w:p w:rsidR="002D7D62" w:rsidRPr="00DA3389" w:rsidRDefault="002D7D62" w:rsidP="002D7D62">
      <w:pPr>
        <w:spacing w:after="0" w:line="240" w:lineRule="auto"/>
        <w:ind w:left="6372" w:hanging="6372"/>
        <w:rPr>
          <w:rFonts w:ascii="Times New Roman" w:hAnsi="Times New Roman" w:cs="Times New Roman"/>
          <w:b/>
        </w:rPr>
      </w:pPr>
      <w:r w:rsidRPr="00DA3389">
        <w:rPr>
          <w:rFonts w:ascii="Times New Roman" w:hAnsi="Times New Roman" w:cs="Times New Roman"/>
          <w:b/>
        </w:rPr>
        <w:t>КМЕТА</w:t>
      </w:r>
    </w:p>
    <w:p w:rsidR="002D7D62" w:rsidRPr="00DA3389" w:rsidRDefault="002D7D62" w:rsidP="002D7D62">
      <w:pPr>
        <w:spacing w:after="0" w:line="240" w:lineRule="auto"/>
        <w:ind w:left="6372" w:hanging="637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ОБЩИНА СИМЕОНОВГРАД</w:t>
      </w:r>
    </w:p>
    <w:p w:rsidR="002D7D62" w:rsidRPr="00DA3389" w:rsidRDefault="002D7D62" w:rsidP="002D7D6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D7D62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D62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5D9">
        <w:rPr>
          <w:rFonts w:ascii="Times New Roman" w:hAnsi="Times New Roman" w:cs="Times New Roman"/>
          <w:b/>
          <w:sz w:val="24"/>
          <w:szCs w:val="24"/>
        </w:rPr>
        <w:t>Д Е К Л А Р А Ц И Я</w:t>
      </w:r>
    </w:p>
    <w:p w:rsidR="002D7D62" w:rsidRPr="003845D9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D62" w:rsidRPr="003845D9" w:rsidRDefault="002D7D62" w:rsidP="002D7D6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 xml:space="preserve">по чл. 7, ал. </w:t>
      </w:r>
      <w:r>
        <w:rPr>
          <w:rFonts w:ascii="Times New Roman" w:hAnsi="Times New Roman" w:cs="Times New Roman"/>
        </w:rPr>
        <w:t>5</w:t>
      </w:r>
      <w:r w:rsidRPr="003845D9">
        <w:rPr>
          <w:rFonts w:ascii="Times New Roman" w:hAnsi="Times New Roman" w:cs="Times New Roman"/>
        </w:rPr>
        <w:t xml:space="preserve"> от Наредба за регистрация на ППС с животинска тяга </w:t>
      </w:r>
    </w:p>
    <w:p w:rsidR="002D7D62" w:rsidRPr="003845D9" w:rsidRDefault="002D7D62" w:rsidP="002D7D6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845D9">
        <w:rPr>
          <w:rFonts w:ascii="Times New Roman" w:hAnsi="Times New Roman" w:cs="Times New Roman"/>
        </w:rPr>
        <w:t>за обстоятелствата по чл. 9 от Наредбата)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 xml:space="preserve">Долуподписаният/-ата __________________________________________________________, 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 xml:space="preserve">(собствено, бащино и фамилно име) 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>ЕГН ________________, лична карта №_________________, издадена на ________________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 xml:space="preserve"> от МВР - гр. _______________, адрес: _____________________________________________ ______________________________________________________________________________ 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ab/>
      </w:r>
      <w:r w:rsidRPr="003845D9">
        <w:rPr>
          <w:rFonts w:ascii="Times New Roman" w:hAnsi="Times New Roman" w:cs="Times New Roman"/>
        </w:rPr>
        <w:tab/>
      </w:r>
      <w:r w:rsidRPr="003845D9">
        <w:rPr>
          <w:rFonts w:ascii="Times New Roman" w:hAnsi="Times New Roman" w:cs="Times New Roman"/>
        </w:rPr>
        <w:tab/>
      </w:r>
      <w:r w:rsidRPr="003845D9">
        <w:rPr>
          <w:rFonts w:ascii="Times New Roman" w:hAnsi="Times New Roman" w:cs="Times New Roman"/>
        </w:rPr>
        <w:tab/>
      </w:r>
      <w:r w:rsidRPr="003845D9">
        <w:rPr>
          <w:rFonts w:ascii="Times New Roman" w:hAnsi="Times New Roman" w:cs="Times New Roman"/>
        </w:rPr>
        <w:tab/>
      </w:r>
      <w:r w:rsidRPr="003845D9">
        <w:rPr>
          <w:rFonts w:ascii="Times New Roman" w:hAnsi="Times New Roman" w:cs="Times New Roman"/>
        </w:rPr>
        <w:tab/>
        <w:t xml:space="preserve">(постоянен адрес) 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>притежаващ Регистрационен талон №._____________ /_________20_____г.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B7107F" w:rsidRDefault="002D7D62" w:rsidP="002D7D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107F">
        <w:rPr>
          <w:rFonts w:ascii="Times New Roman" w:hAnsi="Times New Roman" w:cs="Times New Roman"/>
          <w:b/>
        </w:rPr>
        <w:t>Д Е К Л А Р И Р А М, Ч Е</w:t>
      </w:r>
    </w:p>
    <w:p w:rsidR="002D7D62" w:rsidRPr="003845D9" w:rsidRDefault="002D7D62" w:rsidP="002D7D6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 xml:space="preserve"> 1.Регистрираното под №_________________. пътно превозно средство ._____________________________________________________________________________ /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 xml:space="preserve"> вид на превозното средство/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 xml:space="preserve"> </w:t>
      </w:r>
    </w:p>
    <w:p w:rsidR="002D7D62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 xml:space="preserve">е оборудвано съгласно изискванията на Наредбата, а именно: </w:t>
      </w:r>
    </w:p>
    <w:p w:rsidR="001618AA" w:rsidRDefault="001618AA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618AA" w:rsidRPr="003845D9" w:rsidRDefault="001618AA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-да е в боядисана в жълто;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 xml:space="preserve">- има два бели/жълти </w:t>
      </w:r>
      <w:proofErr w:type="spellStart"/>
      <w:r w:rsidRPr="003845D9">
        <w:rPr>
          <w:rFonts w:ascii="Times New Roman" w:hAnsi="Times New Roman" w:cs="Times New Roman"/>
        </w:rPr>
        <w:t>светлоотразителя</w:t>
      </w:r>
      <w:proofErr w:type="spellEnd"/>
      <w:r w:rsidRPr="003845D9">
        <w:rPr>
          <w:rFonts w:ascii="Times New Roman" w:hAnsi="Times New Roman" w:cs="Times New Roman"/>
        </w:rPr>
        <w:t xml:space="preserve"> отпред; 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 xml:space="preserve">- има два червени </w:t>
      </w:r>
      <w:proofErr w:type="spellStart"/>
      <w:r w:rsidRPr="003845D9">
        <w:rPr>
          <w:rFonts w:ascii="Times New Roman" w:hAnsi="Times New Roman" w:cs="Times New Roman"/>
        </w:rPr>
        <w:t>светлоотразителя</w:t>
      </w:r>
      <w:proofErr w:type="spellEnd"/>
      <w:r w:rsidRPr="003845D9">
        <w:rPr>
          <w:rFonts w:ascii="Times New Roman" w:hAnsi="Times New Roman" w:cs="Times New Roman"/>
        </w:rPr>
        <w:t xml:space="preserve"> отзад; 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 xml:space="preserve">- има светещо тяло за движение през нощта; 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 xml:space="preserve">- има осигурена престилка за животинските отпадъци; 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 xml:space="preserve">- има </w:t>
      </w:r>
      <w:proofErr w:type="spellStart"/>
      <w:r w:rsidRPr="003845D9">
        <w:rPr>
          <w:rFonts w:ascii="Times New Roman" w:hAnsi="Times New Roman" w:cs="Times New Roman"/>
        </w:rPr>
        <w:t>светлоотразител</w:t>
      </w:r>
      <w:proofErr w:type="spellEnd"/>
      <w:r w:rsidRPr="003845D9">
        <w:rPr>
          <w:rFonts w:ascii="Times New Roman" w:hAnsi="Times New Roman" w:cs="Times New Roman"/>
        </w:rPr>
        <w:t xml:space="preserve"> на челото на животното; 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 xml:space="preserve">- животното е идентифицирано, съгласно Закона за ветеринарномедицинската дейност. 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 xml:space="preserve"> </w:t>
      </w:r>
      <w:r w:rsidRPr="003845D9">
        <w:rPr>
          <w:rFonts w:ascii="Times New Roman" w:hAnsi="Times New Roman" w:cs="Times New Roman"/>
        </w:rPr>
        <w:t xml:space="preserve">Получената от общината регистрационна табела ще поставя на задната част на ППС. 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3845D9">
        <w:rPr>
          <w:rFonts w:ascii="Times New Roman" w:hAnsi="Times New Roman" w:cs="Times New Roman"/>
        </w:rPr>
        <w:t xml:space="preserve">Известно ми е, че при промяна на собствеността на ППС, смяна на адрес и др. съм длъжен да подам заявление за промяна в обстоятелствата, а при спиране от движение на ППС да върна табелата и регистрационния талон в общината. 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45D9">
        <w:rPr>
          <w:rFonts w:ascii="Times New Roman" w:hAnsi="Times New Roman" w:cs="Times New Roman"/>
        </w:rPr>
        <w:t>Известно ми е, че за неверни данни нося наказателна отговорност по чл.</w:t>
      </w:r>
      <w:r>
        <w:rPr>
          <w:rFonts w:ascii="Times New Roman" w:hAnsi="Times New Roman" w:cs="Times New Roman"/>
        </w:rPr>
        <w:t xml:space="preserve"> </w:t>
      </w:r>
      <w:r w:rsidRPr="003845D9">
        <w:rPr>
          <w:rFonts w:ascii="Times New Roman" w:hAnsi="Times New Roman" w:cs="Times New Roman"/>
        </w:rPr>
        <w:t xml:space="preserve">313 от Наказателния кодекс. 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 20</w:t>
      </w:r>
      <w:r w:rsidRPr="003845D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r w:rsidRPr="003845D9">
        <w:rPr>
          <w:rFonts w:ascii="Times New Roman" w:hAnsi="Times New Roman" w:cs="Times New Roman"/>
        </w:rPr>
        <w:t>г.</w:t>
      </w:r>
      <w:r w:rsidRPr="003845D9">
        <w:rPr>
          <w:rFonts w:ascii="Times New Roman" w:hAnsi="Times New Roman" w:cs="Times New Roman"/>
        </w:rPr>
        <w:tab/>
      </w:r>
      <w:r w:rsidRPr="003845D9">
        <w:rPr>
          <w:rFonts w:ascii="Times New Roman" w:hAnsi="Times New Roman" w:cs="Times New Roman"/>
        </w:rPr>
        <w:tab/>
      </w:r>
      <w:r w:rsidRPr="003845D9">
        <w:rPr>
          <w:rFonts w:ascii="Times New Roman" w:hAnsi="Times New Roman" w:cs="Times New Roman"/>
        </w:rPr>
        <w:tab/>
      </w:r>
      <w:r w:rsidRPr="003845D9">
        <w:rPr>
          <w:rFonts w:ascii="Times New Roman" w:hAnsi="Times New Roman" w:cs="Times New Roman"/>
        </w:rPr>
        <w:tab/>
        <w:t xml:space="preserve"> ДЕКЛАРАТОР: ___________________ </w:t>
      </w:r>
    </w:p>
    <w:p w:rsidR="002D7D62" w:rsidRPr="003845D9" w:rsidRDefault="002D7D62" w:rsidP="002D7D6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B2455" w:rsidRDefault="001618AA" w:rsidP="001618AA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г</w:t>
      </w:r>
      <w:r w:rsidR="002D7D62" w:rsidRPr="003845D9">
        <w:rPr>
          <w:rFonts w:ascii="Times New Roman" w:hAnsi="Times New Roman" w:cs="Times New Roman"/>
        </w:rPr>
        <w:t>р</w:t>
      </w:r>
      <w:r w:rsidR="002D7D62">
        <w:rPr>
          <w:rFonts w:ascii="Times New Roman" w:hAnsi="Times New Roman" w:cs="Times New Roman"/>
        </w:rPr>
        <w:t>.</w:t>
      </w:r>
      <w:r w:rsidR="002D7D62" w:rsidRPr="003845D9">
        <w:rPr>
          <w:rFonts w:ascii="Times New Roman" w:hAnsi="Times New Roman" w:cs="Times New Roman"/>
        </w:rPr>
        <w:t xml:space="preserve"> /с/__________________</w:t>
      </w:r>
      <w:r w:rsidR="002D7D62" w:rsidRPr="003845D9">
        <w:rPr>
          <w:rFonts w:ascii="Times New Roman" w:hAnsi="Times New Roman" w:cs="Times New Roman"/>
        </w:rPr>
        <w:tab/>
      </w:r>
      <w:r w:rsidR="002D7D62" w:rsidRPr="003845D9">
        <w:rPr>
          <w:rFonts w:ascii="Times New Roman" w:hAnsi="Times New Roman" w:cs="Times New Roman"/>
        </w:rPr>
        <w:tab/>
      </w:r>
      <w:r w:rsidR="002D7D62" w:rsidRPr="003845D9">
        <w:rPr>
          <w:rFonts w:ascii="Times New Roman" w:hAnsi="Times New Roman" w:cs="Times New Roman"/>
        </w:rPr>
        <w:tab/>
      </w:r>
      <w:r w:rsidR="002D7D62" w:rsidRPr="003845D9">
        <w:rPr>
          <w:rFonts w:ascii="Times New Roman" w:hAnsi="Times New Roman" w:cs="Times New Roman"/>
        </w:rPr>
        <w:tab/>
      </w:r>
      <w:r w:rsidR="002D7D62" w:rsidRPr="003845D9">
        <w:rPr>
          <w:rFonts w:ascii="Times New Roman" w:hAnsi="Times New Roman" w:cs="Times New Roman"/>
        </w:rPr>
        <w:tab/>
      </w:r>
      <w:r w:rsidR="002D7D62" w:rsidRPr="003845D9">
        <w:rPr>
          <w:rFonts w:ascii="Times New Roman" w:hAnsi="Times New Roman" w:cs="Times New Roman"/>
        </w:rPr>
        <w:tab/>
      </w:r>
      <w:r w:rsidR="002D7D62">
        <w:rPr>
          <w:rFonts w:ascii="Times New Roman" w:hAnsi="Times New Roman" w:cs="Times New Roman"/>
        </w:rPr>
        <w:t xml:space="preserve">    </w:t>
      </w:r>
      <w:r w:rsidR="002D7D62" w:rsidRPr="003845D9">
        <w:rPr>
          <w:rFonts w:ascii="Times New Roman" w:hAnsi="Times New Roman" w:cs="Times New Roman"/>
        </w:rPr>
        <w:t xml:space="preserve"> /_________________/</w:t>
      </w:r>
    </w:p>
    <w:sectPr w:rsidR="004B2455" w:rsidSect="004B7A99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E51D6"/>
    <w:multiLevelType w:val="multilevel"/>
    <w:tmpl w:val="97B0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62"/>
    <w:rsid w:val="000D415F"/>
    <w:rsid w:val="001618AA"/>
    <w:rsid w:val="00170295"/>
    <w:rsid w:val="002D7D62"/>
    <w:rsid w:val="002F0152"/>
    <w:rsid w:val="00453CAB"/>
    <w:rsid w:val="004B2455"/>
    <w:rsid w:val="005207D7"/>
    <w:rsid w:val="005234AF"/>
    <w:rsid w:val="005E6DC0"/>
    <w:rsid w:val="00667875"/>
    <w:rsid w:val="00741FB1"/>
    <w:rsid w:val="007A637D"/>
    <w:rsid w:val="007C37C7"/>
    <w:rsid w:val="007D36CB"/>
    <w:rsid w:val="0091412A"/>
    <w:rsid w:val="00956D21"/>
    <w:rsid w:val="009E3ED3"/>
    <w:rsid w:val="00C63D7C"/>
    <w:rsid w:val="00D70952"/>
    <w:rsid w:val="00DB14FA"/>
    <w:rsid w:val="00DE6F84"/>
    <w:rsid w:val="00E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D62"/>
    <w:pPr>
      <w:ind w:left="720"/>
      <w:contextualSpacing/>
    </w:pPr>
    <w:rPr>
      <w:rFonts w:eastAsiaTheme="minorEastAsia"/>
      <w:lang w:eastAsia="bg-BG"/>
    </w:rPr>
  </w:style>
  <w:style w:type="table" w:styleId="a4">
    <w:name w:val="Table Grid"/>
    <w:basedOn w:val="a1"/>
    <w:uiPriority w:val="59"/>
    <w:rsid w:val="002D7D62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D62"/>
    <w:pPr>
      <w:ind w:left="720"/>
      <w:contextualSpacing/>
    </w:pPr>
    <w:rPr>
      <w:rFonts w:eastAsiaTheme="minorEastAsia"/>
      <w:lang w:eastAsia="bg-BG"/>
    </w:rPr>
  </w:style>
  <w:style w:type="table" w:styleId="a4">
    <w:name w:val="Table Grid"/>
    <w:basedOn w:val="a1"/>
    <w:uiPriority w:val="59"/>
    <w:rsid w:val="002D7D62"/>
    <w:pPr>
      <w:spacing w:after="0" w:line="240" w:lineRule="auto"/>
    </w:pPr>
    <w:rPr>
      <w:rFonts w:eastAsiaTheme="minorEastAsia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</dc:creator>
  <cp:lastModifiedBy>Потребител на Windows</cp:lastModifiedBy>
  <cp:revision>5</cp:revision>
  <dcterms:created xsi:type="dcterms:W3CDTF">2020-10-22T13:22:00Z</dcterms:created>
  <dcterms:modified xsi:type="dcterms:W3CDTF">2020-12-22T07:24:00Z</dcterms:modified>
</cp:coreProperties>
</file>