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0914" w:rsidRDefault="00960914" w:rsidP="00960914">
      <w:pPr>
        <w:pStyle w:val="a5"/>
        <w:rPr>
          <w:rFonts w:ascii="Arial" w:hAnsi="Arial" w:cs="Arial"/>
        </w:rPr>
      </w:pPr>
      <w:r>
        <w:rPr>
          <w:rFonts w:ascii="Arial" w:hAnsi="Arial" w:cs="Arial"/>
        </w:rPr>
        <w:t xml:space="preserve">РЕГИСТЪР </w:t>
      </w:r>
    </w:p>
    <w:p w:rsidR="00960914" w:rsidRDefault="00960914" w:rsidP="00960914"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t xml:space="preserve">НА  ЗАВЕРЕНИТЕ ПРОТОКОЛИ ЗА ОТКРИВАНЕ НА СТРОИТЕЛНА ПЛОЩАДКА И ОПРЕДЕЛЯНЕ НА СТРОИТЕЛНА ЛИНИЯ И НИВО НА СТРОЕЖ,  обр. 2   </w:t>
      </w:r>
    </w:p>
    <w:p w:rsidR="00960914" w:rsidRDefault="00960914" w:rsidP="00960914">
      <w:pPr>
        <w:pStyle w:val="a7"/>
        <w:rPr>
          <w:rFonts w:ascii="Arial" w:hAnsi="Arial" w:cs="Arial"/>
        </w:rPr>
      </w:pPr>
      <w:r>
        <w:rPr>
          <w:rFonts w:ascii="Arial" w:hAnsi="Arial" w:cs="Arial"/>
        </w:rPr>
        <w:t xml:space="preserve">през  </w:t>
      </w:r>
      <w:r>
        <w:rPr>
          <w:rFonts w:ascii="Arial" w:hAnsi="Arial" w:cs="Arial"/>
          <w:sz w:val="36"/>
          <w:szCs w:val="36"/>
        </w:rPr>
        <w:t>20</w:t>
      </w:r>
      <w:r>
        <w:rPr>
          <w:rFonts w:ascii="Arial" w:hAnsi="Arial" w:cs="Arial"/>
          <w:sz w:val="36"/>
          <w:szCs w:val="36"/>
          <w:lang w:val="en-US"/>
        </w:rPr>
        <w:t>2</w:t>
      </w:r>
      <w:r w:rsidR="00A1181A">
        <w:rPr>
          <w:rFonts w:ascii="Arial" w:hAnsi="Arial" w:cs="Arial"/>
          <w:sz w:val="36"/>
          <w:szCs w:val="36"/>
          <w:lang w:val="en-US"/>
        </w:rPr>
        <w:t>6</w:t>
      </w:r>
      <w:r>
        <w:rPr>
          <w:rFonts w:ascii="Arial" w:hAnsi="Arial" w:cs="Arial"/>
          <w:lang w:val="en-US"/>
        </w:rPr>
        <w:t xml:space="preserve"> </w:t>
      </w:r>
      <w:r>
        <w:rPr>
          <w:rFonts w:ascii="Arial" w:hAnsi="Arial" w:cs="Arial"/>
        </w:rPr>
        <w:t xml:space="preserve">година </w:t>
      </w:r>
    </w:p>
    <w:p w:rsidR="00960914" w:rsidRDefault="00960914" w:rsidP="00960914">
      <w:pPr>
        <w:jc w:val="center"/>
        <w:rPr>
          <w:rFonts w:ascii="Arial" w:hAnsi="Arial" w:cs="Arial"/>
          <w:b/>
          <w:sz w:val="28"/>
          <w:lang w:val="bg-BG"/>
        </w:rPr>
      </w:pPr>
      <w:r>
        <w:rPr>
          <w:rFonts w:ascii="Arial" w:hAnsi="Arial" w:cs="Arial"/>
          <w:b/>
          <w:sz w:val="28"/>
          <w:lang w:val="bg-BG"/>
        </w:rPr>
        <w:t xml:space="preserve"> от  ОБЩИНА  С И М Е О Н О В Г Р А Д</w:t>
      </w:r>
    </w:p>
    <w:p w:rsidR="00960914" w:rsidRDefault="00960914" w:rsidP="00960914">
      <w:pPr>
        <w:jc w:val="center"/>
        <w:rPr>
          <w:rFonts w:ascii="Arial" w:hAnsi="Arial" w:cs="Arial"/>
          <w:b/>
          <w:sz w:val="28"/>
          <w:lang w:val="bg-BG"/>
        </w:rPr>
      </w:pPr>
    </w:p>
    <w:tbl>
      <w:tblPr>
        <w:tblW w:w="1431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68"/>
        <w:gridCol w:w="3083"/>
        <w:gridCol w:w="4958"/>
        <w:gridCol w:w="4534"/>
      </w:tblGrid>
      <w:tr w:rsidR="00960914" w:rsidTr="00A21599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  <w:t>№ по ред</w:t>
            </w:r>
          </w:p>
        </w:tc>
        <w:tc>
          <w:tcPr>
            <w:tcW w:w="11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  <w:t>Дата на протокола</w:t>
            </w:r>
          </w:p>
        </w:tc>
        <w:tc>
          <w:tcPr>
            <w:tcW w:w="30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  <w:t>Собственик / Инвеститор</w:t>
            </w:r>
          </w:p>
        </w:tc>
        <w:tc>
          <w:tcPr>
            <w:tcW w:w="49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  <w:t>Строеж</w:t>
            </w:r>
          </w:p>
        </w:tc>
        <w:tc>
          <w:tcPr>
            <w:tcW w:w="453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bg-BG"/>
              </w:rPr>
              <w:t>Местонахождение / УПИ, квартал, населено място /</w:t>
            </w:r>
          </w:p>
        </w:tc>
      </w:tr>
      <w:tr w:rsidR="00960914" w:rsidTr="00A21599">
        <w:tc>
          <w:tcPr>
            <w:tcW w:w="567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  <w:t>1</w:t>
            </w:r>
          </w:p>
        </w:tc>
        <w:tc>
          <w:tcPr>
            <w:tcW w:w="116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  <w:t>3</w:t>
            </w:r>
          </w:p>
        </w:tc>
        <w:tc>
          <w:tcPr>
            <w:tcW w:w="3083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  <w:t>4</w:t>
            </w:r>
          </w:p>
        </w:tc>
        <w:tc>
          <w:tcPr>
            <w:tcW w:w="4958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  <w:t>5</w:t>
            </w:r>
          </w:p>
        </w:tc>
        <w:tc>
          <w:tcPr>
            <w:tcW w:w="4534" w:type="dxa"/>
            <w:tcBorders>
              <w:top w:val="thinThickSmallGap" w:sz="2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i/>
                <w:sz w:val="22"/>
                <w:szCs w:val="22"/>
                <w:lang w:val="bg-BG"/>
              </w:rPr>
              <w:t>6</w:t>
            </w:r>
          </w:p>
        </w:tc>
      </w:tr>
      <w:tr w:rsidR="00960914" w:rsidTr="00A1181A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960914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1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Pr="00A1181A" w:rsidRDefault="00A1181A" w:rsidP="00A1181A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15</w:t>
            </w:r>
            <w:r w:rsidR="00D37CB5">
              <w:rPr>
                <w:rFonts w:ascii="Arial Narrow" w:hAnsi="Arial Narrow" w:cs="Arial"/>
                <w:sz w:val="22"/>
                <w:szCs w:val="22"/>
                <w:lang w:val="bg-BG"/>
              </w:rPr>
              <w:t>.01.202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A1181A" w:rsidP="007E3797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Гълъбово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Солар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БГ“ ЕООД гр. Пловдив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Pr="00A1181A" w:rsidRDefault="00A1181A" w:rsidP="00B975A1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Подземна кабелна линия 33 К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v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от нови РУ 33 К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v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Pr="00AE2470" w:rsidRDefault="00AE2470" w:rsidP="00AC3FB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 xml:space="preserve">УПИ Х- 108, кв8 и УПИ  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en-US"/>
              </w:rPr>
              <w:t>X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 xml:space="preserve"> 64,кв.9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 xml:space="preserve"> по плана на с. Пясъчево</w:t>
            </w:r>
          </w:p>
        </w:tc>
      </w:tr>
      <w:tr w:rsidR="00A1181A" w:rsidTr="00A1181A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1A" w:rsidRDefault="00A1181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1A" w:rsidRDefault="00A1181A" w:rsidP="00A1181A">
            <w:pPr>
              <w:jc w:val="center"/>
              <w:rPr>
                <w:rFonts w:ascii="Arial Narrow" w:hAnsi="Arial Narrow" w:cs="Arial"/>
                <w:sz w:val="22"/>
                <w:szCs w:val="22"/>
                <w:lang w:val="en-US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1A" w:rsidRDefault="00A1181A" w:rsidP="007E3797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1A" w:rsidRPr="00AE2470" w:rsidRDefault="00AE2470" w:rsidP="00AE2470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Разширение  на ЗРУ на съществуваща  п/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ст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33/110  К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v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„ФЕЦ ГЪЛЪБОВО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1181A" w:rsidRPr="00D37CB5" w:rsidRDefault="00AE2470" w:rsidP="00AC3FB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>УПИ Х- 57 кв3 по плана на с. Пясъчево</w:t>
            </w:r>
          </w:p>
        </w:tc>
      </w:tr>
      <w:tr w:rsidR="00D37CB5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B5" w:rsidRDefault="00D37CB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2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B5" w:rsidRDefault="00D37CB5" w:rsidP="00AE2470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2</w:t>
            </w:r>
            <w:r w:rsidR="00AE2470">
              <w:rPr>
                <w:rFonts w:ascii="Arial Narrow" w:hAnsi="Arial Narrow" w:cs="Arial"/>
                <w:sz w:val="22"/>
                <w:szCs w:val="22"/>
                <w:lang w:val="bg-BG"/>
              </w:rPr>
              <w:t>9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.01.202</w:t>
            </w:r>
            <w:r w:rsidR="00AE2470"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B5" w:rsidRDefault="00AE2470" w:rsidP="007E3797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Гълъбово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Солар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БГ“ ЕООД гр. Пловдив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B5" w:rsidRPr="00AC3FBA" w:rsidRDefault="00AE2470" w:rsidP="00B975A1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Разширение на 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на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локални съоръжения за съхранение на 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електрическа енергия към ФЕЦ „Гълъбово </w:t>
            </w:r>
            <w:proofErr w:type="spellStart"/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Солар</w:t>
            </w:r>
            <w:proofErr w:type="spellEnd"/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БГ“ с допълнителна инсталирана  мощност 37,5 </w:t>
            </w:r>
            <w:r w:rsidR="00AC3FBA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MW 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и полезен капацитет150</w:t>
            </w:r>
            <w:r w:rsidR="00AC3FBA"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MWh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37CB5" w:rsidRPr="00AC3FBA" w:rsidRDefault="00D37CB5" w:rsidP="00AC3FB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УПИ </w:t>
            </w:r>
            <w:r w:rsidR="00AC3FBA"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- 64, кв. 9 </w:t>
            </w:r>
            <w:r w:rsidR="00AC3FBA"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>по плана на с. Пясъчево</w:t>
            </w:r>
          </w:p>
        </w:tc>
      </w:tr>
      <w:tr w:rsidR="00960914" w:rsidTr="007E3797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BC4A8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3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7E3797" w:rsidP="00AC3FB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2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9</w:t>
            </w:r>
            <w:r w:rsidR="00960914">
              <w:rPr>
                <w:rFonts w:ascii="Arial Narrow" w:hAnsi="Arial Narrow" w:cs="Arial"/>
                <w:sz w:val="22"/>
                <w:szCs w:val="22"/>
                <w:lang w:val="bg-BG"/>
              </w:rPr>
              <w:t>.0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1</w:t>
            </w:r>
            <w:r w:rsidR="00960914">
              <w:rPr>
                <w:rFonts w:ascii="Arial Narrow" w:hAnsi="Arial Narrow" w:cs="Arial"/>
                <w:sz w:val="22"/>
                <w:szCs w:val="22"/>
                <w:lang w:val="bg-BG"/>
              </w:rPr>
              <w:t>.202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AC3FBA" w:rsidP="007E3797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Гълъбово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Солар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БГ“ ЕООД гр. Пловдив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AC3FBA" w:rsidP="00925B02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Ограда над 2,2м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AC3FBA" w:rsidP="00AC3FB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 xml:space="preserve">УПИ Х- 108, кв8 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en-US"/>
              </w:rPr>
              <w:t xml:space="preserve"> 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 xml:space="preserve"> по плана на с. Пясъчево</w:t>
            </w:r>
          </w:p>
        </w:tc>
      </w:tr>
      <w:tr w:rsidR="0028047D" w:rsidTr="007E3797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7D" w:rsidRDefault="0028047D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4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7D" w:rsidRDefault="0028047D" w:rsidP="00AC3FB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29.01.2026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7D" w:rsidRDefault="0028047D" w:rsidP="007E3797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Гълъбово </w:t>
            </w:r>
            <w:proofErr w:type="spellStart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Солар</w:t>
            </w:r>
            <w:proofErr w:type="spellEnd"/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БГ“ ЕООД гр. Пловдив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7D" w:rsidRDefault="0028047D" w:rsidP="00925B02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Ограда над 2,2м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047D" w:rsidRDefault="0028047D" w:rsidP="00AC3FB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УПИ 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>X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- 64, кв. 9 </w:t>
            </w:r>
            <w: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  <w:t>по плана на с. Пясъчево</w:t>
            </w:r>
            <w:bookmarkStart w:id="0" w:name="_GoBack"/>
            <w:bookmarkEnd w:id="0"/>
          </w:p>
        </w:tc>
      </w:tr>
      <w:tr w:rsidR="00037424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424" w:rsidRDefault="0028047D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5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424" w:rsidRDefault="007E3797" w:rsidP="00AC3FB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0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4</w:t>
            </w:r>
            <w:r w:rsidR="00037424">
              <w:rPr>
                <w:rFonts w:ascii="Arial Narrow" w:hAnsi="Arial Narrow" w:cs="Arial"/>
                <w:sz w:val="22"/>
                <w:szCs w:val="22"/>
                <w:lang w:val="bg-BG"/>
              </w:rPr>
              <w:t>.0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3</w:t>
            </w:r>
            <w:r w:rsidR="00037424">
              <w:rPr>
                <w:rFonts w:ascii="Arial Narrow" w:hAnsi="Arial Narrow" w:cs="Arial"/>
                <w:sz w:val="22"/>
                <w:szCs w:val="22"/>
                <w:lang w:val="bg-BG"/>
              </w:rPr>
              <w:t>.202</w:t>
            </w:r>
            <w:r w:rsidR="00AC3FBA"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424" w:rsidRDefault="00AC3FB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„ Ветеринарна лаборатория- Хрищени 12“ ЕООД Стара Загора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424" w:rsidRDefault="00AC3FB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Кабелна линия НН от ТП Навъсен 1 до РТ 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7424" w:rsidRPr="00C040DB" w:rsidRDefault="00AC3FBA" w:rsidP="00BE28D9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УПИ</w:t>
            </w:r>
            <w:r>
              <w:rPr>
                <w:rFonts w:ascii="Arial Narrow" w:hAnsi="Arial Narrow" w:cs="Arial"/>
                <w:sz w:val="22"/>
                <w:szCs w:val="22"/>
                <w:lang w:val="en-US"/>
              </w:rPr>
              <w:t xml:space="preserve"> XXV</w:t>
            </w:r>
            <w:r w:rsidR="00C040DB">
              <w:rPr>
                <w:rFonts w:ascii="Arial Narrow" w:hAnsi="Arial Narrow" w:cs="Arial"/>
                <w:sz w:val="22"/>
                <w:szCs w:val="22"/>
                <w:lang w:val="bg-BG"/>
              </w:rPr>
              <w:t>- 4,кв.1 по плана на с. Навъсен</w:t>
            </w:r>
          </w:p>
        </w:tc>
      </w:tr>
      <w:tr w:rsidR="00960914" w:rsidTr="000A496C">
        <w:trPr>
          <w:trHeight w:val="6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28047D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C040DB" w:rsidP="00C040DB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3</w:t>
            </w:r>
            <w:r w:rsidR="009F0720">
              <w:rPr>
                <w:rFonts w:ascii="Arial Narrow" w:hAnsi="Arial Narrow" w:cs="Arial"/>
                <w:sz w:val="22"/>
                <w:szCs w:val="22"/>
                <w:lang w:val="bg-BG"/>
              </w:rPr>
              <w:t>1</w:t>
            </w:r>
            <w:r w:rsidR="00960914">
              <w:rPr>
                <w:rFonts w:ascii="Arial Narrow" w:hAnsi="Arial Narrow" w:cs="Arial"/>
                <w:sz w:val="22"/>
                <w:szCs w:val="22"/>
                <w:lang w:val="bg-BG"/>
              </w:rPr>
              <w:t>.0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3</w:t>
            </w:r>
            <w:r w:rsidR="00960914">
              <w:rPr>
                <w:rFonts w:ascii="Arial Narrow" w:hAnsi="Arial Narrow" w:cs="Arial"/>
                <w:sz w:val="22"/>
                <w:szCs w:val="22"/>
                <w:lang w:val="bg-BG"/>
              </w:rPr>
              <w:t>.202</w:t>
            </w: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6</w:t>
            </w: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Default="0028047D" w:rsidP="00906E78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>„ ИВАН  ЖЕЛЯЗКОВ „ ЕООД с. Навъсен  общ. Симеоновград</w:t>
            </w: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Pr="005C4024" w:rsidRDefault="00960914" w:rsidP="00C040DB">
            <w:pPr>
              <w:rPr>
                <w:rFonts w:ascii="Arial Narrow" w:hAnsi="Arial Narrow" w:cs="Arial"/>
                <w:sz w:val="22"/>
                <w:szCs w:val="22"/>
                <w:u w:val="single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</w:t>
            </w:r>
            <w:r w:rsidR="00C040DB">
              <w:rPr>
                <w:rFonts w:ascii="Arial Narrow" w:hAnsi="Arial Narrow" w:cs="Arial"/>
                <w:sz w:val="22"/>
                <w:szCs w:val="22"/>
                <w:lang w:val="bg-BG"/>
              </w:rPr>
              <w:t>„ Магазин за хранителни стоки с навес“</w:t>
            </w: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0914" w:rsidRPr="00142E0F" w:rsidRDefault="00906E78" w:rsidP="00C040DB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  <w:r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</w:t>
            </w:r>
            <w:r w:rsidR="00142E0F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УПИ </w:t>
            </w:r>
            <w:r w:rsidR="00C040DB">
              <w:rPr>
                <w:rFonts w:ascii="Arial Narrow" w:hAnsi="Arial Narrow" w:cs="Arial"/>
                <w:sz w:val="22"/>
                <w:szCs w:val="22"/>
                <w:lang w:val="bg-BG"/>
              </w:rPr>
              <w:t xml:space="preserve"> Х- 216, кв. 29 по плана на с. Навъсен   </w:t>
            </w:r>
          </w:p>
        </w:tc>
      </w:tr>
      <w:tr w:rsidR="00960914" w:rsidTr="00F83284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9E6538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9E6538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9E6538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C931CC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CC" w:rsidRDefault="00C931CC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CC" w:rsidRDefault="00C931CC" w:rsidP="009E6538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CC" w:rsidRDefault="00C931CC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CC" w:rsidRDefault="00C931CC" w:rsidP="007D4A37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31CC" w:rsidRDefault="00C931CC" w:rsidP="009E6538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960914" w:rsidTr="00F83284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89368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89368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Pr="0089368A" w:rsidRDefault="00960914" w:rsidP="0089368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60914" w:rsidRDefault="00960914" w:rsidP="0089368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BE28D9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D9" w:rsidRDefault="00BE28D9" w:rsidP="00B71403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D9" w:rsidRDefault="00BE28D9" w:rsidP="003B04A4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D9" w:rsidRDefault="00BE28D9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D9" w:rsidRDefault="00BE28D9" w:rsidP="0097200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28D9" w:rsidRDefault="00BE28D9" w:rsidP="0097200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FD31F5" w:rsidTr="00F83284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A72DE6" w:rsidRDefault="00FD31F5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0248C7" w:rsidRDefault="00FD31F5" w:rsidP="00FD31F5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FD31F5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FD31F5" w:rsidRDefault="00FD31F5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317B4E" w:rsidRDefault="00FD31F5" w:rsidP="00FD31F5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B71403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03" w:rsidRDefault="00B71403" w:rsidP="00B71403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03" w:rsidRDefault="00B71403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03" w:rsidRDefault="00B71403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03" w:rsidRDefault="00B71403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1403" w:rsidRPr="00FD31F5" w:rsidRDefault="00B71403" w:rsidP="00FD31F5">
            <w:pPr>
              <w:tabs>
                <w:tab w:val="right" w:pos="0"/>
                <w:tab w:val="left" w:pos="142"/>
                <w:tab w:val="center" w:pos="4153"/>
                <w:tab w:val="right" w:pos="8306"/>
              </w:tabs>
              <w:rPr>
                <w:rFonts w:ascii="Arial Narrow" w:hAnsi="Arial Narrow" w:cs="Arial"/>
                <w:sz w:val="22"/>
                <w:szCs w:val="22"/>
                <w:lang w:val="bg-BG" w:bidi="ar-SA"/>
              </w:rPr>
            </w:pPr>
          </w:p>
        </w:tc>
      </w:tr>
      <w:tr w:rsidR="00007C05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05" w:rsidRDefault="00007C05" w:rsidP="00B71403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05" w:rsidRDefault="00007C0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05" w:rsidRDefault="00007C05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05" w:rsidRPr="009A10FA" w:rsidRDefault="00007C05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07C05" w:rsidRPr="00007C05" w:rsidRDefault="00007C05" w:rsidP="00FD31F5">
            <w:pPr>
              <w:tabs>
                <w:tab w:val="right" w:pos="0"/>
                <w:tab w:val="left" w:pos="142"/>
                <w:tab w:val="center" w:pos="4153"/>
                <w:tab w:val="right" w:pos="8306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0317EC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EC" w:rsidRDefault="000317EC" w:rsidP="00B71403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EC" w:rsidRDefault="000317EC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EC" w:rsidRDefault="000317EC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EC" w:rsidRDefault="000317EC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17EC" w:rsidRDefault="000317EC" w:rsidP="00FD31F5">
            <w:pPr>
              <w:tabs>
                <w:tab w:val="right" w:pos="0"/>
                <w:tab w:val="left" w:pos="142"/>
                <w:tab w:val="center" w:pos="4153"/>
                <w:tab w:val="right" w:pos="8306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FD31F5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0317EC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0248C7" w:rsidRDefault="00FD31F5" w:rsidP="00FD31F5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FD31F5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Default="00FD31F5" w:rsidP="00FD31F5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A21599" w:rsidRDefault="00FD31F5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D31F5" w:rsidRPr="00816B68" w:rsidRDefault="00FD31F5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3D75FB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CE2E56" w:rsidRDefault="00E8312A" w:rsidP="00E8312A">
            <w:pPr>
              <w:rPr>
                <w:sz w:val="22"/>
                <w:szCs w:val="22"/>
                <w:lang w:val="bg-BG" w:bidi="ar-SA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B71403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D90EBF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lang w:val="bg-BG" w:eastAsia="bg-BG" w:bidi="ar-SA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AF0D47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343C4F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AF0D47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9535D6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4C0F97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F84D30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59481C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AC70E2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611649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BA5692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0679FC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EC12C5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391106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9C372C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Calibri" w:hAnsi="Calibri" w:cs="Calibri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DB6AD6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Pr="00A134A7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  <w:tr w:rsidR="00E8312A" w:rsidTr="00A21599">
        <w:trPr>
          <w:trHeight w:val="5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jc w:val="center"/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3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left" w:pos="708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312A" w:rsidRDefault="00E8312A" w:rsidP="00E8312A">
            <w:pPr>
              <w:pStyle w:val="a3"/>
              <w:tabs>
                <w:tab w:val="right" w:pos="0"/>
                <w:tab w:val="left" w:pos="142"/>
              </w:tabs>
              <w:rPr>
                <w:rFonts w:ascii="Arial Narrow" w:hAnsi="Arial Narrow" w:cs="Arial"/>
                <w:sz w:val="22"/>
                <w:szCs w:val="22"/>
                <w:lang w:val="bg-BG"/>
              </w:rPr>
            </w:pPr>
          </w:p>
        </w:tc>
      </w:tr>
    </w:tbl>
    <w:p w:rsidR="00B6686D" w:rsidRDefault="00B6686D"/>
    <w:sectPr w:rsidR="00B6686D" w:rsidSect="00960914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074AF"/>
    <w:multiLevelType w:val="hybridMultilevel"/>
    <w:tmpl w:val="462673D4"/>
    <w:lvl w:ilvl="0" w:tplc="240082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420452"/>
    <w:multiLevelType w:val="hybridMultilevel"/>
    <w:tmpl w:val="DA6AD6E6"/>
    <w:lvl w:ilvl="0" w:tplc="2400826A"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14"/>
    <w:rsid w:val="00007C05"/>
    <w:rsid w:val="000248C7"/>
    <w:rsid w:val="000317EC"/>
    <w:rsid w:val="00037424"/>
    <w:rsid w:val="00037F56"/>
    <w:rsid w:val="00045DC4"/>
    <w:rsid w:val="000679FC"/>
    <w:rsid w:val="000A496C"/>
    <w:rsid w:val="00100096"/>
    <w:rsid w:val="00142E0F"/>
    <w:rsid w:val="00187C03"/>
    <w:rsid w:val="001C06A0"/>
    <w:rsid w:val="002314D6"/>
    <w:rsid w:val="002339B9"/>
    <w:rsid w:val="0028047D"/>
    <w:rsid w:val="00280E1C"/>
    <w:rsid w:val="00317B4E"/>
    <w:rsid w:val="0034055D"/>
    <w:rsid w:val="00343C4F"/>
    <w:rsid w:val="00353357"/>
    <w:rsid w:val="003655F0"/>
    <w:rsid w:val="00391106"/>
    <w:rsid w:val="003A6A12"/>
    <w:rsid w:val="003B04A4"/>
    <w:rsid w:val="003B334C"/>
    <w:rsid w:val="003D75FB"/>
    <w:rsid w:val="00403C3A"/>
    <w:rsid w:val="00407D8E"/>
    <w:rsid w:val="00434AC1"/>
    <w:rsid w:val="0048670D"/>
    <w:rsid w:val="004B6E83"/>
    <w:rsid w:val="004C0F97"/>
    <w:rsid w:val="00563ED2"/>
    <w:rsid w:val="00587169"/>
    <w:rsid w:val="0059481C"/>
    <w:rsid w:val="005A3AD5"/>
    <w:rsid w:val="005C4024"/>
    <w:rsid w:val="00611649"/>
    <w:rsid w:val="0062569C"/>
    <w:rsid w:val="00637599"/>
    <w:rsid w:val="007A68D9"/>
    <w:rsid w:val="007D4A37"/>
    <w:rsid w:val="007E3797"/>
    <w:rsid w:val="007E796C"/>
    <w:rsid w:val="008569C4"/>
    <w:rsid w:val="0089368A"/>
    <w:rsid w:val="008C022E"/>
    <w:rsid w:val="008F4910"/>
    <w:rsid w:val="00905E15"/>
    <w:rsid w:val="00906E78"/>
    <w:rsid w:val="00925B02"/>
    <w:rsid w:val="009455BC"/>
    <w:rsid w:val="009535D6"/>
    <w:rsid w:val="00960914"/>
    <w:rsid w:val="0097200A"/>
    <w:rsid w:val="00985D86"/>
    <w:rsid w:val="009C372C"/>
    <w:rsid w:val="009E6538"/>
    <w:rsid w:val="009F0720"/>
    <w:rsid w:val="00A1181A"/>
    <w:rsid w:val="00A134A7"/>
    <w:rsid w:val="00A21599"/>
    <w:rsid w:val="00A407F0"/>
    <w:rsid w:val="00A54935"/>
    <w:rsid w:val="00A72DE6"/>
    <w:rsid w:val="00AA5777"/>
    <w:rsid w:val="00AC3FBA"/>
    <w:rsid w:val="00AC70E2"/>
    <w:rsid w:val="00AE2470"/>
    <w:rsid w:val="00B41E2F"/>
    <w:rsid w:val="00B6686D"/>
    <w:rsid w:val="00B71403"/>
    <w:rsid w:val="00B9069B"/>
    <w:rsid w:val="00B975A1"/>
    <w:rsid w:val="00BA5692"/>
    <w:rsid w:val="00BA7F33"/>
    <w:rsid w:val="00BB0A04"/>
    <w:rsid w:val="00BC1169"/>
    <w:rsid w:val="00BC4A85"/>
    <w:rsid w:val="00BD2E3C"/>
    <w:rsid w:val="00BE28D9"/>
    <w:rsid w:val="00BE39E8"/>
    <w:rsid w:val="00C040DB"/>
    <w:rsid w:val="00C33BDF"/>
    <w:rsid w:val="00C931CC"/>
    <w:rsid w:val="00C95C63"/>
    <w:rsid w:val="00CE2E56"/>
    <w:rsid w:val="00CE3F89"/>
    <w:rsid w:val="00D37CB5"/>
    <w:rsid w:val="00D575CA"/>
    <w:rsid w:val="00D90EBF"/>
    <w:rsid w:val="00DB6AD6"/>
    <w:rsid w:val="00E2115A"/>
    <w:rsid w:val="00E8312A"/>
    <w:rsid w:val="00EA32DB"/>
    <w:rsid w:val="00EB29F7"/>
    <w:rsid w:val="00EC12C5"/>
    <w:rsid w:val="00EC25B8"/>
    <w:rsid w:val="00F53C5E"/>
    <w:rsid w:val="00F55975"/>
    <w:rsid w:val="00F83284"/>
    <w:rsid w:val="00F84D30"/>
    <w:rsid w:val="00F95873"/>
    <w:rsid w:val="00FD31F5"/>
    <w:rsid w:val="00FF6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EE24B"/>
  <w15:chartTrackingRefBased/>
  <w15:docId w15:val="{B5E9DD57-65A1-404F-94CA-A98CFA229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0914"/>
    <w:pPr>
      <w:spacing w:after="0" w:line="240" w:lineRule="auto"/>
    </w:pPr>
    <w:rPr>
      <w:rFonts w:ascii="Times New Roman" w:eastAsia="Times New Roman" w:hAnsi="Times New Roman" w:cs="Arial Unicode MS"/>
      <w:sz w:val="20"/>
      <w:szCs w:val="20"/>
      <w:lang w:val="en-AU" w:bidi="my-MM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60914"/>
    <w:pPr>
      <w:tabs>
        <w:tab w:val="center" w:pos="4153"/>
        <w:tab w:val="right" w:pos="8306"/>
      </w:tabs>
    </w:pPr>
    <w:rPr>
      <w:rFonts w:ascii="Timok" w:hAnsi="Timok" w:cs="Times New Roman"/>
      <w:sz w:val="28"/>
      <w:lang w:bidi="ar-SA"/>
    </w:rPr>
  </w:style>
  <w:style w:type="character" w:customStyle="1" w:styleId="a4">
    <w:name w:val="Горен колонтитул Знак"/>
    <w:basedOn w:val="a0"/>
    <w:link w:val="a3"/>
    <w:rsid w:val="00960914"/>
    <w:rPr>
      <w:rFonts w:ascii="Timok" w:eastAsia="Times New Roman" w:hAnsi="Timok" w:cs="Times New Roman"/>
      <w:sz w:val="28"/>
      <w:szCs w:val="20"/>
      <w:lang w:val="en-AU"/>
    </w:rPr>
  </w:style>
  <w:style w:type="paragraph" w:styleId="a5">
    <w:name w:val="Title"/>
    <w:basedOn w:val="a"/>
    <w:link w:val="a6"/>
    <w:qFormat/>
    <w:rsid w:val="00960914"/>
    <w:pPr>
      <w:jc w:val="center"/>
    </w:pPr>
    <w:rPr>
      <w:b/>
      <w:bCs/>
      <w:sz w:val="32"/>
      <w:szCs w:val="32"/>
      <w:lang w:val="bg-BG"/>
    </w:rPr>
  </w:style>
  <w:style w:type="character" w:customStyle="1" w:styleId="a6">
    <w:name w:val="Заглавие Знак"/>
    <w:basedOn w:val="a0"/>
    <w:link w:val="a5"/>
    <w:rsid w:val="00960914"/>
    <w:rPr>
      <w:rFonts w:ascii="Times New Roman" w:eastAsia="Times New Roman" w:hAnsi="Times New Roman" w:cs="Arial Unicode MS"/>
      <w:b/>
      <w:bCs/>
      <w:sz w:val="32"/>
      <w:szCs w:val="32"/>
      <w:lang w:bidi="my-MM"/>
    </w:rPr>
  </w:style>
  <w:style w:type="paragraph" w:styleId="a7">
    <w:name w:val="Body Text"/>
    <w:basedOn w:val="a"/>
    <w:link w:val="a8"/>
    <w:semiHidden/>
    <w:unhideWhenUsed/>
    <w:rsid w:val="00960914"/>
    <w:pPr>
      <w:jc w:val="center"/>
    </w:pPr>
    <w:rPr>
      <w:b/>
      <w:bCs/>
      <w:sz w:val="28"/>
      <w:szCs w:val="28"/>
      <w:lang w:val="bg-BG"/>
    </w:rPr>
  </w:style>
  <w:style w:type="character" w:customStyle="1" w:styleId="a8">
    <w:name w:val="Основен текст Знак"/>
    <w:basedOn w:val="a0"/>
    <w:link w:val="a7"/>
    <w:semiHidden/>
    <w:rsid w:val="00960914"/>
    <w:rPr>
      <w:rFonts w:ascii="Times New Roman" w:eastAsia="Times New Roman" w:hAnsi="Times New Roman" w:cs="Arial Unicode MS"/>
      <w:b/>
      <w:bCs/>
      <w:sz w:val="28"/>
      <w:szCs w:val="28"/>
      <w:lang w:bidi="my-M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46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2026-07-14T07:30:00Z</dcterms:created>
  <dcterms:modified xsi:type="dcterms:W3CDTF">2026-07-14T07:39:00Z</dcterms:modified>
</cp:coreProperties>
</file>